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B3" w:rsidRDefault="00710521">
      <w:pPr>
        <w:widowControl w:val="0"/>
        <w:jc w:val="center"/>
        <w:rPr>
          <w:b/>
          <w:sz w:val="28"/>
        </w:rPr>
      </w:pPr>
      <w:r>
        <w:rPr>
          <w:noProof/>
        </w:rPr>
        <w:drawing>
          <wp:anchor distT="0" distB="0" distL="114300" distR="114300" simplePos="0" relativeHeight="251660800" behindDoc="0" locked="0" layoutInCell="1" allowOverlap="1">
            <wp:simplePos x="0" y="0"/>
            <wp:positionH relativeFrom="column">
              <wp:posOffset>-690880</wp:posOffset>
            </wp:positionH>
            <wp:positionV relativeFrom="paragraph">
              <wp:posOffset>-558165</wp:posOffset>
            </wp:positionV>
            <wp:extent cx="7160409" cy="7610475"/>
            <wp:effectExtent l="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160409" cy="7610475"/>
                    </a:xfrm>
                    <a:prstGeom prst="rect">
                      <a:avLst/>
                    </a:prstGeom>
                  </pic:spPr>
                </pic:pic>
              </a:graphicData>
            </a:graphic>
            <wp14:sizeRelH relativeFrom="page">
              <wp14:pctWidth>0</wp14:pctWidth>
            </wp14:sizeRelH>
            <wp14:sizeRelV relativeFrom="page">
              <wp14:pctHeight>0</wp14:pctHeight>
            </wp14:sizeRelV>
          </wp:anchor>
        </w:drawing>
      </w: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bookmarkStart w:id="0" w:name="_GoBack"/>
      <w:bookmarkEnd w:id="0"/>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710521" w:rsidRDefault="00710521">
      <w:pPr>
        <w:widowControl w:val="0"/>
        <w:jc w:val="center"/>
        <w:rPr>
          <w:b/>
          <w:sz w:val="28"/>
        </w:rPr>
      </w:pPr>
    </w:p>
    <w:p w:rsidR="00B378B3" w:rsidRDefault="00B378B3">
      <w:pPr>
        <w:widowControl w:val="0"/>
        <w:jc w:val="center"/>
        <w:rPr>
          <w:b/>
          <w:sz w:val="28"/>
        </w:rPr>
      </w:pPr>
    </w:p>
    <w:p w:rsidR="00B378B3" w:rsidRDefault="00B378B3">
      <w:pPr>
        <w:widowControl w:val="0"/>
        <w:jc w:val="center"/>
        <w:rPr>
          <w:b/>
          <w:sz w:val="28"/>
        </w:rPr>
      </w:pPr>
    </w:p>
    <w:p w:rsidR="00B378B3" w:rsidRDefault="00B378B3">
      <w:pPr>
        <w:widowControl w:val="0"/>
        <w:jc w:val="center"/>
        <w:rPr>
          <w:b/>
          <w:sz w:val="28"/>
        </w:rPr>
      </w:pPr>
    </w:p>
    <w:p w:rsidR="00B378B3" w:rsidRDefault="00382165">
      <w:pPr>
        <w:widowControl w:val="0"/>
        <w:jc w:val="center"/>
        <w:rPr>
          <w:b/>
          <w:sz w:val="28"/>
        </w:rPr>
      </w:pPr>
      <w:r>
        <w:rPr>
          <w:b/>
          <w:sz w:val="28"/>
        </w:rPr>
        <w:lastRenderedPageBreak/>
        <w:t>СОДЕРЖАНИЕ</w:t>
      </w:r>
    </w:p>
    <w:p w:rsidR="00B378B3" w:rsidRDefault="00B378B3">
      <w:pPr>
        <w:widowControl w:val="0"/>
        <w:ind w:left="737"/>
        <w:rPr>
          <w:b/>
          <w:caps/>
          <w:sz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
        <w:gridCol w:w="6538"/>
        <w:gridCol w:w="1669"/>
      </w:tblGrid>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№п/п</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наименование раздела</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стр.</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B378B3">
            <w:pPr>
              <w:widowControl w:val="0"/>
              <w:jc w:val="center"/>
              <w:rPr>
                <w:caps/>
              </w:rPr>
            </w:pP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ind w:left="1080"/>
              <w:jc w:val="center"/>
            </w:pPr>
            <w:r>
              <w:rPr>
                <w:sz w:val="22"/>
              </w:rPr>
              <w:t>I.ЦЕЛЕВОЙ РАЗДЕЛ</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4</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1.1.</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Пояснительная записка</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4</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1.2.</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Планируемые результаты освоения обучающимися основной образовательной программы</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11</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1.3.</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widowControl w:val="0"/>
            </w:pPr>
            <w:r>
              <w:rPr>
                <w:sz w:val="22"/>
              </w:rPr>
              <w:t>Система оценки достижения планируемых результатов</w:t>
            </w:r>
          </w:p>
          <w:p w:rsidR="00B378B3" w:rsidRDefault="00382165">
            <w:pPr>
              <w:widowControl w:val="0"/>
            </w:pPr>
            <w:r>
              <w:rPr>
                <w:sz w:val="22"/>
              </w:rPr>
              <w:t xml:space="preserve">освоения </w:t>
            </w:r>
            <w:r>
              <w:rPr>
                <w:sz w:val="22"/>
              </w:rPr>
              <w:t>основной образовательной программы основного общего образования</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25</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B378B3">
            <w:pPr>
              <w:widowControl w:val="0"/>
              <w:jc w:val="center"/>
              <w:rPr>
                <w:caps/>
              </w:rPr>
            </w:pP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ind w:left="1080"/>
              <w:jc w:val="center"/>
            </w:pPr>
            <w:r>
              <w:rPr>
                <w:sz w:val="22"/>
              </w:rPr>
              <w:t>II.СОДЕРЖАТЕЛЬНЫЙ РАЗДЕЛ</w:t>
            </w:r>
          </w:p>
        </w:tc>
        <w:tc>
          <w:tcPr>
            <w:tcW w:w="1669" w:type="dxa"/>
            <w:tcBorders>
              <w:top w:val="single" w:sz="4" w:space="0" w:color="000000"/>
              <w:left w:val="single" w:sz="4" w:space="0" w:color="000000"/>
              <w:bottom w:val="single" w:sz="4" w:space="0" w:color="000000"/>
              <w:right w:val="single" w:sz="4" w:space="0" w:color="000000"/>
            </w:tcBorders>
          </w:tcPr>
          <w:p w:rsidR="00B378B3" w:rsidRDefault="00B378B3">
            <w:pPr>
              <w:widowControl w:val="0"/>
              <w:jc w:val="center"/>
              <w:rPr>
                <w:caps/>
              </w:rPr>
            </w:pP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2.1.</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sz w:val="22"/>
              </w:rPr>
              <w:t>Общие положения</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59</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Программа воспитания и социализации обучающихся при получении среднего общего образования</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59</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2.1.1.</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180"/>
              </w:tabs>
            </w:pPr>
            <w:r>
              <w:rPr>
                <w:sz w:val="22"/>
              </w:rPr>
              <w:t xml:space="preserve">Цели и задачи </w:t>
            </w:r>
            <w:r>
              <w:rPr>
                <w:sz w:val="22"/>
              </w:rPr>
              <w:t>духовно-нравственного развития, воспитания и социализации обучающихся</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59</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2.2.2.</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spacing w:after="200" w:line="276" w:lineRule="auto"/>
              <w:contextualSpacing/>
              <w:rPr>
                <w:smallCaps/>
              </w:rPr>
            </w:pPr>
            <w:r>
              <w:rPr>
                <w:smallCaps/>
                <w:sz w:val="22"/>
              </w:rPr>
              <w:t xml:space="preserve">основные направления и ценностные основы духовно-нравственного развития, воспитания и социализации обучающихся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61</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2.2.3.</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jc w:val="both"/>
            </w:pPr>
            <w:r>
              <w:rPr>
                <w:sz w:val="22"/>
              </w:rPr>
              <w:t xml:space="preserve">Основное содержание воспитания  и социализации </w:t>
            </w:r>
            <w:r>
              <w:rPr>
                <w:sz w:val="22"/>
              </w:rPr>
              <w:t>обучающихся</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63</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2.2.4.</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 xml:space="preserve">Модель организации работы по духовно-нравственному развитию, воспитанию и социализации обучающихся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73</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2.2.5.</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jc w:val="both"/>
            </w:pPr>
            <w:r>
              <w:rPr>
                <w:sz w:val="22"/>
              </w:rPr>
              <w:t>Описание организации социально значимой деятельности обучающихся</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74</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2.2.6.</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 xml:space="preserve">Описание основных технологий взаимодействия и </w:t>
            </w:r>
            <w:r>
              <w:rPr>
                <w:sz w:val="22"/>
              </w:rPr>
              <w:t>сотрудничества субъектов воспитательного процесса и социальных институтов</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76</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2.2.7.</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 xml:space="preserve"> Описание методов и форм профессиональной ориентации </w:t>
            </w:r>
          </w:p>
          <w:p w:rsidR="00B378B3" w:rsidRDefault="00B378B3"/>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77</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2.2.8.</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Описание форм и методов формирования у обучающихся экологической культуры, культуры здорового и безопасно</w:t>
            </w:r>
            <w:r>
              <w:rPr>
                <w:sz w:val="22"/>
              </w:rPr>
              <w:t xml:space="preserve">го образа жизни, включая мероприятия по обучению правилам безопасного поведения на дорогах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78</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2.2.9.</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 xml:space="preserve">Описание форм и методов повышения педагогической культуры родителей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82</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2.2.10.</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 xml:space="preserve">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своеобразного образа жизни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84</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2.2.11.</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Критерии и показатели эффективности дея</w:t>
            </w:r>
            <w:r>
              <w:rPr>
                <w:sz w:val="22"/>
              </w:rPr>
              <w:t xml:space="preserve">тельности по обеспечению воспитания и социализации обучающихся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84</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B378B3">
            <w:pPr>
              <w:widowControl w:val="0"/>
              <w:jc w:val="center"/>
              <w:rPr>
                <w:caps/>
              </w:rPr>
            </w:pP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sz w:val="22"/>
              </w:rPr>
              <w:t>III.ОРГАНИЗАЦИОННЫЙ РАЗДЕЛ</w:t>
            </w:r>
          </w:p>
        </w:tc>
        <w:tc>
          <w:tcPr>
            <w:tcW w:w="1669" w:type="dxa"/>
            <w:tcBorders>
              <w:top w:val="single" w:sz="4" w:space="0" w:color="000000"/>
              <w:left w:val="single" w:sz="4" w:space="0" w:color="000000"/>
              <w:bottom w:val="single" w:sz="4" w:space="0" w:color="000000"/>
              <w:right w:val="single" w:sz="4" w:space="0" w:color="000000"/>
            </w:tcBorders>
          </w:tcPr>
          <w:p w:rsidR="00B378B3" w:rsidRDefault="00B378B3">
            <w:pPr>
              <w:widowControl w:val="0"/>
              <w:jc w:val="center"/>
              <w:rPr>
                <w:caps/>
              </w:rPr>
            </w:pP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3.1.</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 xml:space="preserve">Учебный план среднего общего образования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85</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3.2.</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 xml:space="preserve">Условия реализации программы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91</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3.2.1.</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 xml:space="preserve">Требования к кадровым  условия реализации основной образовательной программы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91</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3.2.2.</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keepNext/>
              <w:outlineLvl w:val="2"/>
            </w:pPr>
            <w:r>
              <w:rPr>
                <w:sz w:val="22"/>
              </w:rPr>
              <w:t xml:space="preserve">Психолого-педагогические условия реализации основной образовательной программы среднего  общего образования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104</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3.2.3.</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spacing w:after="200" w:line="276" w:lineRule="auto"/>
            </w:pPr>
            <w:r>
              <w:rPr>
                <w:sz w:val="22"/>
              </w:rPr>
              <w:t xml:space="preserve">Финансово-экономические условия реализации образовательной программы среднего общего образования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113</w:t>
            </w:r>
          </w:p>
        </w:tc>
      </w:tr>
      <w:tr w:rsidR="00B378B3">
        <w:trPr>
          <w:trHeight w:val="441"/>
        </w:trPr>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3.2.4</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spacing w:after="200" w:line="276" w:lineRule="auto"/>
              <w:outlineLvl w:val="2"/>
            </w:pPr>
            <w:r>
              <w:rPr>
                <w:sz w:val="22"/>
              </w:rPr>
              <w:t xml:space="preserve">Материально-технические условия реализации основной образовательной программы среднего общего образования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115</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3.2.5.</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keepNext/>
              <w:outlineLvl w:val="2"/>
            </w:pPr>
            <w:r>
              <w:rPr>
                <w:sz w:val="22"/>
              </w:rPr>
              <w:t xml:space="preserve">Информационно-методические условия реализации основной образовательной программы среднего общего образования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117</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lastRenderedPageBreak/>
              <w:t>3.2.6.</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after="200" w:line="276" w:lineRule="auto"/>
              <w:contextualSpacing/>
            </w:pPr>
            <w:r>
              <w:rPr>
                <w:sz w:val="22"/>
              </w:rPr>
              <w:t xml:space="preserve">Обоснование необходимых изменений в имеющихся условиях в соответствии с целями и приоритетами основной образовательной программы </w:t>
            </w:r>
            <w:r>
              <w:rPr>
                <w:sz w:val="22"/>
              </w:rPr>
              <w:t>среднего общего образования</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121</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3.2.7.</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1213"/>
              </w:tabs>
              <w:spacing w:after="200" w:line="276" w:lineRule="auto"/>
            </w:pPr>
            <w:r>
              <w:rPr>
                <w:sz w:val="22"/>
              </w:rPr>
              <w:t>Сетевой график (дорожная карта) по формированию необходимой системы условий</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123</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3.2.8.</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keepLines/>
              <w:widowControl w:val="0"/>
              <w:outlineLvl w:val="2"/>
            </w:pPr>
            <w:r>
              <w:rPr>
                <w:sz w:val="22"/>
              </w:rPr>
              <w:t xml:space="preserve">Контроль реализации условий </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128</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3.2.9.</w:t>
            </w: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keepLines/>
              <w:widowControl w:val="0"/>
              <w:outlineLvl w:val="2"/>
            </w:pPr>
            <w:r>
              <w:rPr>
                <w:sz w:val="22"/>
              </w:rPr>
              <w:t>Оценочные и методические материалы</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131</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B378B3">
            <w:pPr>
              <w:widowControl w:val="0"/>
              <w:jc w:val="center"/>
              <w:rPr>
                <w:caps/>
              </w:rPr>
            </w:pP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pPr>
              <w:keepLines/>
              <w:widowControl w:val="0"/>
              <w:outlineLvl w:val="2"/>
            </w:pPr>
            <w:r>
              <w:rPr>
                <w:sz w:val="22"/>
              </w:rPr>
              <w:t>Приложение 1.</w:t>
            </w:r>
          </w:p>
          <w:p w:rsidR="00B378B3" w:rsidRDefault="00382165">
            <w:pPr>
              <w:keepLines/>
              <w:widowControl w:val="0"/>
              <w:outlineLvl w:val="2"/>
            </w:pPr>
            <w:r>
              <w:t>Календарный учебный график</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widowControl w:val="0"/>
              <w:jc w:val="center"/>
              <w:rPr>
                <w:caps/>
              </w:rPr>
            </w:pPr>
            <w:r>
              <w:rPr>
                <w:caps/>
                <w:sz w:val="22"/>
              </w:rPr>
              <w:t>148</w:t>
            </w:r>
          </w:p>
        </w:tc>
      </w:tr>
      <w:tr w:rsidR="00B378B3">
        <w:tc>
          <w:tcPr>
            <w:tcW w:w="972" w:type="dxa"/>
            <w:tcBorders>
              <w:top w:val="single" w:sz="4" w:space="0" w:color="000000"/>
              <w:left w:val="single" w:sz="4" w:space="0" w:color="000000"/>
              <w:bottom w:val="single" w:sz="4" w:space="0" w:color="000000"/>
              <w:right w:val="single" w:sz="4" w:space="0" w:color="000000"/>
            </w:tcBorders>
          </w:tcPr>
          <w:p w:rsidR="00B378B3" w:rsidRDefault="00B378B3">
            <w:pPr>
              <w:widowControl w:val="0"/>
              <w:jc w:val="center"/>
              <w:rPr>
                <w:caps/>
              </w:rPr>
            </w:pPr>
          </w:p>
        </w:tc>
        <w:tc>
          <w:tcPr>
            <w:tcW w:w="6538" w:type="dxa"/>
            <w:tcBorders>
              <w:top w:val="single" w:sz="4" w:space="0" w:color="000000"/>
              <w:left w:val="single" w:sz="4" w:space="0" w:color="000000"/>
              <w:bottom w:val="single" w:sz="4" w:space="0" w:color="000000"/>
              <w:right w:val="single" w:sz="4" w:space="0" w:color="000000"/>
            </w:tcBorders>
          </w:tcPr>
          <w:p w:rsidR="00B378B3" w:rsidRDefault="00382165">
            <w:r>
              <w:rPr>
                <w:sz w:val="22"/>
              </w:rPr>
              <w:t xml:space="preserve">Приложение 2. </w:t>
            </w:r>
          </w:p>
          <w:p w:rsidR="00B378B3" w:rsidRDefault="00382165">
            <w:r>
              <w:rPr>
                <w:sz w:val="22"/>
              </w:rPr>
              <w:t xml:space="preserve">Рабочие программы учебных предметов </w:t>
            </w:r>
          </w:p>
          <w:p w:rsidR="00B378B3" w:rsidRDefault="00382165">
            <w:r>
              <w:rPr>
                <w:sz w:val="22"/>
              </w:rPr>
              <w:t>Рабочие программы элективных курсов</w:t>
            </w:r>
          </w:p>
        </w:tc>
        <w:tc>
          <w:tcPr>
            <w:tcW w:w="1669" w:type="dxa"/>
            <w:tcBorders>
              <w:top w:val="single" w:sz="4" w:space="0" w:color="000000"/>
              <w:left w:val="single" w:sz="4" w:space="0" w:color="000000"/>
              <w:bottom w:val="single" w:sz="4" w:space="0" w:color="000000"/>
              <w:right w:val="single" w:sz="4" w:space="0" w:color="000000"/>
            </w:tcBorders>
          </w:tcPr>
          <w:p w:rsidR="00B378B3" w:rsidRDefault="00382165">
            <w:pPr>
              <w:spacing w:after="200"/>
              <w:jc w:val="center"/>
            </w:pPr>
            <w:r>
              <w:rPr>
                <w:sz w:val="22"/>
              </w:rPr>
              <w:t>Электронное приложение</w:t>
            </w:r>
          </w:p>
        </w:tc>
      </w:tr>
    </w:tbl>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rPr>
          <w:rFonts w:ascii="Times New Roman" w:hAnsi="Times New Roman"/>
          <w:b/>
          <w:sz w:val="28"/>
        </w:rPr>
      </w:pPr>
    </w:p>
    <w:p w:rsidR="00B378B3" w:rsidRDefault="00B378B3">
      <w:pPr>
        <w:pStyle w:val="a6"/>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B378B3">
      <w:pPr>
        <w:pStyle w:val="a6"/>
        <w:jc w:val="center"/>
        <w:rPr>
          <w:rFonts w:ascii="Times New Roman" w:hAnsi="Times New Roman"/>
          <w:b/>
          <w:sz w:val="28"/>
        </w:rPr>
      </w:pPr>
    </w:p>
    <w:p w:rsidR="00B378B3" w:rsidRDefault="00382165">
      <w:pPr>
        <w:pStyle w:val="a6"/>
        <w:jc w:val="center"/>
        <w:rPr>
          <w:rFonts w:ascii="Times New Roman" w:hAnsi="Times New Roman"/>
          <w:b/>
          <w:sz w:val="28"/>
        </w:rPr>
      </w:pPr>
      <w:r>
        <w:rPr>
          <w:rFonts w:ascii="Times New Roman" w:hAnsi="Times New Roman"/>
          <w:b/>
          <w:sz w:val="28"/>
        </w:rPr>
        <w:t>1.ЦЕЛЕВОЙ РАЗДЕЛ</w:t>
      </w:r>
    </w:p>
    <w:p w:rsidR="00B378B3" w:rsidRDefault="00382165">
      <w:pPr>
        <w:pStyle w:val="a6"/>
        <w:jc w:val="center"/>
        <w:rPr>
          <w:rFonts w:ascii="Times New Roman" w:hAnsi="Times New Roman"/>
          <w:b/>
          <w:sz w:val="28"/>
        </w:rPr>
      </w:pPr>
      <w:r>
        <w:rPr>
          <w:rFonts w:ascii="Times New Roman" w:hAnsi="Times New Roman"/>
          <w:b/>
          <w:sz w:val="28"/>
        </w:rPr>
        <w:t>1.1.Пояснительная записка</w:t>
      </w:r>
    </w:p>
    <w:p w:rsidR="00B378B3" w:rsidRDefault="00382165">
      <w:pPr>
        <w:tabs>
          <w:tab w:val="left" w:pos="993"/>
          <w:tab w:val="left" w:pos="1418"/>
        </w:tabs>
        <w:ind w:right="-144" w:firstLine="709"/>
        <w:jc w:val="both"/>
      </w:pPr>
      <w:r>
        <w:t>Основная образовательная программа среднего общего образования  (далее – ООП СОО) в рамках реализации ФК ГОС - внутришкольный нормативный многофункциональный документ, определяющий цели, основополагающие принципы, содержание и концепцию развития образовани</w:t>
      </w:r>
      <w:r>
        <w:t xml:space="preserve">я в МОБУ СОШ №34 (далее – Школа). </w:t>
      </w:r>
    </w:p>
    <w:p w:rsidR="00B378B3" w:rsidRDefault="00382165">
      <w:pPr>
        <w:tabs>
          <w:tab w:val="left" w:pos="993"/>
          <w:tab w:val="left" w:pos="1418"/>
        </w:tabs>
        <w:ind w:right="-144" w:firstLine="709"/>
        <w:jc w:val="both"/>
      </w:pPr>
      <w:r>
        <w:t>В соответствии с Федеральным законом от 29.12.2012 № 273-ФЗ «Об образовании в Российской Федерации» (гл.2, ст. 11, 12, 13)  ООП СОО определяет содержание образования в 10-11 классах.</w:t>
      </w:r>
    </w:p>
    <w:p w:rsidR="00B378B3" w:rsidRDefault="00382165">
      <w:pPr>
        <w:tabs>
          <w:tab w:val="left" w:pos="993"/>
          <w:tab w:val="left" w:pos="1418"/>
        </w:tabs>
        <w:ind w:right="-144" w:firstLine="709"/>
        <w:jc w:val="both"/>
      </w:pPr>
      <w:r>
        <w:t>ООП СОО  Школы разработана в соответст</w:t>
      </w:r>
      <w:r>
        <w:t>вии с основными нормативными документами:</w:t>
      </w:r>
    </w:p>
    <w:p w:rsidR="00B378B3" w:rsidRDefault="00382165">
      <w:pPr>
        <w:pStyle w:val="afff8"/>
        <w:ind w:right="-2"/>
      </w:pPr>
      <w:r>
        <w:rPr>
          <w:u w:val="single"/>
        </w:rPr>
        <w:t>Законы</w:t>
      </w:r>
      <w:r>
        <w:t>:</w:t>
      </w:r>
    </w:p>
    <w:p w:rsidR="00B378B3" w:rsidRDefault="00382165">
      <w:pPr>
        <w:pStyle w:val="afff8"/>
        <w:numPr>
          <w:ilvl w:val="0"/>
          <w:numId w:val="1"/>
        </w:numPr>
        <w:jc w:val="both"/>
      </w:pPr>
      <w:r>
        <w:t xml:space="preserve"> Федеральный закон от 29.12.2012 № 273-ФЗ «Об образовании в Российской Федерации» (редакция от 02.03.2016, с изм. и доп., вступ. в силу с 01.07.2016);</w:t>
      </w:r>
    </w:p>
    <w:p w:rsidR="00B378B3" w:rsidRDefault="00382165">
      <w:pPr>
        <w:pStyle w:val="afff8"/>
        <w:numPr>
          <w:ilvl w:val="0"/>
          <w:numId w:val="1"/>
        </w:numPr>
        <w:jc w:val="both"/>
      </w:pPr>
      <w:r>
        <w:t>Федеральный закон от 01.12.2007 № 309 «О внесении измен</w:t>
      </w:r>
      <w:r>
        <w:t>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B378B3" w:rsidRDefault="00382165">
      <w:pPr>
        <w:pStyle w:val="2"/>
        <w:numPr>
          <w:ilvl w:val="0"/>
          <w:numId w:val="1"/>
        </w:numPr>
        <w:spacing w:before="0" w:after="0"/>
        <w:jc w:val="both"/>
        <w:rPr>
          <w:rFonts w:ascii="Times New Roman" w:hAnsi="Times New Roman"/>
          <w:b w:val="0"/>
          <w:i w:val="0"/>
          <w:sz w:val="24"/>
        </w:rPr>
      </w:pPr>
      <w:r>
        <w:rPr>
          <w:b w:val="0"/>
          <w:sz w:val="24"/>
        </w:rPr>
        <w:t xml:space="preserve"> </w:t>
      </w:r>
      <w:r>
        <w:rPr>
          <w:rFonts w:ascii="Times New Roman" w:hAnsi="Times New Roman"/>
          <w:b w:val="0"/>
          <w:i w:val="0"/>
          <w:sz w:val="24"/>
        </w:rPr>
        <w:t xml:space="preserve">Областной закон от 14.11.2013 № 26-ЗС «Об образовании в Ростовской области» (в ред. от 24.04.2015 № 362-ЗС). </w:t>
      </w:r>
    </w:p>
    <w:p w:rsidR="00B378B3" w:rsidRDefault="00382165">
      <w:pPr>
        <w:pStyle w:val="afff8"/>
        <w:jc w:val="both"/>
      </w:pPr>
      <w:r>
        <w:rPr>
          <w:u w:val="single"/>
        </w:rPr>
        <w:t>Программы</w:t>
      </w:r>
      <w:r>
        <w:t>:</w:t>
      </w:r>
    </w:p>
    <w:p w:rsidR="00B378B3" w:rsidRDefault="00382165">
      <w:pPr>
        <w:pStyle w:val="afff8"/>
        <w:numPr>
          <w:ilvl w:val="0"/>
          <w:numId w:val="1"/>
        </w:numPr>
        <w:jc w:val="both"/>
      </w:pPr>
      <w:r>
        <w:t>П</w:t>
      </w:r>
      <w:r>
        <w:rPr>
          <w:spacing w:val="-1"/>
        </w:rPr>
        <w:t>римерная</w:t>
      </w:r>
      <w:r>
        <w:rPr>
          <w:spacing w:val="-1"/>
        </w:rPr>
        <w:t xml:space="preserve"> основная образовательная программа среднего </w:t>
      </w:r>
      <w:r>
        <w:rPr>
          <w:spacing w:val="-3"/>
        </w:rPr>
        <w:t>общего образования,  одобренная</w:t>
      </w:r>
      <w:r>
        <w:t xml:space="preserve">  федеральным учебно-методическим объединением по общему образованию (протокол от 28 июня 2016 г. № 2/16-з);</w:t>
      </w:r>
    </w:p>
    <w:p w:rsidR="00B378B3" w:rsidRDefault="00382165">
      <w:pPr>
        <w:pStyle w:val="10"/>
        <w:ind w:left="720"/>
        <w:jc w:val="both"/>
        <w:rPr>
          <w:b w:val="0"/>
          <w:sz w:val="24"/>
        </w:rPr>
      </w:pPr>
      <w:r>
        <w:rPr>
          <w:sz w:val="24"/>
          <w:u w:val="single"/>
        </w:rPr>
        <w:t>Постановления</w:t>
      </w:r>
      <w:r>
        <w:rPr>
          <w:sz w:val="24"/>
        </w:rPr>
        <w:t>:</w:t>
      </w:r>
    </w:p>
    <w:p w:rsidR="00B378B3" w:rsidRDefault="00382165">
      <w:pPr>
        <w:pStyle w:val="afff8"/>
        <w:numPr>
          <w:ilvl w:val="0"/>
          <w:numId w:val="1"/>
        </w:numPr>
        <w:jc w:val="both"/>
      </w:pPr>
      <w:r>
        <w:t>- постановление Главного государственного санитарного врача РФ от 29.12.2010 № 189 «Об утверждении СанПиН 2.4.2.2821-10 «Санитарно-э</w:t>
      </w:r>
      <w:r>
        <w:t>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w:t>
      </w:r>
      <w:r>
        <w:t>дарственного санитарного врача РФ от 25.12.2013 № 72, изменений № 3, утв. Постановлением Главного государственного санитарного врача РФ от 24.11.2015 № 81);</w:t>
      </w:r>
    </w:p>
    <w:p w:rsidR="00B378B3" w:rsidRDefault="00382165">
      <w:pPr>
        <w:pStyle w:val="afff8"/>
        <w:jc w:val="both"/>
      </w:pPr>
      <w:r>
        <w:rPr>
          <w:u w:val="single"/>
        </w:rPr>
        <w:t>Приказы</w:t>
      </w:r>
      <w:r>
        <w:t>:</w:t>
      </w:r>
    </w:p>
    <w:p w:rsidR="00B378B3" w:rsidRDefault="00382165">
      <w:pPr>
        <w:pStyle w:val="afff8"/>
        <w:numPr>
          <w:ilvl w:val="0"/>
          <w:numId w:val="1"/>
        </w:numPr>
        <w:jc w:val="both"/>
      </w:pPr>
      <w:r>
        <w:t xml:space="preserve">приказ Минобразования России от 05.03.2004 № 1089 «Об утверждении федерального компонента </w:t>
      </w:r>
      <w:r>
        <w:t>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 от 31.08.2009 № 320, от 19.10.2009 № 427, от 10.11.2011 № 2643, от 24.01.2012 №</w:t>
      </w:r>
      <w:r>
        <w:t xml:space="preserve"> 39, от 31.01.2012 </w:t>
      </w:r>
      <w:hyperlink r:id="rId9" w:history="1">
        <w:r>
          <w:t>№</w:t>
        </w:r>
      </w:hyperlink>
      <w:r>
        <w:t xml:space="preserve"> 69, от 23.06.2015 № 609);</w:t>
      </w:r>
    </w:p>
    <w:p w:rsidR="00B378B3" w:rsidRDefault="00382165">
      <w:pPr>
        <w:pStyle w:val="afff8"/>
        <w:numPr>
          <w:ilvl w:val="0"/>
          <w:numId w:val="1"/>
        </w:numPr>
        <w:jc w:val="both"/>
      </w:pPr>
      <w:r>
        <w:t>приказ Минобразования России от 09.03.2004 № 1312 «Об утверждении федерального б</w:t>
      </w:r>
      <w:r>
        <w:t xml:space="preserve">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0" w:history="1">
        <w:r>
          <w:t>№</w:t>
        </w:r>
      </w:hyperlink>
      <w:r>
        <w:t xml:space="preserve"> 74);</w:t>
      </w:r>
    </w:p>
    <w:p w:rsidR="00B378B3" w:rsidRDefault="00382165">
      <w:pPr>
        <w:pStyle w:val="afff8"/>
        <w:numPr>
          <w:ilvl w:val="0"/>
          <w:numId w:val="1"/>
        </w:numPr>
        <w:jc w:val="both"/>
      </w:pPr>
      <w:r>
        <w:t xml:space="preserve"> приказ Минобороны России и Минобрнауки России от 24.02.2010 № 96/134 «Об утверждении Инструкции об организации обучения гра</w:t>
      </w:r>
      <w:r>
        <w:t>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w:t>
      </w:r>
      <w:r>
        <w:t>го образования и учебных пунктах»;</w:t>
      </w:r>
    </w:p>
    <w:p w:rsidR="00B378B3" w:rsidRDefault="00382165">
      <w:pPr>
        <w:pStyle w:val="afff8"/>
        <w:numPr>
          <w:ilvl w:val="0"/>
          <w:numId w:val="1"/>
        </w:numPr>
        <w:jc w:val="both"/>
      </w:pPr>
      <w: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lastRenderedPageBreak/>
        <w:t>ос</w:t>
      </w:r>
      <w:r>
        <w:t xml:space="preserve">новного общего и среднего общего образования» (в редакции от </w:t>
      </w:r>
      <w:r>
        <w:t>13.12.2013, от 28.05.2014, от 17.07.2015);</w:t>
      </w:r>
    </w:p>
    <w:p w:rsidR="00B378B3" w:rsidRDefault="00382165">
      <w:pPr>
        <w:pStyle w:val="afff8"/>
        <w:numPr>
          <w:ilvl w:val="0"/>
          <w:numId w:val="1"/>
        </w:numPr>
        <w:jc w:val="both"/>
      </w:pPr>
      <w:r>
        <w:rPr>
          <w:color w:val="222222"/>
        </w:rPr>
        <w:t xml:space="preserve">приказ </w:t>
      </w:r>
      <w:r>
        <w:t>Минобрнауки России от 31.03.2014 № 253 «Об утверждении федерального перечня учебников, рекомендуемых к использованию при реализации имеющих госуд</w:t>
      </w:r>
      <w:r>
        <w:t>арственную аккредитацию образовательных программ начального общего, основного общего, среднего общего образования» (с последующими изменениями и дополнениями);</w:t>
      </w:r>
    </w:p>
    <w:p w:rsidR="00B378B3" w:rsidRDefault="00382165">
      <w:pPr>
        <w:pStyle w:val="afff8"/>
        <w:numPr>
          <w:ilvl w:val="0"/>
          <w:numId w:val="1"/>
        </w:numPr>
        <w:jc w:val="both"/>
      </w:pPr>
      <w:r>
        <w:t>приказ Минобрнауки России от 28.05.2014 № 594 «Об утверждении Порядка разработки примерных основ</w:t>
      </w:r>
      <w:r>
        <w:t>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B378B3" w:rsidRDefault="00382165">
      <w:pPr>
        <w:pStyle w:val="afff8"/>
        <w:numPr>
          <w:ilvl w:val="0"/>
          <w:numId w:val="1"/>
        </w:numPr>
        <w:jc w:val="both"/>
      </w:pPr>
      <w:r>
        <w:t xml:space="preserve">приказ Минобрнауки России  от 29.04.2015 № 450 «О порядке </w:t>
      </w:r>
      <w:r>
        <w:t>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78B3" w:rsidRDefault="00382165">
      <w:pPr>
        <w:pStyle w:val="afff8"/>
        <w:numPr>
          <w:ilvl w:val="0"/>
          <w:numId w:val="1"/>
        </w:numPr>
        <w:jc w:val="both"/>
      </w:pPr>
      <w:r>
        <w:t>приказ Минобрнау</w:t>
      </w:r>
      <w:r>
        <w:t>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w:t>
      </w:r>
      <w:r>
        <w:t>него общего образования, утвержденный приказом Минобразования и науки России от 5 сентября 2013 года № 1047»;</w:t>
      </w:r>
    </w:p>
    <w:p w:rsidR="00B378B3" w:rsidRDefault="00382165">
      <w:pPr>
        <w:pStyle w:val="afff8"/>
        <w:numPr>
          <w:ilvl w:val="0"/>
          <w:numId w:val="1"/>
        </w:numPr>
        <w:jc w:val="both"/>
      </w:pPr>
      <w:r>
        <w:t xml:space="preserve"> приказ от 07.06.2017 № 506 «О внесении изменений в федеральный компонент государственных образовательных стандартов начального общего, основного </w:t>
      </w:r>
      <w:r>
        <w:t>общего и среднего (полного) общего образования, утвержденный приказом Министерства образования Российской Федерации от 5 марта 2004 г. № 1089»;</w:t>
      </w:r>
    </w:p>
    <w:p w:rsidR="00B378B3" w:rsidRDefault="00382165">
      <w:pPr>
        <w:pStyle w:val="afff8"/>
        <w:jc w:val="both"/>
        <w:rPr>
          <w:u w:val="single"/>
        </w:rPr>
      </w:pPr>
      <w:r>
        <w:rPr>
          <w:u w:val="single"/>
        </w:rPr>
        <w:t xml:space="preserve">Письма: </w:t>
      </w:r>
    </w:p>
    <w:p w:rsidR="00B378B3" w:rsidRDefault="00382165">
      <w:pPr>
        <w:pStyle w:val="afff8"/>
        <w:numPr>
          <w:ilvl w:val="0"/>
          <w:numId w:val="1"/>
        </w:numPr>
        <w:jc w:val="both"/>
      </w:pPr>
      <w:r>
        <w:t>письмо Минобразования России  от 31.10.2003 № 13-51-263/123 «Об оценивании  и аттестации учащихся, отне</w:t>
      </w:r>
      <w:r>
        <w:t>сенных по состоянию  здоровья к специальной медицинской группе для занятий физической культурой»;</w:t>
      </w:r>
    </w:p>
    <w:p w:rsidR="00B378B3" w:rsidRDefault="00382165">
      <w:pPr>
        <w:pStyle w:val="afff8"/>
        <w:numPr>
          <w:ilvl w:val="0"/>
          <w:numId w:val="1"/>
        </w:numPr>
        <w:jc w:val="both"/>
      </w:pPr>
      <w:r>
        <w:t>письмо Департамента государственной политики в образовании Минобрнауки России от 04.03.2010 № 03-413 «О методических рекомендациях по реализации элективных ку</w:t>
      </w:r>
      <w:r>
        <w:t>рсов»;</w:t>
      </w:r>
    </w:p>
    <w:p w:rsidR="00B378B3" w:rsidRDefault="00382165">
      <w:pPr>
        <w:pStyle w:val="afff8"/>
        <w:jc w:val="both"/>
      </w:pPr>
      <w:r>
        <w:t>- письмо от 15.11.2013 № НТ-1139/08 «Об организации получения образования в семейной форме»;</w:t>
      </w:r>
    </w:p>
    <w:p w:rsidR="00B378B3" w:rsidRDefault="00382165">
      <w:pPr>
        <w:pStyle w:val="afff8"/>
        <w:numPr>
          <w:ilvl w:val="0"/>
          <w:numId w:val="1"/>
        </w:numPr>
        <w:jc w:val="both"/>
      </w:pPr>
      <w:r>
        <w:t xml:space="preserve"> письмо  Минобрнауки России от 15.07.2014 № 08-888 «Об аттестации учащихся общеобразовательных организаций по учебному предмету «Физическая культура»;</w:t>
      </w:r>
    </w:p>
    <w:p w:rsidR="00B378B3" w:rsidRDefault="00382165">
      <w:pPr>
        <w:pStyle w:val="afff8"/>
        <w:numPr>
          <w:ilvl w:val="0"/>
          <w:numId w:val="1"/>
        </w:numPr>
        <w:jc w:val="both"/>
      </w:pPr>
      <w:r>
        <w:t>письм</w:t>
      </w:r>
      <w:r>
        <w:t>о Минобрнауки России от 02.02.2015 № НТ-136/08 «О федеральном перечне учебников»;</w:t>
      </w:r>
    </w:p>
    <w:p w:rsidR="00B378B3" w:rsidRDefault="00382165">
      <w:pPr>
        <w:pStyle w:val="afff8"/>
        <w:numPr>
          <w:ilvl w:val="0"/>
          <w:numId w:val="1"/>
        </w:numPr>
        <w:jc w:val="both"/>
      </w:pPr>
      <w:r>
        <w:t>письмо Минобрнауки России от 04.09.2015 № 08-1404 «Об отборе организаций, выпускающих учебные пособия»;</w:t>
      </w:r>
    </w:p>
    <w:p w:rsidR="00B378B3" w:rsidRDefault="00382165">
      <w:pPr>
        <w:pStyle w:val="afff8"/>
        <w:numPr>
          <w:ilvl w:val="0"/>
          <w:numId w:val="1"/>
        </w:numPr>
        <w:jc w:val="both"/>
      </w:pPr>
      <w:r>
        <w:t>письмо Минобрнауки России от 18.03.2016 № НТ-393/08 «Об обеспечении уч</w:t>
      </w:r>
      <w:r>
        <w:t>ебными изданиями (учебниками и учебными пособиями);</w:t>
      </w:r>
    </w:p>
    <w:p w:rsidR="00B378B3" w:rsidRDefault="00382165">
      <w:pPr>
        <w:pStyle w:val="afff8"/>
        <w:numPr>
          <w:ilvl w:val="0"/>
          <w:numId w:val="1"/>
        </w:numPr>
        <w:jc w:val="both"/>
      </w:pPr>
      <w:r>
        <w:t>письмо министерства общего и профессионального образования Ростовской области от 25.04.2018 № 24/4.1-5705 «О направлении рекомендаций» (Рекомендации по составлению учебного плана образовательных организац</w:t>
      </w:r>
      <w:r>
        <w:t>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B378B3" w:rsidRDefault="00382165">
      <w:pPr>
        <w:pStyle w:val="afff8"/>
        <w:numPr>
          <w:ilvl w:val="0"/>
          <w:numId w:val="1"/>
        </w:numPr>
        <w:jc w:val="both"/>
      </w:pPr>
      <w:r>
        <w:t>письмо министерства общего и профессионального образования Рост</w:t>
      </w:r>
      <w:r>
        <w:t>овской области от 23.06.2017 № 24/4.1-5038  «О введении учебного предмета «Астрономия»;</w:t>
      </w:r>
    </w:p>
    <w:p w:rsidR="00B378B3" w:rsidRDefault="00382165">
      <w:pPr>
        <w:pStyle w:val="afff8"/>
        <w:widowControl w:val="0"/>
        <w:numPr>
          <w:ilvl w:val="0"/>
          <w:numId w:val="1"/>
        </w:numPr>
        <w:tabs>
          <w:tab w:val="left" w:pos="567"/>
          <w:tab w:val="left" w:pos="709"/>
          <w:tab w:val="left" w:pos="993"/>
          <w:tab w:val="left" w:pos="1418"/>
        </w:tabs>
        <w:ind w:right="-144"/>
        <w:contextualSpacing w:val="0"/>
        <w:jc w:val="both"/>
      </w:pPr>
      <w:r>
        <w:t>Устав Школы</w:t>
      </w:r>
    </w:p>
    <w:p w:rsidR="00B378B3" w:rsidRDefault="00382165">
      <w:pPr>
        <w:pStyle w:val="dash041e005f0431005f044b005f0447005f043d005f044b005f0439"/>
        <w:tabs>
          <w:tab w:val="left" w:pos="993"/>
          <w:tab w:val="left" w:pos="1418"/>
        </w:tabs>
        <w:ind w:right="-144" w:firstLine="709"/>
        <w:jc w:val="both"/>
        <w:rPr>
          <w:color w:val="FF0000"/>
        </w:rPr>
      </w:pPr>
      <w:r>
        <w:t>ООП СОО содержит три раздела:</w:t>
      </w:r>
    </w:p>
    <w:p w:rsidR="00B378B3" w:rsidRDefault="00382165">
      <w:pPr>
        <w:pStyle w:val="dash041e005f0431005f044b005f0447005f043d005f044b005f0439"/>
        <w:tabs>
          <w:tab w:val="left" w:pos="993"/>
          <w:tab w:val="left" w:pos="1418"/>
        </w:tabs>
        <w:ind w:right="-144" w:firstLine="709"/>
        <w:jc w:val="both"/>
      </w:pPr>
      <w:r>
        <w:t>- целевой,</w:t>
      </w:r>
    </w:p>
    <w:p w:rsidR="00B378B3" w:rsidRDefault="00382165">
      <w:pPr>
        <w:pStyle w:val="dash041e005f0431005f044b005f0447005f043d005f044b005f0439"/>
        <w:tabs>
          <w:tab w:val="left" w:pos="993"/>
          <w:tab w:val="left" w:pos="1418"/>
        </w:tabs>
        <w:ind w:right="-144" w:firstLine="709"/>
        <w:jc w:val="both"/>
      </w:pPr>
      <w:r>
        <w:lastRenderedPageBreak/>
        <w:t>- содержательный,</w:t>
      </w:r>
    </w:p>
    <w:p w:rsidR="00B378B3" w:rsidRDefault="00382165">
      <w:pPr>
        <w:pStyle w:val="dash041e005f0431005f044b005f0447005f043d005f044b005f0439"/>
        <w:tabs>
          <w:tab w:val="left" w:pos="993"/>
          <w:tab w:val="left" w:pos="1418"/>
        </w:tabs>
        <w:ind w:right="-144" w:firstLine="709"/>
        <w:jc w:val="both"/>
      </w:pPr>
      <w:r>
        <w:t>- организационный.</w:t>
      </w:r>
    </w:p>
    <w:p w:rsidR="00B378B3" w:rsidRDefault="00382165">
      <w:pPr>
        <w:pStyle w:val="dash041e005f0431005f044b005f0447005f043d005f044b005f0439"/>
        <w:tabs>
          <w:tab w:val="left" w:pos="993"/>
          <w:tab w:val="left" w:pos="1418"/>
        </w:tabs>
        <w:ind w:right="-144" w:firstLine="709"/>
        <w:jc w:val="both"/>
      </w:pPr>
      <w:r>
        <w:t xml:space="preserve">Целевой раздел определяет общее назначение,  цели, задачи, миссию школы, </w:t>
      </w:r>
      <w:r>
        <w:t>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B378B3" w:rsidRDefault="00382165">
      <w:pPr>
        <w:pStyle w:val="dash041e005f0431005f044b005f0447005f043d005f044b005f0439"/>
        <w:numPr>
          <w:ilvl w:val="0"/>
          <w:numId w:val="2"/>
        </w:numPr>
        <w:tabs>
          <w:tab w:val="left" w:pos="709"/>
          <w:tab w:val="left" w:pos="993"/>
          <w:tab w:val="left" w:pos="1134"/>
          <w:tab w:val="left" w:pos="1418"/>
        </w:tabs>
        <w:ind w:left="0" w:right="-144" w:firstLine="709"/>
        <w:jc w:val="both"/>
      </w:pPr>
      <w:r>
        <w:t>пояснительную записку;</w:t>
      </w:r>
    </w:p>
    <w:p w:rsidR="00B378B3" w:rsidRDefault="00382165">
      <w:pPr>
        <w:pStyle w:val="dash041e005f0431005f044b005f0447005f043d005f044b005f0439"/>
        <w:numPr>
          <w:ilvl w:val="0"/>
          <w:numId w:val="2"/>
        </w:numPr>
        <w:tabs>
          <w:tab w:val="left" w:pos="709"/>
          <w:tab w:val="left" w:pos="993"/>
          <w:tab w:val="left" w:pos="1134"/>
          <w:tab w:val="left" w:pos="1418"/>
        </w:tabs>
        <w:ind w:left="0" w:right="-144" w:firstLine="709"/>
        <w:jc w:val="both"/>
      </w:pPr>
      <w:r>
        <w:t>планируемые результаты освоения обучающимися основной образовательной программы;</w:t>
      </w:r>
    </w:p>
    <w:p w:rsidR="00B378B3" w:rsidRDefault="00382165">
      <w:pPr>
        <w:pStyle w:val="dash041e005f0431005f044b005f0447005f043d005f044b005f0439"/>
        <w:numPr>
          <w:ilvl w:val="0"/>
          <w:numId w:val="2"/>
        </w:numPr>
        <w:tabs>
          <w:tab w:val="left" w:pos="709"/>
          <w:tab w:val="left" w:pos="993"/>
          <w:tab w:val="left" w:pos="1134"/>
          <w:tab w:val="left" w:pos="1418"/>
        </w:tabs>
        <w:ind w:left="0" w:right="-144" w:firstLine="709"/>
        <w:jc w:val="both"/>
      </w:pPr>
      <w:r>
        <w:t>систем</w:t>
      </w:r>
      <w:r>
        <w:t>у оценки достижения планируемых результатов освоения обучающимися основной образовательной программы среднего общего образования</w:t>
      </w:r>
      <w:r>
        <w:t>.</w:t>
      </w:r>
    </w:p>
    <w:p w:rsidR="00B378B3" w:rsidRDefault="00382165">
      <w:pPr>
        <w:jc w:val="both"/>
        <w:outlineLvl w:val="0"/>
      </w:pPr>
      <w:r>
        <w:tab/>
        <w:t>Содержательный раздел определяет общее содержание среднего общего образования и включает</w:t>
      </w:r>
    </w:p>
    <w:p w:rsidR="00B378B3" w:rsidRDefault="00382165">
      <w:pPr>
        <w:pStyle w:val="afff8"/>
        <w:numPr>
          <w:ilvl w:val="0"/>
          <w:numId w:val="2"/>
        </w:numPr>
        <w:jc w:val="both"/>
        <w:outlineLvl w:val="0"/>
      </w:pPr>
      <w:r>
        <w:t>программы отдельных учебных предмето</w:t>
      </w:r>
      <w:r>
        <w:t xml:space="preserve">в, курсов; </w:t>
      </w:r>
    </w:p>
    <w:p w:rsidR="00B378B3" w:rsidRDefault="00382165">
      <w:pPr>
        <w:pStyle w:val="afff8"/>
        <w:numPr>
          <w:ilvl w:val="0"/>
          <w:numId w:val="2"/>
        </w:numPr>
        <w:jc w:val="both"/>
        <w:outlineLvl w:val="0"/>
      </w:pPr>
      <w:r>
        <w:t xml:space="preserve">программу воспитания и социализации обучающихся при получении среднего общего образования;  </w:t>
      </w:r>
    </w:p>
    <w:p w:rsidR="00B378B3" w:rsidRDefault="00382165">
      <w:pPr>
        <w:jc w:val="both"/>
        <w:outlineLvl w:val="0"/>
      </w:pPr>
      <w:r>
        <w:tab/>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w:t>
      </w:r>
      <w:r>
        <w:t xml:space="preserve">льной программы.  Организационный раздел включает:  </w:t>
      </w:r>
    </w:p>
    <w:p w:rsidR="00B378B3" w:rsidRDefault="00382165">
      <w:pPr>
        <w:pStyle w:val="afff8"/>
        <w:numPr>
          <w:ilvl w:val="0"/>
          <w:numId w:val="3"/>
        </w:numPr>
        <w:ind w:left="357" w:firstLine="357"/>
        <w:jc w:val="both"/>
        <w:outlineLvl w:val="0"/>
      </w:pPr>
      <w:r>
        <w:t>учебный план среднего общего образования</w:t>
      </w:r>
    </w:p>
    <w:p w:rsidR="00B378B3" w:rsidRDefault="00382165">
      <w:pPr>
        <w:pStyle w:val="afff8"/>
        <w:numPr>
          <w:ilvl w:val="0"/>
          <w:numId w:val="3"/>
        </w:numPr>
        <w:ind w:left="357" w:firstLine="357"/>
        <w:jc w:val="both"/>
        <w:outlineLvl w:val="0"/>
      </w:pPr>
      <w:r>
        <w:t xml:space="preserve">систему условий реализации основной образовательной программы; </w:t>
      </w:r>
    </w:p>
    <w:p w:rsidR="00B378B3" w:rsidRDefault="00382165">
      <w:pPr>
        <w:pStyle w:val="afff8"/>
        <w:numPr>
          <w:ilvl w:val="0"/>
          <w:numId w:val="3"/>
        </w:numPr>
        <w:ind w:left="357" w:firstLine="357"/>
        <w:jc w:val="both"/>
        <w:outlineLvl w:val="0"/>
        <w:rPr>
          <w:b/>
        </w:rPr>
      </w:pPr>
      <w:r>
        <w:t>оценочные и методические материалы.</w:t>
      </w:r>
    </w:p>
    <w:p w:rsidR="00B378B3" w:rsidRDefault="00382165">
      <w:pPr>
        <w:tabs>
          <w:tab w:val="left" w:pos="993"/>
          <w:tab w:val="left" w:pos="1418"/>
        </w:tabs>
        <w:ind w:right="-144" w:firstLine="709"/>
        <w:contextualSpacing/>
        <w:jc w:val="both"/>
        <w:rPr>
          <w:b/>
          <w:u w:val="single"/>
        </w:rPr>
      </w:pPr>
      <w:r>
        <w:rPr>
          <w:b/>
          <w:u w:val="single"/>
        </w:rPr>
        <w:t>ООП СОО направлена на реализацию следующей  цели:</w:t>
      </w:r>
    </w:p>
    <w:p w:rsidR="00B378B3" w:rsidRDefault="00382165">
      <w:pPr>
        <w:tabs>
          <w:tab w:val="left" w:pos="993"/>
          <w:tab w:val="left" w:pos="1418"/>
        </w:tabs>
        <w:ind w:right="-144" w:firstLine="709"/>
        <w:jc w:val="both"/>
      </w:pPr>
      <w:r>
        <w:rPr>
          <w:b/>
        </w:rPr>
        <w:t xml:space="preserve">Цель реализации ООП СОО – </w:t>
      </w:r>
      <w:r>
        <w:t>обеспечение выполнения требований ФК ГОС СОО (Федерального компонента государственного стандарта общего образования).</w:t>
      </w:r>
    </w:p>
    <w:p w:rsidR="00B378B3" w:rsidRDefault="00382165">
      <w:pPr>
        <w:tabs>
          <w:tab w:val="left" w:pos="993"/>
          <w:tab w:val="left" w:pos="1418"/>
        </w:tabs>
        <w:ind w:right="-144" w:firstLine="709"/>
        <w:jc w:val="both"/>
        <w:rPr>
          <w:b/>
        </w:rPr>
      </w:pPr>
      <w:r>
        <w:rPr>
          <w:b/>
        </w:rPr>
        <w:t>Цели среднего общего образования (ФК ГОС):</w:t>
      </w:r>
    </w:p>
    <w:p w:rsidR="00B378B3" w:rsidRDefault="00382165">
      <w:pPr>
        <w:pStyle w:val="afff8"/>
        <w:numPr>
          <w:ilvl w:val="0"/>
          <w:numId w:val="4"/>
        </w:numPr>
        <w:tabs>
          <w:tab w:val="left" w:pos="709"/>
          <w:tab w:val="left" w:pos="993"/>
          <w:tab w:val="left" w:pos="1418"/>
        </w:tabs>
        <w:ind w:left="0" w:right="-144" w:firstLine="709"/>
        <w:jc w:val="both"/>
      </w:pPr>
      <w:r>
        <w:t>формирование у обучающихся гражданской ответственности и правового са</w:t>
      </w:r>
      <w:r>
        <w:t>мосознания, духовности и культуры, самостоятельности, инициативности, способности к успешной социализации в обществе;</w:t>
      </w:r>
    </w:p>
    <w:p w:rsidR="00B378B3" w:rsidRDefault="00382165">
      <w:pPr>
        <w:pStyle w:val="afff8"/>
        <w:numPr>
          <w:ilvl w:val="0"/>
          <w:numId w:val="4"/>
        </w:numPr>
        <w:tabs>
          <w:tab w:val="left" w:pos="709"/>
          <w:tab w:val="left" w:pos="993"/>
          <w:tab w:val="left" w:pos="1418"/>
        </w:tabs>
        <w:ind w:left="0" w:right="-144" w:firstLine="709"/>
        <w:jc w:val="both"/>
      </w:pPr>
      <w:r>
        <w:t>дифференциация обучения с широкими и гибкими возможностями построения  старшеклассниками индивидуальных образовательных программ в соответ</w:t>
      </w:r>
      <w:r>
        <w:t xml:space="preserve">ствии с их способностями, склонностями и потребностями; </w:t>
      </w:r>
    </w:p>
    <w:p w:rsidR="00B378B3" w:rsidRDefault="00382165">
      <w:pPr>
        <w:pStyle w:val="afff8"/>
        <w:numPr>
          <w:ilvl w:val="0"/>
          <w:numId w:val="4"/>
        </w:numPr>
        <w:tabs>
          <w:tab w:val="left" w:pos="709"/>
          <w:tab w:val="left" w:pos="993"/>
          <w:tab w:val="left" w:pos="1418"/>
        </w:tabs>
        <w:ind w:left="0" w:right="-144" w:firstLine="709"/>
        <w:jc w:val="both"/>
      </w:pPr>
      <w:r>
        <w:t xml:space="preserve">обеспечение обучающимися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
    <w:p w:rsidR="00B378B3" w:rsidRDefault="00382165">
      <w:pPr>
        <w:tabs>
          <w:tab w:val="left" w:pos="993"/>
          <w:tab w:val="left" w:pos="1418"/>
        </w:tabs>
        <w:ind w:right="-144" w:firstLine="709"/>
        <w:jc w:val="both"/>
        <w:rPr>
          <w:b/>
        </w:rPr>
      </w:pPr>
      <w:r>
        <w:rPr>
          <w:b/>
        </w:rPr>
        <w:t>ООП СОО предна</w:t>
      </w:r>
      <w:r>
        <w:rPr>
          <w:b/>
        </w:rPr>
        <w:t>значена для удовлетворения потребностей:</w:t>
      </w:r>
    </w:p>
    <w:p w:rsidR="00B378B3" w:rsidRDefault="00382165">
      <w:pPr>
        <w:tabs>
          <w:tab w:val="left" w:pos="993"/>
          <w:tab w:val="left" w:pos="1418"/>
        </w:tabs>
        <w:ind w:right="-144" w:firstLine="709"/>
        <w:jc w:val="both"/>
      </w:pPr>
      <w:r>
        <w:t xml:space="preserve">- ученика – в освоении познавательных и ценностных основ личности и профессиональном самоопределении; в расширении познавательного и культурного пространства, в широком общении, в самопознании, самореализации; </w:t>
      </w:r>
    </w:p>
    <w:p w:rsidR="00B378B3" w:rsidRDefault="00382165">
      <w:pPr>
        <w:tabs>
          <w:tab w:val="left" w:pos="993"/>
          <w:tab w:val="left" w:pos="1418"/>
        </w:tabs>
        <w:ind w:right="-144" w:firstLine="709"/>
        <w:jc w:val="both"/>
      </w:pPr>
      <w:r>
        <w:t>- ро</w:t>
      </w:r>
      <w:r>
        <w:t>дителей – в получении их детьми качественного образования, позволяющего продолжение образования в выбранной области деятельности, сохранении здоровья, в развитии способностей ребёнка, в создании комфортной психологической ситуации в школе с учётом индивиду</w:t>
      </w:r>
      <w:r>
        <w:t xml:space="preserve">альных особенностей; </w:t>
      </w:r>
    </w:p>
    <w:p w:rsidR="00B378B3" w:rsidRDefault="00382165">
      <w:pPr>
        <w:tabs>
          <w:tab w:val="left" w:pos="993"/>
          <w:tab w:val="left" w:pos="1418"/>
        </w:tabs>
        <w:ind w:right="-144" w:firstLine="709"/>
        <w:jc w:val="both"/>
      </w:pPr>
      <w:r>
        <w:t>- общества – в формировании здорового поколения современно мыслящих, образованных молодых людей, способных к сохранению и воспроизведению культуры в различных областях деятельности.</w:t>
      </w:r>
    </w:p>
    <w:p w:rsidR="00B378B3" w:rsidRDefault="00382165">
      <w:pPr>
        <w:tabs>
          <w:tab w:val="left" w:pos="993"/>
          <w:tab w:val="left" w:pos="1418"/>
        </w:tabs>
        <w:ind w:right="-144" w:firstLine="709"/>
        <w:jc w:val="both"/>
      </w:pPr>
      <w:r>
        <w:rPr>
          <w:b/>
        </w:rPr>
        <w:t>Образовательная программа определяет:</w:t>
      </w:r>
    </w:p>
    <w:p w:rsidR="00B378B3" w:rsidRDefault="00382165">
      <w:pPr>
        <w:pStyle w:val="afff8"/>
        <w:numPr>
          <w:ilvl w:val="0"/>
          <w:numId w:val="4"/>
        </w:numPr>
        <w:ind w:left="709" w:right="-144" w:hanging="283"/>
        <w:jc w:val="both"/>
      </w:pPr>
      <w:r>
        <w:t xml:space="preserve"> цели и содерж</w:t>
      </w:r>
      <w:r>
        <w:t>ание учебного процесса, особенности учебных программ;</w:t>
      </w:r>
    </w:p>
    <w:p w:rsidR="00B378B3" w:rsidRDefault="00382165">
      <w:pPr>
        <w:pStyle w:val="afff8"/>
        <w:numPr>
          <w:ilvl w:val="0"/>
          <w:numId w:val="4"/>
        </w:numPr>
        <w:ind w:left="709" w:right="-144" w:hanging="283"/>
        <w:jc w:val="both"/>
      </w:pPr>
      <w:r>
        <w:t xml:space="preserve"> учебно-методическую базу реализации учебных программ;</w:t>
      </w:r>
    </w:p>
    <w:p w:rsidR="00B378B3" w:rsidRDefault="00382165">
      <w:pPr>
        <w:pStyle w:val="afff8"/>
        <w:numPr>
          <w:ilvl w:val="0"/>
          <w:numId w:val="4"/>
        </w:numPr>
        <w:ind w:left="709" w:right="-144" w:hanging="283"/>
        <w:jc w:val="both"/>
      </w:pPr>
      <w:r>
        <w:t xml:space="preserve"> проектируемые результаты освоения программы.</w:t>
      </w:r>
    </w:p>
    <w:p w:rsidR="00B378B3" w:rsidRDefault="00382165">
      <w:pPr>
        <w:tabs>
          <w:tab w:val="left" w:pos="993"/>
          <w:tab w:val="left" w:pos="1418"/>
        </w:tabs>
        <w:ind w:right="-144" w:firstLine="709"/>
        <w:jc w:val="both"/>
      </w:pPr>
      <w:r>
        <w:t>Содержание ООП СОО обусловлено:</w:t>
      </w:r>
    </w:p>
    <w:p w:rsidR="00B378B3" w:rsidRDefault="00382165">
      <w:pPr>
        <w:pStyle w:val="afff8"/>
        <w:numPr>
          <w:ilvl w:val="0"/>
          <w:numId w:val="5"/>
        </w:numPr>
        <w:tabs>
          <w:tab w:val="left" w:pos="1418"/>
        </w:tabs>
        <w:ind w:left="709" w:right="-144" w:hanging="283"/>
        <w:jc w:val="both"/>
      </w:pPr>
      <w:r>
        <w:t>задачами развития, обучения и воспитания обучающихся, заданными социа</w:t>
      </w:r>
      <w:r>
        <w:t>льными требованиями к уровню развития их личностных и познавательных качеств;</w:t>
      </w:r>
    </w:p>
    <w:p w:rsidR="00B378B3" w:rsidRDefault="00382165">
      <w:pPr>
        <w:pStyle w:val="afff8"/>
        <w:numPr>
          <w:ilvl w:val="0"/>
          <w:numId w:val="5"/>
        </w:numPr>
        <w:tabs>
          <w:tab w:val="left" w:pos="1418"/>
        </w:tabs>
        <w:ind w:left="709" w:right="-144" w:hanging="283"/>
        <w:jc w:val="both"/>
      </w:pPr>
      <w:r>
        <w:lastRenderedPageBreak/>
        <w:t>предметным содержанием системы СОО;</w:t>
      </w:r>
    </w:p>
    <w:p w:rsidR="00B378B3" w:rsidRDefault="00382165">
      <w:pPr>
        <w:pStyle w:val="afff8"/>
        <w:numPr>
          <w:ilvl w:val="0"/>
          <w:numId w:val="5"/>
        </w:numPr>
        <w:tabs>
          <w:tab w:val="left" w:pos="1418"/>
        </w:tabs>
        <w:ind w:left="709" w:right="-144" w:hanging="283"/>
        <w:jc w:val="both"/>
      </w:pPr>
      <w:r>
        <w:t>психологическими возрастными особенностями обучающихся.</w:t>
      </w:r>
    </w:p>
    <w:p w:rsidR="00B378B3" w:rsidRDefault="00382165">
      <w:pPr>
        <w:pStyle w:val="afff8"/>
        <w:tabs>
          <w:tab w:val="left" w:pos="993"/>
          <w:tab w:val="left" w:pos="1418"/>
        </w:tabs>
        <w:ind w:left="0" w:right="-144" w:firstLine="709"/>
        <w:jc w:val="both"/>
        <w:rPr>
          <w:rStyle w:val="afffffffd"/>
          <w:b w:val="0"/>
        </w:rPr>
      </w:pPr>
      <w:r>
        <w:rPr>
          <w:rStyle w:val="afffffffd"/>
        </w:rPr>
        <w:t>Программа выстроена с учётом возрастных особенностей обучающихся.</w:t>
      </w:r>
    </w:p>
    <w:p w:rsidR="00B378B3" w:rsidRDefault="00382165">
      <w:pPr>
        <w:pStyle w:val="afff8"/>
        <w:tabs>
          <w:tab w:val="left" w:pos="993"/>
          <w:tab w:val="left" w:pos="1418"/>
        </w:tabs>
        <w:ind w:left="0" w:right="-144" w:firstLine="709"/>
        <w:jc w:val="both"/>
        <w:rPr>
          <w:b/>
        </w:rPr>
      </w:pPr>
      <w:r>
        <w:t>Программа учитывает, что ведущей деятельностью обучающихся данного уровня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Так</w:t>
      </w:r>
      <w:r>
        <w:t xml:space="preserve"> как становление старшеклассников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целевую организацию учебной деятельности.</w:t>
      </w:r>
      <w:r>
        <w:t xml:space="preserve"> </w:t>
      </w:r>
    </w:p>
    <w:p w:rsidR="00B378B3" w:rsidRDefault="00382165">
      <w:pPr>
        <w:pStyle w:val="dash041e005f0431005f044b005f0447005f043d005f044b005f0439"/>
        <w:tabs>
          <w:tab w:val="left" w:pos="993"/>
          <w:tab w:val="left" w:pos="1418"/>
        </w:tabs>
        <w:ind w:right="-144" w:firstLine="709"/>
        <w:jc w:val="both"/>
        <w:rPr>
          <w:b/>
        </w:rPr>
      </w:pPr>
      <w:r>
        <w:rPr>
          <w:b/>
        </w:rPr>
        <w:t>К числу планируемых результатов освоения основной образовательной программы отнесены:</w:t>
      </w:r>
    </w:p>
    <w:p w:rsidR="00B378B3" w:rsidRDefault="00382165">
      <w:pPr>
        <w:pStyle w:val="dash041e005f0431005f044b005f0447005f043d005f044b005f0439"/>
        <w:numPr>
          <w:ilvl w:val="0"/>
          <w:numId w:val="6"/>
        </w:numPr>
        <w:tabs>
          <w:tab w:val="left" w:pos="993"/>
          <w:tab w:val="left" w:pos="1418"/>
        </w:tabs>
        <w:ind w:left="0" w:right="-144" w:firstLine="709"/>
        <w:jc w:val="both"/>
      </w:pPr>
      <w:r>
        <w:t>общие учебные умения, навыки и способы деятельности;</w:t>
      </w:r>
    </w:p>
    <w:p w:rsidR="00B378B3" w:rsidRDefault="00382165">
      <w:pPr>
        <w:pStyle w:val="dash041e005f0431005f044b005f0447005f043d005f044b005f0439"/>
        <w:numPr>
          <w:ilvl w:val="0"/>
          <w:numId w:val="6"/>
        </w:numPr>
        <w:tabs>
          <w:tab w:val="left" w:pos="993"/>
          <w:tab w:val="left" w:pos="1418"/>
        </w:tabs>
        <w:ind w:left="0" w:right="-144" w:firstLine="709"/>
        <w:jc w:val="both"/>
      </w:pPr>
      <w:r>
        <w:t>познавательная деятельность;</w:t>
      </w:r>
    </w:p>
    <w:p w:rsidR="00B378B3" w:rsidRDefault="00382165">
      <w:pPr>
        <w:pStyle w:val="dash041e005f0431005f044b005f0447005f043d005f044b005f0439"/>
        <w:numPr>
          <w:ilvl w:val="0"/>
          <w:numId w:val="6"/>
        </w:numPr>
        <w:tabs>
          <w:tab w:val="left" w:pos="993"/>
          <w:tab w:val="left" w:pos="1418"/>
        </w:tabs>
        <w:ind w:left="0" w:right="-144" w:firstLine="709"/>
        <w:jc w:val="both"/>
      </w:pPr>
      <w:r>
        <w:t>информационно-коммуникативная деятельность;</w:t>
      </w:r>
    </w:p>
    <w:p w:rsidR="00B378B3" w:rsidRDefault="00382165">
      <w:pPr>
        <w:pStyle w:val="dash041e005f0431005f044b005f0447005f043d005f044b005f0439"/>
        <w:numPr>
          <w:ilvl w:val="0"/>
          <w:numId w:val="6"/>
        </w:numPr>
        <w:tabs>
          <w:tab w:val="left" w:pos="993"/>
          <w:tab w:val="left" w:pos="1418"/>
        </w:tabs>
        <w:ind w:left="0" w:right="-144" w:firstLine="709"/>
        <w:jc w:val="both"/>
      </w:pPr>
      <w:r>
        <w:t>рефлексивная деятельность.</w:t>
      </w:r>
    </w:p>
    <w:p w:rsidR="00B378B3" w:rsidRDefault="00382165">
      <w:pPr>
        <w:pStyle w:val="dash041e005f0431005f044b005f0447005f043d005f044b005f0439"/>
        <w:tabs>
          <w:tab w:val="left" w:pos="993"/>
          <w:tab w:val="left" w:pos="1418"/>
        </w:tabs>
        <w:ind w:right="-144" w:firstLine="709"/>
        <w:jc w:val="both"/>
      </w:pPr>
      <w:r>
        <w:t>СОО – завершающ</w:t>
      </w:r>
      <w:r>
        <w:t xml:space="preserve">ий уровень общего образования. ООП СОО направлена на реализацию следующих </w:t>
      </w:r>
      <w:r>
        <w:rPr>
          <w:b/>
        </w:rPr>
        <w:t>основных задач</w:t>
      </w:r>
      <w:r>
        <w:t>:</w:t>
      </w:r>
    </w:p>
    <w:p w:rsidR="00B378B3" w:rsidRDefault="00382165">
      <w:pPr>
        <w:pStyle w:val="afff8"/>
        <w:numPr>
          <w:ilvl w:val="0"/>
          <w:numId w:val="6"/>
        </w:numPr>
        <w:tabs>
          <w:tab w:val="left" w:pos="993"/>
          <w:tab w:val="left" w:pos="1418"/>
        </w:tabs>
        <w:ind w:left="0" w:right="-142" w:firstLine="709"/>
        <w:jc w:val="both"/>
      </w:pPr>
      <w:bookmarkStart w:id="1" w:name="sub_3105"/>
      <w: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w:t>
      </w:r>
      <w:r>
        <w:t>ализации в обществе, готовности обучающихся к выбору направления своей профессиональной деятельности;</w:t>
      </w:r>
      <w:bookmarkEnd w:id="1"/>
    </w:p>
    <w:p w:rsidR="00B378B3" w:rsidRDefault="00382165">
      <w:pPr>
        <w:pStyle w:val="afff8"/>
        <w:numPr>
          <w:ilvl w:val="0"/>
          <w:numId w:val="6"/>
        </w:numPr>
        <w:tabs>
          <w:tab w:val="left" w:pos="993"/>
          <w:tab w:val="left" w:pos="1418"/>
        </w:tabs>
        <w:ind w:left="0" w:right="-142" w:firstLine="709"/>
        <w:jc w:val="both"/>
      </w:pPr>
      <w:r>
        <w:t xml:space="preserve">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B378B3" w:rsidRDefault="00382165">
      <w:pPr>
        <w:pStyle w:val="Default"/>
        <w:tabs>
          <w:tab w:val="left" w:pos="709"/>
          <w:tab w:val="left" w:pos="993"/>
          <w:tab w:val="left" w:pos="1418"/>
        </w:tabs>
        <w:ind w:right="-144" w:firstLine="709"/>
        <w:jc w:val="both"/>
        <w:rPr>
          <w:rFonts w:ascii="Times New Roman" w:hAnsi="Times New Roman"/>
        </w:rPr>
      </w:pPr>
      <w:r>
        <w:rPr>
          <w:rFonts w:ascii="Times New Roman" w:hAnsi="Times New Roman"/>
        </w:rPr>
        <w:t>ООП СОО соответствует основным принципам государственной политики Россий</w:t>
      </w:r>
      <w:r>
        <w:rPr>
          <w:rFonts w:ascii="Times New Roman" w:hAnsi="Times New Roman"/>
        </w:rPr>
        <w:t>ской Федерации  в области образования:</w:t>
      </w:r>
    </w:p>
    <w:p w:rsidR="00B378B3" w:rsidRDefault="00382165">
      <w:pPr>
        <w:pStyle w:val="Default"/>
        <w:numPr>
          <w:ilvl w:val="0"/>
          <w:numId w:val="7"/>
        </w:numPr>
        <w:tabs>
          <w:tab w:val="left" w:pos="709"/>
          <w:tab w:val="left" w:pos="993"/>
          <w:tab w:val="left" w:pos="1418"/>
        </w:tabs>
        <w:ind w:left="0" w:right="-144" w:firstLine="709"/>
        <w:jc w:val="both"/>
        <w:rPr>
          <w:rFonts w:ascii="Times New Roman" w:hAnsi="Times New Roman"/>
        </w:rPr>
      </w:pPr>
      <w:r>
        <w:rPr>
          <w:rFonts w:ascii="Times New Roman" w:hAnsi="Times New Roman"/>
        </w:rPr>
        <w:t>гуманистический характер образования, приоритет общечеловеческих ценностей, жизни и здоровья человека, свободного развития личности;</w:t>
      </w:r>
    </w:p>
    <w:p w:rsidR="00B378B3" w:rsidRDefault="00382165">
      <w:pPr>
        <w:pStyle w:val="Default"/>
        <w:numPr>
          <w:ilvl w:val="0"/>
          <w:numId w:val="7"/>
        </w:numPr>
        <w:tabs>
          <w:tab w:val="left" w:pos="709"/>
          <w:tab w:val="left" w:pos="993"/>
          <w:tab w:val="left" w:pos="1418"/>
        </w:tabs>
        <w:ind w:left="0" w:right="-144" w:firstLine="709"/>
        <w:jc w:val="both"/>
        <w:rPr>
          <w:rFonts w:ascii="Times New Roman" w:hAnsi="Times New Roman"/>
        </w:rPr>
      </w:pPr>
      <w:r>
        <w:rPr>
          <w:rFonts w:ascii="Times New Roman" w:hAnsi="Times New Roman"/>
        </w:rPr>
        <w:t xml:space="preserve">воспитание гражданственности, трудолюбия, уважения к правам и свободам человека, </w:t>
      </w:r>
      <w:r>
        <w:rPr>
          <w:rFonts w:ascii="Times New Roman" w:hAnsi="Times New Roman"/>
        </w:rPr>
        <w:t>любви к окружающей природе, Родине, семье;</w:t>
      </w:r>
    </w:p>
    <w:p w:rsidR="00B378B3" w:rsidRDefault="00382165">
      <w:pPr>
        <w:pStyle w:val="Default"/>
        <w:numPr>
          <w:ilvl w:val="0"/>
          <w:numId w:val="7"/>
        </w:numPr>
        <w:tabs>
          <w:tab w:val="left" w:pos="709"/>
          <w:tab w:val="left" w:pos="993"/>
          <w:tab w:val="left" w:pos="1418"/>
        </w:tabs>
        <w:ind w:left="0" w:right="-144" w:firstLine="709"/>
        <w:jc w:val="both"/>
        <w:rPr>
          <w:rFonts w:ascii="Times New Roman" w:hAnsi="Times New Roman"/>
        </w:rPr>
      </w:pPr>
      <w:r>
        <w:rPr>
          <w:rFonts w:ascii="Times New Roman" w:hAnsi="Times New Roman"/>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w:t>
      </w:r>
      <w:r>
        <w:rPr>
          <w:rFonts w:ascii="Times New Roman" w:hAnsi="Times New Roman"/>
        </w:rPr>
        <w:t>ства;</w:t>
      </w:r>
    </w:p>
    <w:p w:rsidR="00B378B3" w:rsidRDefault="00382165">
      <w:pPr>
        <w:pStyle w:val="Default"/>
        <w:numPr>
          <w:ilvl w:val="0"/>
          <w:numId w:val="7"/>
        </w:numPr>
        <w:tabs>
          <w:tab w:val="left" w:pos="709"/>
          <w:tab w:val="left" w:pos="993"/>
          <w:tab w:val="left" w:pos="1418"/>
        </w:tabs>
        <w:ind w:left="0" w:right="-144" w:firstLine="709"/>
        <w:jc w:val="both"/>
        <w:rPr>
          <w:rFonts w:ascii="Times New Roman" w:hAnsi="Times New Roman"/>
        </w:rPr>
      </w:pPr>
      <w:r>
        <w:rPr>
          <w:rFonts w:ascii="Times New Roman" w:hAnsi="Times New Roman"/>
        </w:rPr>
        <w:t>общедоступность образования, адаптивность системы образования к уровням и особенностям развития и подготовки обучающихся;</w:t>
      </w:r>
    </w:p>
    <w:p w:rsidR="00B378B3" w:rsidRDefault="00382165">
      <w:pPr>
        <w:pStyle w:val="Default"/>
        <w:numPr>
          <w:ilvl w:val="0"/>
          <w:numId w:val="7"/>
        </w:numPr>
        <w:tabs>
          <w:tab w:val="left" w:pos="709"/>
          <w:tab w:val="left" w:pos="993"/>
          <w:tab w:val="left" w:pos="1418"/>
        </w:tabs>
        <w:ind w:left="0" w:right="-144" w:firstLine="709"/>
        <w:jc w:val="both"/>
        <w:rPr>
          <w:rFonts w:ascii="Times New Roman" w:hAnsi="Times New Roman"/>
        </w:rPr>
      </w:pPr>
      <w:r>
        <w:rPr>
          <w:rFonts w:ascii="Times New Roman" w:hAnsi="Times New Roman"/>
        </w:rPr>
        <w:t>светский характер образования;</w:t>
      </w:r>
    </w:p>
    <w:p w:rsidR="00B378B3" w:rsidRDefault="00382165">
      <w:pPr>
        <w:pStyle w:val="Default"/>
        <w:numPr>
          <w:ilvl w:val="0"/>
          <w:numId w:val="7"/>
        </w:numPr>
        <w:tabs>
          <w:tab w:val="left" w:pos="709"/>
          <w:tab w:val="left" w:pos="993"/>
          <w:tab w:val="left" w:pos="1418"/>
        </w:tabs>
        <w:ind w:left="0" w:right="-144" w:firstLine="709"/>
        <w:jc w:val="both"/>
        <w:rPr>
          <w:rFonts w:ascii="Times New Roman" w:hAnsi="Times New Roman"/>
        </w:rPr>
      </w:pPr>
      <w:r>
        <w:rPr>
          <w:rFonts w:ascii="Times New Roman" w:hAnsi="Times New Roman"/>
        </w:rPr>
        <w:t>демократический, государственно-общественный характер управления образованием.</w:t>
      </w:r>
    </w:p>
    <w:p w:rsidR="00B378B3" w:rsidRDefault="00382165">
      <w:pPr>
        <w:widowControl w:val="0"/>
        <w:tabs>
          <w:tab w:val="left" w:pos="993"/>
          <w:tab w:val="left" w:pos="1418"/>
        </w:tabs>
        <w:ind w:right="-144" w:firstLine="709"/>
        <w:jc w:val="both"/>
        <w:rPr>
          <w:b/>
          <w:u w:val="single"/>
        </w:rPr>
      </w:pPr>
      <w:r>
        <w:rPr>
          <w:b/>
          <w:u w:val="single"/>
        </w:rPr>
        <w:t>Миссия  школы</w:t>
      </w:r>
      <w:r>
        <w:rPr>
          <w:b/>
        </w:rPr>
        <w:t xml:space="preserve">  - </w:t>
      </w:r>
      <w:r>
        <w:t xml:space="preserve"> </w:t>
      </w:r>
      <w:r>
        <w:t>создание в школе пространства комфортного саморазвития для всех участников образовательного процесса.</w:t>
      </w:r>
    </w:p>
    <w:p w:rsidR="00B378B3" w:rsidRDefault="00382165">
      <w:pPr>
        <w:tabs>
          <w:tab w:val="left" w:pos="993"/>
          <w:tab w:val="left" w:pos="1418"/>
        </w:tabs>
        <w:ind w:right="-144" w:firstLine="709"/>
        <w:jc w:val="both"/>
        <w:rPr>
          <w:u w:val="single"/>
        </w:rPr>
      </w:pPr>
      <w:r>
        <w:t>Миссия школы базируется  на следующих ценностях:</w:t>
      </w:r>
    </w:p>
    <w:p w:rsidR="00B378B3" w:rsidRDefault="00382165">
      <w:pPr>
        <w:numPr>
          <w:ilvl w:val="0"/>
          <w:numId w:val="8"/>
        </w:numPr>
        <w:tabs>
          <w:tab w:val="left" w:pos="993"/>
          <w:tab w:val="left" w:pos="1418"/>
        </w:tabs>
        <w:ind w:left="0" w:right="-144" w:firstLine="709"/>
        <w:jc w:val="both"/>
      </w:pPr>
      <w:r>
        <w:t>ценности детства как особого периода жизни человека, который предполагает реализацию гуманистического под</w:t>
      </w:r>
      <w:r>
        <w:t>хода к организации образовательного процесса;</w:t>
      </w:r>
    </w:p>
    <w:p w:rsidR="00B378B3" w:rsidRDefault="00382165">
      <w:pPr>
        <w:numPr>
          <w:ilvl w:val="0"/>
          <w:numId w:val="8"/>
        </w:numPr>
        <w:tabs>
          <w:tab w:val="left" w:pos="993"/>
          <w:tab w:val="left" w:pos="1418"/>
        </w:tabs>
        <w:ind w:left="0" w:right="-144" w:firstLine="709"/>
        <w:jc w:val="both"/>
      </w:pPr>
      <w:r>
        <w:t>ценности образования как наиболее значимого социокультурного элемента в условиях современного информационного общества;</w:t>
      </w:r>
    </w:p>
    <w:p w:rsidR="00B378B3" w:rsidRDefault="00382165">
      <w:pPr>
        <w:numPr>
          <w:ilvl w:val="0"/>
          <w:numId w:val="8"/>
        </w:numPr>
        <w:tabs>
          <w:tab w:val="left" w:pos="993"/>
          <w:tab w:val="left" w:pos="1418"/>
        </w:tabs>
        <w:ind w:left="0" w:right="-144" w:firstLine="709"/>
        <w:jc w:val="both"/>
      </w:pPr>
      <w:r>
        <w:t xml:space="preserve">ценности развития и саморазвития всех участников образовательного процесса, которые лежат </w:t>
      </w:r>
      <w:r>
        <w:t>в основе деятельности по поддержке личностного роста и самоопределения обучающихся, развития профессионального потенциала учителей и педагогической компетентности родителей (законных представителей) обучающихся;</w:t>
      </w:r>
    </w:p>
    <w:p w:rsidR="00B378B3" w:rsidRDefault="00382165">
      <w:pPr>
        <w:numPr>
          <w:ilvl w:val="0"/>
          <w:numId w:val="8"/>
        </w:numPr>
        <w:tabs>
          <w:tab w:val="left" w:pos="993"/>
          <w:tab w:val="left" w:pos="1418"/>
        </w:tabs>
        <w:ind w:left="0" w:right="-144" w:firstLine="709"/>
        <w:jc w:val="both"/>
      </w:pPr>
      <w:r>
        <w:t>ценности здорового образа жизни, ориентирующ</w:t>
      </w:r>
      <w:r>
        <w:t>ейся на деятельность по сохранению и укреплению здоровья всех участников образовательного процесса.</w:t>
      </w:r>
    </w:p>
    <w:p w:rsidR="00B378B3" w:rsidRDefault="00382165">
      <w:pPr>
        <w:tabs>
          <w:tab w:val="left" w:pos="993"/>
          <w:tab w:val="left" w:pos="1418"/>
        </w:tabs>
        <w:ind w:right="-144" w:firstLine="709"/>
        <w:jc w:val="both"/>
      </w:pPr>
      <w:r>
        <w:t xml:space="preserve">Школа ориентирована на реализацию компетентностно-деятельностного подхода, который предполагает переход от школы «запоминания» к школе «думания». Отсюда </w:t>
      </w:r>
      <w:r>
        <w:lastRenderedPageBreak/>
        <w:t>при</w:t>
      </w:r>
      <w:r>
        <w:t xml:space="preserve">нципиально важной концептуальной составляющей развития школы становится идея непрерывного образования в течение всей жизни наших воспитанников. Обучающиеся должны приобрести не просто знания, а «знания в действии», позволяющие им учиться и после окончания </w:t>
      </w:r>
      <w:r>
        <w:t>школы. Это предполагает:</w:t>
      </w:r>
    </w:p>
    <w:p w:rsidR="00B378B3" w:rsidRDefault="00382165">
      <w:pPr>
        <w:numPr>
          <w:ilvl w:val="0"/>
          <w:numId w:val="9"/>
        </w:numPr>
        <w:tabs>
          <w:tab w:val="left" w:pos="993"/>
          <w:tab w:val="left" w:pos="1418"/>
        </w:tabs>
        <w:ind w:left="0" w:right="-144" w:firstLine="709"/>
        <w:jc w:val="both"/>
      </w:pPr>
      <w:r>
        <w:t>развитие у них в ходе образовательного процесса способности пользоваться уже существующими знаниями;</w:t>
      </w:r>
    </w:p>
    <w:p w:rsidR="00B378B3" w:rsidRDefault="00382165">
      <w:pPr>
        <w:numPr>
          <w:ilvl w:val="0"/>
          <w:numId w:val="9"/>
        </w:numPr>
        <w:tabs>
          <w:tab w:val="left" w:pos="993"/>
          <w:tab w:val="left" w:pos="1418"/>
        </w:tabs>
        <w:ind w:left="0" w:right="-144" w:firstLine="709"/>
        <w:jc w:val="both"/>
      </w:pPr>
      <w:r>
        <w:t>формирование у обучающихся универсальных учебных действий: с одной стороны, расширение надпредметной образовательной деятельности,</w:t>
      </w:r>
      <w:r>
        <w:t xml:space="preserve"> а с другой – использование потенциала учебных дисциплин, что создаёт большие возможности для самореализации и самоопределения личности в быстро изменяющемся пространстве современного мира;</w:t>
      </w:r>
    </w:p>
    <w:p w:rsidR="00B378B3" w:rsidRDefault="00382165">
      <w:pPr>
        <w:numPr>
          <w:ilvl w:val="0"/>
          <w:numId w:val="9"/>
        </w:numPr>
        <w:tabs>
          <w:tab w:val="left" w:pos="993"/>
          <w:tab w:val="left" w:pos="1418"/>
        </w:tabs>
        <w:ind w:left="0" w:right="-144" w:firstLine="709"/>
        <w:jc w:val="both"/>
      </w:pPr>
      <w:r>
        <w:t>развитие у обучающихся «компетентности к обновлению компетенций» к</w:t>
      </w:r>
      <w:r>
        <w:t>ак ключевой составляющей когнитивной компетентности личности;</w:t>
      </w:r>
    </w:p>
    <w:p w:rsidR="00B378B3" w:rsidRDefault="00382165">
      <w:pPr>
        <w:numPr>
          <w:ilvl w:val="0"/>
          <w:numId w:val="9"/>
        </w:numPr>
        <w:tabs>
          <w:tab w:val="left" w:pos="993"/>
          <w:tab w:val="left" w:pos="1418"/>
        </w:tabs>
        <w:ind w:left="0" w:right="-144" w:firstLine="709"/>
        <w:jc w:val="both"/>
      </w:pPr>
      <w:r>
        <w:t xml:space="preserve">создание условий для овладения рефлексивными видами деятельности, формирование у обучающихся рефлексивно-коммуникативной компетентности, необходимой для организации сотрудничества в совместной </w:t>
      </w:r>
      <w:r>
        <w:t>деятельности.</w:t>
      </w:r>
    </w:p>
    <w:p w:rsidR="00B378B3" w:rsidRDefault="00382165">
      <w:pPr>
        <w:tabs>
          <w:tab w:val="left" w:pos="993"/>
          <w:tab w:val="left" w:pos="1418"/>
        </w:tabs>
        <w:ind w:right="-144" w:firstLine="709"/>
        <w:jc w:val="both"/>
      </w:pPr>
      <w:r>
        <w:t>Также в образовательном учреждении реализуются принципы:</w:t>
      </w:r>
    </w:p>
    <w:p w:rsidR="00B378B3" w:rsidRDefault="00382165">
      <w:pPr>
        <w:numPr>
          <w:ilvl w:val="0"/>
          <w:numId w:val="10"/>
        </w:numPr>
        <w:tabs>
          <w:tab w:val="clear" w:pos="360"/>
          <w:tab w:val="left" w:pos="709"/>
          <w:tab w:val="left" w:pos="993"/>
          <w:tab w:val="left" w:pos="1418"/>
        </w:tabs>
        <w:ind w:left="0" w:right="-144" w:firstLine="709"/>
        <w:jc w:val="both"/>
      </w:pPr>
      <w:r>
        <w:t>социо- и культуросообразности образовательного процесса, предполагающего самореализацию обучающегося и использование его социокультурного опыта в различных ситуациях образовательной дея</w:t>
      </w:r>
      <w:r>
        <w:t>тельности;</w:t>
      </w:r>
    </w:p>
    <w:p w:rsidR="00B378B3" w:rsidRDefault="00382165">
      <w:pPr>
        <w:numPr>
          <w:ilvl w:val="0"/>
          <w:numId w:val="10"/>
        </w:numPr>
        <w:tabs>
          <w:tab w:val="clear" w:pos="360"/>
          <w:tab w:val="left" w:pos="709"/>
          <w:tab w:val="left" w:pos="786"/>
          <w:tab w:val="left" w:pos="993"/>
          <w:tab w:val="left" w:pos="1418"/>
        </w:tabs>
        <w:ind w:left="0" w:right="-144" w:firstLine="709"/>
        <w:jc w:val="both"/>
      </w:pPr>
      <w:r>
        <w:t>личностно-развивающего обучения и воспитания, реализация которого предусматривает создание среды, способствующей получению индивидуально значимого для обучающегося эффекта развития. Данный принцип предполагает ориентацию на становление обучающег</w:t>
      </w:r>
      <w:r>
        <w:t>ося как личности в своём уникальном индивидуальном проявлении;</w:t>
      </w:r>
    </w:p>
    <w:p w:rsidR="00B378B3" w:rsidRDefault="00382165">
      <w:pPr>
        <w:numPr>
          <w:ilvl w:val="0"/>
          <w:numId w:val="10"/>
        </w:numPr>
        <w:tabs>
          <w:tab w:val="clear" w:pos="360"/>
          <w:tab w:val="left" w:pos="709"/>
          <w:tab w:val="left" w:pos="786"/>
          <w:tab w:val="left" w:pos="993"/>
          <w:tab w:val="left" w:pos="1418"/>
        </w:tabs>
        <w:ind w:left="0" w:right="-144" w:firstLine="709"/>
        <w:jc w:val="both"/>
      </w:pPr>
      <w:r>
        <w:t>демократизации школьной жизни, которая предполагает создание особого культурно-образовательного пространства. Оно включает в себя многосторонние интерактивные формы работы с обучающими на основ</w:t>
      </w:r>
      <w:r>
        <w:t>е соуправления взрослых и детей;</w:t>
      </w:r>
    </w:p>
    <w:p w:rsidR="00B378B3" w:rsidRDefault="00382165">
      <w:pPr>
        <w:numPr>
          <w:ilvl w:val="0"/>
          <w:numId w:val="10"/>
        </w:numPr>
        <w:tabs>
          <w:tab w:val="clear" w:pos="360"/>
          <w:tab w:val="left" w:pos="709"/>
          <w:tab w:val="left" w:pos="786"/>
          <w:tab w:val="left" w:pos="993"/>
          <w:tab w:val="left" w:pos="1418"/>
        </w:tabs>
        <w:ind w:left="0" w:right="-144" w:firstLine="709"/>
        <w:jc w:val="both"/>
      </w:pPr>
      <w:r>
        <w:t>позиционного самоопределения, которое предусматривает построение образовательных моделей, ориентированных на реализацию способностей социализирующегося субъекта в ситуациях неопределенности и выбора.</w:t>
      </w:r>
    </w:p>
    <w:p w:rsidR="00B378B3" w:rsidRDefault="00382165">
      <w:pPr>
        <w:tabs>
          <w:tab w:val="left" w:pos="993"/>
          <w:tab w:val="left" w:pos="1418"/>
        </w:tabs>
        <w:ind w:right="-144" w:firstLine="709"/>
        <w:jc w:val="both"/>
      </w:pPr>
      <w:r>
        <w:rPr>
          <w:spacing w:val="-1"/>
        </w:rPr>
        <w:t>Образовательная програм</w:t>
      </w:r>
      <w:r>
        <w:rPr>
          <w:spacing w:val="-1"/>
        </w:rPr>
        <w:t xml:space="preserve">ма  среднего общего образования ориентирована на обучающихся, освоивших как общие, </w:t>
      </w:r>
      <w:r>
        <w:t xml:space="preserve">так и частно-предметные способы познавательной деятельности. </w:t>
      </w:r>
    </w:p>
    <w:p w:rsidR="00B378B3" w:rsidRDefault="00382165">
      <w:pPr>
        <w:pStyle w:val="dash041e005f0431005f044b005f0447005f043d005f044b005f0439"/>
        <w:tabs>
          <w:tab w:val="left" w:pos="993"/>
          <w:tab w:val="left" w:pos="1418"/>
        </w:tabs>
        <w:ind w:right="-144" w:firstLine="709"/>
        <w:jc w:val="both"/>
      </w:pPr>
      <w:r>
        <w:t>Образовательные программы НОО, ООО и СОО являются преемственными.</w:t>
      </w:r>
    </w:p>
    <w:p w:rsidR="00B378B3" w:rsidRDefault="00382165">
      <w:pPr>
        <w:pStyle w:val="dash041e005f0431005f044b005f0447005f043d005f044b005f0439"/>
        <w:tabs>
          <w:tab w:val="left" w:pos="993"/>
          <w:tab w:val="left" w:pos="1418"/>
        </w:tabs>
        <w:ind w:right="-144" w:firstLine="709"/>
        <w:jc w:val="both"/>
      </w:pPr>
      <w:r>
        <w:t>Нормативный срок освоения ООП СОО 1 год.</w:t>
      </w:r>
    </w:p>
    <w:p w:rsidR="00B378B3" w:rsidRDefault="00382165">
      <w:pPr>
        <w:pStyle w:val="a6"/>
        <w:spacing w:line="276" w:lineRule="auto"/>
        <w:ind w:firstLine="708"/>
        <w:jc w:val="both"/>
        <w:rPr>
          <w:rFonts w:ascii="Times New Roman" w:hAnsi="Times New Roman"/>
          <w:sz w:val="24"/>
        </w:rPr>
      </w:pPr>
      <w:r>
        <w:rPr>
          <w:rFonts w:ascii="Times New Roman" w:hAnsi="Times New Roman"/>
          <w:sz w:val="24"/>
        </w:rPr>
        <w:t>Осно</w:t>
      </w:r>
      <w:r>
        <w:rPr>
          <w:rFonts w:ascii="Times New Roman" w:hAnsi="Times New Roman"/>
          <w:sz w:val="24"/>
        </w:rPr>
        <w:t>вная образовательная программа среднего общего образования муниципального общеобразовательного бюджетного учреждения  средней общеобразовательной школы №34 (далее Программа) - комплекс основных характеристик образования (объем, содержание, планируемые резу</w:t>
      </w:r>
      <w:r>
        <w:rPr>
          <w:rFonts w:ascii="Times New Roman" w:hAnsi="Times New Roman"/>
          <w:sz w:val="24"/>
        </w:rPr>
        <w:t>льтаты), организационно-педагогических условий и форм аттестации.</w:t>
      </w:r>
    </w:p>
    <w:p w:rsidR="00B378B3" w:rsidRDefault="00382165">
      <w:pPr>
        <w:pStyle w:val="a6"/>
        <w:spacing w:line="276" w:lineRule="auto"/>
        <w:jc w:val="both"/>
        <w:rPr>
          <w:rFonts w:ascii="Times New Roman" w:hAnsi="Times New Roman"/>
          <w:sz w:val="24"/>
        </w:rPr>
      </w:pPr>
      <w:r>
        <w:rPr>
          <w:rFonts w:ascii="Times New Roman" w:hAnsi="Times New Roman"/>
          <w:sz w:val="24"/>
        </w:rPr>
        <w:tab/>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w:t>
      </w:r>
      <w:r>
        <w:rPr>
          <w:rFonts w:ascii="Times New Roman" w:hAnsi="Times New Roman"/>
          <w:sz w:val="24"/>
        </w:rPr>
        <w:t>и, носит личностно-ориентированный  и деятельностный характер; осуществляет принцип равных возможностей для получения качественного среднего (полного) общего образования.</w:t>
      </w:r>
    </w:p>
    <w:p w:rsidR="00B378B3" w:rsidRDefault="00382165">
      <w:pPr>
        <w:pStyle w:val="a6"/>
        <w:spacing w:line="276" w:lineRule="auto"/>
        <w:ind w:firstLine="708"/>
        <w:jc w:val="both"/>
        <w:rPr>
          <w:rFonts w:ascii="Times New Roman" w:hAnsi="Times New Roman"/>
          <w:sz w:val="24"/>
        </w:rPr>
      </w:pPr>
      <w:r>
        <w:rPr>
          <w:rFonts w:ascii="Times New Roman" w:hAnsi="Times New Roman"/>
          <w:sz w:val="24"/>
        </w:rPr>
        <w:t>Программа отвечает возрастным особенностям обучающихся:  активности, информированност</w:t>
      </w:r>
      <w:r>
        <w:rPr>
          <w:rFonts w:ascii="Times New Roman" w:hAnsi="Times New Roman"/>
          <w:sz w:val="24"/>
        </w:rPr>
        <w:t>и, коммуникабельности, способности к творчеству, стремлению к познанию нового.</w:t>
      </w:r>
    </w:p>
    <w:p w:rsidR="00B378B3" w:rsidRDefault="00382165">
      <w:pPr>
        <w:pStyle w:val="a6"/>
        <w:spacing w:line="276" w:lineRule="auto"/>
        <w:ind w:firstLine="708"/>
        <w:jc w:val="both"/>
        <w:rPr>
          <w:rFonts w:ascii="Times New Roman" w:hAnsi="Times New Roman"/>
          <w:sz w:val="24"/>
        </w:rPr>
      </w:pPr>
      <w:r>
        <w:rPr>
          <w:rFonts w:ascii="Times New Roman" w:hAnsi="Times New Roman"/>
          <w:sz w:val="24"/>
        </w:rPr>
        <w:t>Программа осуществляет принцип преемственности основных образовательных программ  начального общего, основного общего, среднего (полного) общего образования; создает условия для</w:t>
      </w:r>
      <w:r>
        <w:rPr>
          <w:rFonts w:ascii="Times New Roman" w:hAnsi="Times New Roman"/>
          <w:sz w:val="24"/>
        </w:rPr>
        <w:t xml:space="preserve"> развития и самореализации обучающихся, для формирования здорового, безопасного и экологически целесообразного образа жизни обучающихся. </w:t>
      </w:r>
    </w:p>
    <w:p w:rsidR="00B378B3" w:rsidRDefault="00382165">
      <w:pPr>
        <w:pStyle w:val="a6"/>
        <w:ind w:firstLine="708"/>
        <w:jc w:val="both"/>
        <w:rPr>
          <w:rFonts w:ascii="Times New Roman" w:hAnsi="Times New Roman"/>
          <w:sz w:val="24"/>
        </w:rPr>
      </w:pPr>
      <w:r>
        <w:rPr>
          <w:rFonts w:ascii="Times New Roman" w:hAnsi="Times New Roman"/>
          <w:sz w:val="24"/>
        </w:rPr>
        <w:lastRenderedPageBreak/>
        <w:t>Характеристика учащихся, которым адресована основная образовательная программа среднего общего образования:</w:t>
      </w:r>
    </w:p>
    <w:p w:rsidR="00B378B3" w:rsidRDefault="00382165">
      <w:pPr>
        <w:pStyle w:val="a6"/>
        <w:ind w:firstLine="708"/>
        <w:jc w:val="both"/>
        <w:rPr>
          <w:rFonts w:ascii="Times New Roman" w:hAnsi="Times New Roman"/>
          <w:sz w:val="24"/>
        </w:rPr>
      </w:pPr>
      <w:r>
        <w:rPr>
          <w:rFonts w:ascii="Times New Roman" w:hAnsi="Times New Roman"/>
          <w:sz w:val="24"/>
        </w:rPr>
        <w:t xml:space="preserve">Возраст - </w:t>
      </w:r>
      <w:r>
        <w:rPr>
          <w:rFonts w:ascii="Times New Roman" w:hAnsi="Times New Roman"/>
          <w:sz w:val="24"/>
        </w:rPr>
        <w:t>17-18 лет. Ведущей деятельностью данного возраста является самоопределение как практика становления, связанная с конструированием  будущего, проектированием и планированием в нем своей индивидуальной траектории (своего пути). Процессы самоопределения реали</w:t>
      </w:r>
      <w:r>
        <w:rPr>
          <w:rFonts w:ascii="Times New Roman" w:hAnsi="Times New Roman"/>
          <w:sz w:val="24"/>
        </w:rPr>
        <w:t>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w:t>
      </w:r>
      <w:r>
        <w:rPr>
          <w:rFonts w:ascii="Times New Roman" w:hAnsi="Times New Roman"/>
          <w:sz w:val="24"/>
        </w:rPr>
        <w:t xml:space="preserve">ступают: </w:t>
      </w:r>
    </w:p>
    <w:p w:rsidR="00B378B3" w:rsidRDefault="00382165">
      <w:pPr>
        <w:pStyle w:val="a6"/>
        <w:numPr>
          <w:ilvl w:val="0"/>
          <w:numId w:val="11"/>
        </w:numPr>
        <w:jc w:val="both"/>
        <w:rPr>
          <w:rFonts w:ascii="Times New Roman" w:hAnsi="Times New Roman"/>
          <w:sz w:val="24"/>
        </w:rPr>
      </w:pPr>
      <w:r>
        <w:rPr>
          <w:rFonts w:ascii="Times New Roman" w:hAnsi="Times New Roman"/>
          <w:sz w:val="24"/>
        </w:rPr>
        <w:t xml:space="preserve">внутренний мир и самопознание, </w:t>
      </w:r>
    </w:p>
    <w:p w:rsidR="00B378B3" w:rsidRDefault="00382165">
      <w:pPr>
        <w:pStyle w:val="a6"/>
        <w:numPr>
          <w:ilvl w:val="0"/>
          <w:numId w:val="11"/>
        </w:numPr>
        <w:jc w:val="both"/>
        <w:rPr>
          <w:rFonts w:ascii="Times New Roman" w:hAnsi="Times New Roman"/>
          <w:sz w:val="24"/>
        </w:rPr>
      </w:pPr>
      <w:r>
        <w:rPr>
          <w:rFonts w:ascii="Times New Roman" w:hAnsi="Times New Roman"/>
          <w:sz w:val="24"/>
        </w:rPr>
        <w:t>любовь и семья,</w:t>
      </w:r>
    </w:p>
    <w:p w:rsidR="00B378B3" w:rsidRDefault="00382165">
      <w:pPr>
        <w:pStyle w:val="a6"/>
        <w:numPr>
          <w:ilvl w:val="0"/>
          <w:numId w:val="11"/>
        </w:numPr>
        <w:jc w:val="both"/>
        <w:rPr>
          <w:rFonts w:ascii="Times New Roman" w:hAnsi="Times New Roman"/>
          <w:sz w:val="24"/>
        </w:rPr>
      </w:pPr>
      <w:r>
        <w:rPr>
          <w:rFonts w:ascii="Times New Roman" w:hAnsi="Times New Roman"/>
          <w:sz w:val="24"/>
        </w:rPr>
        <w:t xml:space="preserve">ценности и товарищество, </w:t>
      </w:r>
    </w:p>
    <w:p w:rsidR="00B378B3" w:rsidRDefault="00382165">
      <w:pPr>
        <w:pStyle w:val="a6"/>
        <w:numPr>
          <w:ilvl w:val="0"/>
          <w:numId w:val="11"/>
        </w:numPr>
        <w:jc w:val="both"/>
        <w:rPr>
          <w:rFonts w:ascii="Times New Roman" w:hAnsi="Times New Roman"/>
          <w:sz w:val="24"/>
        </w:rPr>
      </w:pPr>
      <w:r>
        <w:rPr>
          <w:rFonts w:ascii="Times New Roman" w:hAnsi="Times New Roman"/>
          <w:sz w:val="24"/>
        </w:rPr>
        <w:t xml:space="preserve">интересы и </w:t>
      </w:r>
    </w:p>
    <w:p w:rsidR="00B378B3" w:rsidRDefault="00382165">
      <w:pPr>
        <w:pStyle w:val="a6"/>
        <w:numPr>
          <w:ilvl w:val="0"/>
          <w:numId w:val="11"/>
        </w:numPr>
        <w:jc w:val="both"/>
        <w:rPr>
          <w:rFonts w:ascii="Times New Roman" w:hAnsi="Times New Roman"/>
          <w:sz w:val="24"/>
        </w:rPr>
      </w:pPr>
      <w:r>
        <w:rPr>
          <w:rFonts w:ascii="Times New Roman" w:hAnsi="Times New Roman"/>
          <w:sz w:val="24"/>
        </w:rPr>
        <w:t xml:space="preserve">профессия, </w:t>
      </w:r>
    </w:p>
    <w:p w:rsidR="00B378B3" w:rsidRDefault="00382165">
      <w:pPr>
        <w:pStyle w:val="a6"/>
        <w:numPr>
          <w:ilvl w:val="0"/>
          <w:numId w:val="11"/>
        </w:numPr>
        <w:jc w:val="both"/>
        <w:rPr>
          <w:rFonts w:ascii="Times New Roman" w:hAnsi="Times New Roman"/>
          <w:sz w:val="24"/>
        </w:rPr>
      </w:pPr>
      <w:r>
        <w:rPr>
          <w:rFonts w:ascii="Times New Roman" w:hAnsi="Times New Roman"/>
          <w:sz w:val="24"/>
        </w:rPr>
        <w:t>мораль и общественная позиция.</w:t>
      </w:r>
    </w:p>
    <w:p w:rsidR="00B378B3" w:rsidRDefault="00382165">
      <w:pPr>
        <w:pStyle w:val="a6"/>
        <w:ind w:firstLine="360"/>
        <w:jc w:val="both"/>
        <w:rPr>
          <w:rFonts w:ascii="Times New Roman" w:hAnsi="Times New Roman"/>
          <w:sz w:val="24"/>
        </w:rPr>
      </w:pPr>
      <w:r>
        <w:rPr>
          <w:rFonts w:ascii="Times New Roman" w:hAnsi="Times New Roman"/>
          <w:sz w:val="24"/>
        </w:rPr>
        <w:t xml:space="preserve">Выделяется три периода в становлении юношеского возраста. Первый период связан с </w:t>
      </w:r>
      <w:r>
        <w:rPr>
          <w:rFonts w:ascii="Times New Roman" w:hAnsi="Times New Roman"/>
          <w:sz w:val="24"/>
        </w:rPr>
        <w:t xml:space="preserve">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w:t>
      </w:r>
    </w:p>
    <w:p w:rsidR="00B378B3" w:rsidRDefault="00382165">
      <w:pPr>
        <w:pStyle w:val="a6"/>
        <w:ind w:firstLine="360"/>
        <w:jc w:val="both"/>
        <w:rPr>
          <w:rFonts w:ascii="Times New Roman" w:hAnsi="Times New Roman"/>
          <w:sz w:val="24"/>
        </w:rPr>
      </w:pPr>
      <w:r>
        <w:rPr>
          <w:rFonts w:ascii="Times New Roman" w:hAnsi="Times New Roman"/>
          <w:sz w:val="24"/>
        </w:rPr>
        <w:t>Важнейшей спецификой юношеского возраста является его активная включенность в существующие проб</w:t>
      </w:r>
      <w:r>
        <w:rPr>
          <w:rFonts w:ascii="Times New Roman" w:hAnsi="Times New Roman"/>
          <w:sz w:val="24"/>
        </w:rPr>
        <w:t>лемы современности. Поэтому единицей организации содержания  образования в старшей школе стала «проблема» и проблемная организация учебного материала, предполагающая преодоление задачно-целевой организации учебной деятельности и выход в следующий управляющ</w:t>
      </w:r>
      <w:r>
        <w:rPr>
          <w:rFonts w:ascii="Times New Roman" w:hAnsi="Times New Roman"/>
          <w:sz w:val="24"/>
        </w:rPr>
        <w:t xml:space="preserve">ий контур – в пространство «смыслов», «горизонтов», «возможностей». Практики реализуются через технологическуюорганизацию жизнедеятельности. </w:t>
      </w:r>
    </w:p>
    <w:p w:rsidR="00B378B3" w:rsidRDefault="00382165">
      <w:pPr>
        <w:pStyle w:val="a6"/>
        <w:ind w:firstLine="708"/>
        <w:jc w:val="both"/>
        <w:rPr>
          <w:rFonts w:ascii="Times New Roman" w:hAnsi="Times New Roman"/>
          <w:sz w:val="24"/>
        </w:rPr>
      </w:pPr>
      <w:r>
        <w:rPr>
          <w:rFonts w:ascii="Times New Roman" w:hAnsi="Times New Roman"/>
          <w:sz w:val="24"/>
        </w:rPr>
        <w:t>В основе реализации ООП лежит системно-деятельностный подход, который предполагает:</w:t>
      </w:r>
    </w:p>
    <w:p w:rsidR="00B378B3" w:rsidRDefault="00382165">
      <w:pPr>
        <w:pStyle w:val="a6"/>
        <w:ind w:firstLine="708"/>
        <w:jc w:val="both"/>
        <w:rPr>
          <w:rFonts w:ascii="Times New Roman" w:hAnsi="Times New Roman"/>
          <w:sz w:val="24"/>
        </w:rPr>
      </w:pPr>
      <w:r>
        <w:rPr>
          <w:rFonts w:ascii="Times New Roman" w:hAnsi="Times New Roman"/>
          <w:sz w:val="24"/>
        </w:rPr>
        <w:t>- воспитание и развитие качест</w:t>
      </w:r>
      <w:r>
        <w:rPr>
          <w:rFonts w:ascii="Times New Roman" w:hAnsi="Times New Roman"/>
          <w:sz w:val="24"/>
        </w:rPr>
        <w:t>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w:t>
      </w:r>
      <w:r>
        <w:rPr>
          <w:rFonts w:ascii="Times New Roman" w:hAnsi="Times New Roman"/>
          <w:sz w:val="24"/>
        </w:rPr>
        <w:t>нального состава;</w:t>
      </w:r>
    </w:p>
    <w:p w:rsidR="00B378B3" w:rsidRDefault="00382165">
      <w:pPr>
        <w:pStyle w:val="a6"/>
        <w:ind w:firstLine="708"/>
        <w:jc w:val="both"/>
        <w:rPr>
          <w:rFonts w:ascii="Times New Roman" w:hAnsi="Times New Roman"/>
          <w:sz w:val="24"/>
        </w:rPr>
      </w:pPr>
      <w:r>
        <w:rPr>
          <w:rFonts w:ascii="Times New Roman" w:hAnsi="Times New Roman"/>
          <w:sz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w:t>
      </w:r>
      <w:r>
        <w:rPr>
          <w:rFonts w:ascii="Times New Roman" w:hAnsi="Times New Roman"/>
          <w:sz w:val="24"/>
        </w:rPr>
        <w:t>ития обучающихся;</w:t>
      </w:r>
    </w:p>
    <w:p w:rsidR="00B378B3" w:rsidRDefault="00382165">
      <w:pPr>
        <w:pStyle w:val="a6"/>
        <w:ind w:firstLine="708"/>
        <w:jc w:val="both"/>
        <w:rPr>
          <w:rFonts w:ascii="Times New Roman" w:hAnsi="Times New Roman"/>
          <w:sz w:val="24"/>
        </w:rPr>
      </w:pPr>
      <w:r>
        <w:rPr>
          <w:rFonts w:ascii="Times New Roman" w:hAnsi="Times New Roman"/>
          <w:sz w:val="24"/>
        </w:rPr>
        <w:t>ориентацию на достижение цели и основного результата образования — развитие креативной личности, способной ориентироваться в постоянно меняющемся окружающем мире;</w:t>
      </w:r>
    </w:p>
    <w:p w:rsidR="00B378B3" w:rsidRDefault="00382165">
      <w:pPr>
        <w:pStyle w:val="a6"/>
        <w:ind w:firstLine="708"/>
        <w:jc w:val="both"/>
        <w:rPr>
          <w:rFonts w:ascii="Times New Roman" w:hAnsi="Times New Roman"/>
          <w:sz w:val="24"/>
        </w:rPr>
      </w:pPr>
      <w:r>
        <w:rPr>
          <w:rFonts w:ascii="Times New Roman" w:hAnsi="Times New Roman"/>
          <w:sz w:val="24"/>
        </w:rPr>
        <w:t>признание решающей роли содержания образования, способов организации образо</w:t>
      </w:r>
      <w:r>
        <w:rPr>
          <w:rFonts w:ascii="Times New Roman" w:hAnsi="Times New Roman"/>
          <w:sz w:val="24"/>
        </w:rPr>
        <w:t>вательной деятельности и учебного сотрудничества в достижении целей личностного и социального развития обучающихся;</w:t>
      </w:r>
    </w:p>
    <w:p w:rsidR="00B378B3" w:rsidRDefault="00382165">
      <w:pPr>
        <w:pStyle w:val="a6"/>
        <w:ind w:firstLine="708"/>
        <w:jc w:val="both"/>
        <w:rPr>
          <w:rFonts w:ascii="Times New Roman" w:hAnsi="Times New Roman"/>
          <w:sz w:val="24"/>
        </w:rPr>
      </w:pPr>
      <w:r>
        <w:rPr>
          <w:rFonts w:ascii="Times New Roman" w:hAnsi="Times New Roman"/>
          <w:sz w:val="24"/>
        </w:rPr>
        <w:t>учёт индивидуальных, возрастных, психологических и физиологических особенностей обучающихся, роли и значения видов деятельности и форм общен</w:t>
      </w:r>
      <w:r>
        <w:rPr>
          <w:rFonts w:ascii="Times New Roman" w:hAnsi="Times New Roman"/>
          <w:sz w:val="24"/>
        </w:rPr>
        <w:t>ия при определении образовательно-воспитательных целей и путей их достижения;</w:t>
      </w:r>
    </w:p>
    <w:p w:rsidR="00B378B3" w:rsidRDefault="00382165">
      <w:pPr>
        <w:pStyle w:val="a6"/>
        <w:jc w:val="both"/>
        <w:rPr>
          <w:rFonts w:ascii="Times New Roman" w:hAnsi="Times New Roman"/>
          <w:sz w:val="24"/>
        </w:rPr>
      </w:pPr>
      <w:r>
        <w:rPr>
          <w:rFonts w:ascii="Times New Roman" w:hAnsi="Times New Roman"/>
          <w:sz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B378B3" w:rsidRDefault="00382165">
      <w:pPr>
        <w:pStyle w:val="a6"/>
        <w:jc w:val="both"/>
        <w:rPr>
          <w:rFonts w:ascii="Times New Roman" w:hAnsi="Times New Roman"/>
          <w:sz w:val="24"/>
        </w:rPr>
      </w:pPr>
      <w:r>
        <w:rPr>
          <w:rFonts w:ascii="Times New Roman" w:hAnsi="Times New Roman"/>
          <w:sz w:val="24"/>
        </w:rPr>
        <w:t>разнообразие индивидуальных образовательн</w:t>
      </w:r>
      <w:r>
        <w:rPr>
          <w:rFonts w:ascii="Times New Roman" w:hAnsi="Times New Roman"/>
          <w:sz w:val="24"/>
        </w:rPr>
        <w:t>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w:t>
      </w:r>
      <w:r>
        <w:rPr>
          <w:rFonts w:ascii="Times New Roman" w:hAnsi="Times New Roman"/>
          <w:sz w:val="24"/>
        </w:rPr>
        <w:t xml:space="preserve"> зоны ближайшего развития, и расширения образовательного пространства;</w:t>
      </w:r>
    </w:p>
    <w:p w:rsidR="00B378B3" w:rsidRDefault="00382165">
      <w:pPr>
        <w:pStyle w:val="a6"/>
        <w:ind w:firstLine="708"/>
        <w:jc w:val="both"/>
        <w:rPr>
          <w:rFonts w:ascii="Times New Roman" w:hAnsi="Times New Roman"/>
          <w:sz w:val="24"/>
        </w:rPr>
      </w:pPr>
      <w:r>
        <w:rPr>
          <w:rFonts w:ascii="Times New Roman" w:hAnsi="Times New Roman"/>
          <w:sz w:val="24"/>
        </w:rPr>
        <w:t>формирование ответственного отношения к учению, готовности и способности обучающихся к саморазвитию и самообразованию;</w:t>
      </w:r>
    </w:p>
    <w:p w:rsidR="00B378B3" w:rsidRDefault="00382165">
      <w:pPr>
        <w:pStyle w:val="a6"/>
        <w:ind w:firstLine="708"/>
        <w:jc w:val="both"/>
        <w:rPr>
          <w:rFonts w:ascii="Times New Roman" w:hAnsi="Times New Roman"/>
          <w:sz w:val="24"/>
        </w:rPr>
      </w:pPr>
      <w:r>
        <w:rPr>
          <w:rFonts w:ascii="Times New Roman" w:hAnsi="Times New Roman"/>
          <w:sz w:val="24"/>
        </w:rPr>
        <w:lastRenderedPageBreak/>
        <w:t>воспитание гражданской идентичности, усвоение гуманистических, дем</w:t>
      </w:r>
      <w:r>
        <w:rPr>
          <w:rFonts w:ascii="Times New Roman" w:hAnsi="Times New Roman"/>
          <w:sz w:val="24"/>
        </w:rPr>
        <w:t>ократических и традиционных ценностей многонационального российского общества;</w:t>
      </w:r>
    </w:p>
    <w:p w:rsidR="00B378B3" w:rsidRDefault="00382165">
      <w:pPr>
        <w:pStyle w:val="a6"/>
        <w:jc w:val="both"/>
        <w:rPr>
          <w:rFonts w:ascii="Times New Roman" w:hAnsi="Times New Roman"/>
          <w:sz w:val="24"/>
        </w:rPr>
      </w:pPr>
      <w:r>
        <w:rPr>
          <w:rFonts w:ascii="Times New Roman" w:hAnsi="Times New Roman"/>
          <w:sz w:val="24"/>
        </w:rPr>
        <w:t>формирование целостного мировоззрения, соответствующего современному уровню развития науки и общественной практики;</w:t>
      </w:r>
    </w:p>
    <w:p w:rsidR="00B378B3" w:rsidRDefault="00382165">
      <w:pPr>
        <w:pStyle w:val="a6"/>
        <w:ind w:firstLine="708"/>
        <w:jc w:val="both"/>
        <w:rPr>
          <w:rFonts w:ascii="Times New Roman" w:hAnsi="Times New Roman"/>
          <w:sz w:val="24"/>
        </w:rPr>
      </w:pPr>
      <w:r>
        <w:rPr>
          <w:rFonts w:ascii="Times New Roman" w:hAnsi="Times New Roman"/>
          <w:sz w:val="24"/>
        </w:rPr>
        <w:t>формирование основ экологической культуры, соответствующей со</w:t>
      </w:r>
      <w:r>
        <w:rPr>
          <w:rFonts w:ascii="Times New Roman" w:hAnsi="Times New Roman"/>
          <w:sz w:val="24"/>
        </w:rPr>
        <w:t>временному уровню экологического мышления;</w:t>
      </w:r>
    </w:p>
    <w:p w:rsidR="00B378B3" w:rsidRDefault="00382165">
      <w:pPr>
        <w:pStyle w:val="a6"/>
        <w:ind w:firstLine="708"/>
        <w:jc w:val="both"/>
        <w:rPr>
          <w:rFonts w:ascii="Times New Roman" w:hAnsi="Times New Roman"/>
          <w:sz w:val="24"/>
        </w:rPr>
      </w:pPr>
      <w:r>
        <w:rPr>
          <w:rFonts w:ascii="Times New Roman" w:hAnsi="Times New Roman"/>
          <w:sz w:val="24"/>
        </w:rPr>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B378B3" w:rsidRDefault="00382165">
      <w:pPr>
        <w:pStyle w:val="a6"/>
        <w:jc w:val="both"/>
        <w:rPr>
          <w:rFonts w:ascii="Times New Roman" w:hAnsi="Times New Roman"/>
          <w:b/>
          <w:sz w:val="24"/>
        </w:rPr>
      </w:pPr>
      <w:r>
        <w:rPr>
          <w:rFonts w:ascii="Times New Roman" w:hAnsi="Times New Roman"/>
          <w:b/>
          <w:sz w:val="24"/>
        </w:rPr>
        <w:t>Принципы проектирования и реализации образовательной деятельности:</w:t>
      </w:r>
    </w:p>
    <w:p w:rsidR="00B378B3" w:rsidRDefault="00382165">
      <w:pPr>
        <w:pStyle w:val="a6"/>
        <w:numPr>
          <w:ilvl w:val="0"/>
          <w:numId w:val="12"/>
        </w:numPr>
        <w:ind w:left="0" w:firstLine="709"/>
        <w:jc w:val="both"/>
        <w:rPr>
          <w:rFonts w:ascii="Times New Roman" w:hAnsi="Times New Roman"/>
          <w:sz w:val="24"/>
        </w:rPr>
      </w:pPr>
      <w:r>
        <w:rPr>
          <w:rFonts w:ascii="Times New Roman" w:hAnsi="Times New Roman"/>
          <w:sz w:val="24"/>
        </w:rPr>
        <w:t xml:space="preserve"> принцип фундаментальности и вариативности означает построение образования </w:t>
      </w:r>
    </w:p>
    <w:p w:rsidR="00B378B3" w:rsidRDefault="00382165">
      <w:pPr>
        <w:pStyle w:val="a6"/>
        <w:numPr>
          <w:ilvl w:val="0"/>
          <w:numId w:val="12"/>
        </w:numPr>
        <w:ind w:left="0" w:firstLine="709"/>
        <w:jc w:val="both"/>
        <w:rPr>
          <w:rFonts w:ascii="Times New Roman" w:hAnsi="Times New Roman"/>
          <w:sz w:val="24"/>
        </w:rPr>
      </w:pPr>
      <w:r>
        <w:rPr>
          <w:rFonts w:ascii="Times New Roman" w:hAnsi="Times New Roman"/>
          <w:sz w:val="24"/>
        </w:rPr>
        <w:t>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B378B3" w:rsidRDefault="00382165">
      <w:pPr>
        <w:pStyle w:val="a6"/>
        <w:numPr>
          <w:ilvl w:val="0"/>
          <w:numId w:val="12"/>
        </w:numPr>
        <w:ind w:left="0" w:firstLine="709"/>
        <w:jc w:val="both"/>
        <w:rPr>
          <w:rFonts w:ascii="Times New Roman" w:hAnsi="Times New Roman"/>
          <w:sz w:val="24"/>
        </w:rPr>
      </w:pPr>
      <w:r>
        <w:rPr>
          <w:rFonts w:ascii="Times New Roman" w:hAnsi="Times New Roman"/>
          <w:sz w:val="24"/>
        </w:rPr>
        <w:t xml:space="preserve"> принцип непрерывности и преемств</w:t>
      </w:r>
      <w:r>
        <w:rPr>
          <w:rFonts w:ascii="Times New Roman" w:hAnsi="Times New Roman"/>
          <w:sz w:val="24"/>
        </w:rPr>
        <w:t xml:space="preserve">енности образования. Образование </w:t>
      </w:r>
    </w:p>
    <w:p w:rsidR="00B378B3" w:rsidRDefault="00382165">
      <w:pPr>
        <w:pStyle w:val="a6"/>
        <w:ind w:firstLine="709"/>
        <w:jc w:val="both"/>
        <w:rPr>
          <w:rFonts w:ascii="Times New Roman" w:hAnsi="Times New Roman"/>
          <w:sz w:val="24"/>
        </w:rPr>
      </w:pPr>
      <w:r>
        <w:rPr>
          <w:rFonts w:ascii="Times New Roman" w:hAnsi="Times New Roman"/>
          <w:sz w:val="24"/>
        </w:rPr>
        <w:t>рассматривается как постоянный процесс на протяжении всей жизни с опорой на предыдущий опыт и ориентацией на прогнозируемый результат;</w:t>
      </w:r>
    </w:p>
    <w:p w:rsidR="00B378B3" w:rsidRDefault="00382165">
      <w:pPr>
        <w:pStyle w:val="a6"/>
        <w:numPr>
          <w:ilvl w:val="0"/>
          <w:numId w:val="12"/>
        </w:numPr>
        <w:ind w:left="0" w:firstLine="709"/>
        <w:jc w:val="both"/>
        <w:rPr>
          <w:rFonts w:ascii="Times New Roman" w:hAnsi="Times New Roman"/>
          <w:sz w:val="24"/>
        </w:rPr>
      </w:pPr>
      <w:r>
        <w:rPr>
          <w:rFonts w:ascii="Times New Roman" w:hAnsi="Times New Roman"/>
          <w:sz w:val="24"/>
        </w:rPr>
        <w:t>принцип интеграции предполагает взаимосвязь всех компонентов процесса обучения, всех эл</w:t>
      </w:r>
      <w:r>
        <w:rPr>
          <w:rFonts w:ascii="Times New Roman" w:hAnsi="Times New Roman"/>
          <w:sz w:val="24"/>
        </w:rPr>
        <w:t>ементов системы, связь между системами, он является ведущим при разработке целеполагания, определения содержания обучения, его форм и методов;</w:t>
      </w:r>
    </w:p>
    <w:p w:rsidR="00B378B3" w:rsidRDefault="00382165">
      <w:pPr>
        <w:pStyle w:val="a6"/>
        <w:numPr>
          <w:ilvl w:val="0"/>
          <w:numId w:val="12"/>
        </w:numPr>
        <w:ind w:left="0" w:firstLine="709"/>
        <w:jc w:val="both"/>
        <w:rPr>
          <w:rFonts w:ascii="Times New Roman" w:hAnsi="Times New Roman"/>
          <w:sz w:val="24"/>
        </w:rPr>
      </w:pPr>
      <w:r>
        <w:rPr>
          <w:rFonts w:ascii="Times New Roman" w:hAnsi="Times New Roman"/>
          <w:sz w:val="24"/>
        </w:rPr>
        <w:t xml:space="preserve"> принцип многоуровневости предполагает образование на нескольких взаимосвязанных уровнях с учетом возрастных и об</w:t>
      </w:r>
      <w:r>
        <w:rPr>
          <w:rFonts w:ascii="Times New Roman" w:hAnsi="Times New Roman"/>
          <w:sz w:val="24"/>
        </w:rPr>
        <w:t>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w:t>
      </w:r>
    </w:p>
    <w:p w:rsidR="00B378B3" w:rsidRDefault="00382165">
      <w:pPr>
        <w:pStyle w:val="a6"/>
        <w:numPr>
          <w:ilvl w:val="0"/>
          <w:numId w:val="12"/>
        </w:numPr>
        <w:ind w:left="0" w:firstLine="709"/>
        <w:jc w:val="both"/>
        <w:rPr>
          <w:rFonts w:ascii="Times New Roman" w:hAnsi="Times New Roman"/>
          <w:sz w:val="24"/>
        </w:rPr>
      </w:pPr>
      <w:r>
        <w:rPr>
          <w:rFonts w:ascii="Times New Roman" w:hAnsi="Times New Roman"/>
          <w:sz w:val="24"/>
        </w:rPr>
        <w:t xml:space="preserve"> принцип комплексности – это единство воздействия на сознание и поведение  учащихся, включение их в р</w:t>
      </w:r>
      <w:r>
        <w:rPr>
          <w:rFonts w:ascii="Times New Roman" w:hAnsi="Times New Roman"/>
          <w:sz w:val="24"/>
        </w:rPr>
        <w:t>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w:t>
      </w:r>
    </w:p>
    <w:p w:rsidR="00B378B3" w:rsidRDefault="00382165">
      <w:pPr>
        <w:pStyle w:val="a6"/>
        <w:numPr>
          <w:ilvl w:val="0"/>
          <w:numId w:val="12"/>
        </w:numPr>
        <w:ind w:left="0" w:firstLine="709"/>
        <w:jc w:val="both"/>
        <w:rPr>
          <w:rFonts w:ascii="Times New Roman" w:hAnsi="Times New Roman"/>
          <w:sz w:val="24"/>
        </w:rPr>
      </w:pPr>
      <w:r>
        <w:rPr>
          <w:rFonts w:ascii="Times New Roman" w:hAnsi="Times New Roman"/>
          <w:sz w:val="24"/>
        </w:rPr>
        <w:t xml:space="preserve"> принцип дифференциации и индивидуализации направлен на создание условий для полного проявления и </w:t>
      </w:r>
      <w:r>
        <w:rPr>
          <w:rFonts w:ascii="Times New Roman" w:hAnsi="Times New Roman"/>
          <w:sz w:val="24"/>
        </w:rPr>
        <w:t>развития способностей каждого школьника;</w:t>
      </w:r>
    </w:p>
    <w:p w:rsidR="00B378B3" w:rsidRDefault="00382165">
      <w:pPr>
        <w:pStyle w:val="a6"/>
        <w:numPr>
          <w:ilvl w:val="0"/>
          <w:numId w:val="12"/>
        </w:numPr>
        <w:ind w:left="0" w:firstLine="709"/>
        <w:jc w:val="both"/>
        <w:rPr>
          <w:rFonts w:ascii="Times New Roman" w:hAnsi="Times New Roman"/>
          <w:sz w:val="24"/>
        </w:rPr>
      </w:pPr>
      <w:r>
        <w:rPr>
          <w:rFonts w:ascii="Times New Roman" w:hAnsi="Times New Roman"/>
          <w:sz w:val="24"/>
        </w:rPr>
        <w:t xml:space="preserve"> принцип осознанного выбора предполагает, что участники образовательного процесса обладают субъективными полномочиями в выборе цели, содержания, форм и способов образования, участия жизнедеятельности школы и местног</w:t>
      </w:r>
      <w:r>
        <w:rPr>
          <w:rFonts w:ascii="Times New Roman" w:hAnsi="Times New Roman"/>
          <w:sz w:val="24"/>
        </w:rPr>
        <w:t>о сообщества;</w:t>
      </w:r>
    </w:p>
    <w:p w:rsidR="00B378B3" w:rsidRDefault="00382165">
      <w:pPr>
        <w:pStyle w:val="a6"/>
        <w:numPr>
          <w:ilvl w:val="0"/>
          <w:numId w:val="12"/>
        </w:numPr>
        <w:ind w:left="0" w:firstLine="709"/>
        <w:jc w:val="both"/>
        <w:rPr>
          <w:rFonts w:ascii="Times New Roman" w:hAnsi="Times New Roman"/>
          <w:sz w:val="24"/>
        </w:rPr>
      </w:pPr>
      <w:r>
        <w:rPr>
          <w:rFonts w:ascii="Times New Roman" w:hAnsi="Times New Roman"/>
          <w:sz w:val="24"/>
        </w:rPr>
        <w:t xml:space="preserve">принцип демократизации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 общественного </w:t>
      </w:r>
      <w:r>
        <w:rPr>
          <w:rFonts w:ascii="Times New Roman" w:hAnsi="Times New Roman"/>
          <w:sz w:val="24"/>
        </w:rPr>
        <w:t>управления гимназией;</w:t>
      </w:r>
    </w:p>
    <w:p w:rsidR="00B378B3" w:rsidRDefault="00382165">
      <w:pPr>
        <w:pStyle w:val="a6"/>
        <w:numPr>
          <w:ilvl w:val="0"/>
          <w:numId w:val="12"/>
        </w:numPr>
        <w:ind w:left="0" w:firstLine="709"/>
        <w:jc w:val="both"/>
        <w:rPr>
          <w:rFonts w:ascii="Times New Roman" w:hAnsi="Times New Roman"/>
          <w:sz w:val="24"/>
        </w:rPr>
      </w:pPr>
      <w:r>
        <w:rPr>
          <w:rFonts w:ascii="Times New Roman" w:hAnsi="Times New Roman"/>
          <w:sz w:val="24"/>
        </w:rPr>
        <w:t xml:space="preserve"> принцип социального партнерства предполагает взаимодействие учреждений различного типа, предусматривая: равноправие сторон; уважение и учет их интересов; </w:t>
      </w:r>
    </w:p>
    <w:p w:rsidR="00B378B3" w:rsidRDefault="00382165">
      <w:pPr>
        <w:pStyle w:val="a6"/>
        <w:ind w:firstLine="708"/>
        <w:jc w:val="both"/>
        <w:rPr>
          <w:rFonts w:ascii="Times New Roman" w:hAnsi="Times New Roman"/>
          <w:sz w:val="24"/>
        </w:rPr>
      </w:pPr>
      <w:r>
        <w:rPr>
          <w:rFonts w:ascii="Times New Roman" w:hAnsi="Times New Roman"/>
          <w:sz w:val="24"/>
        </w:rPr>
        <w:t>Программа призвана обеспечить:</w:t>
      </w:r>
    </w:p>
    <w:p w:rsidR="00B378B3" w:rsidRDefault="00382165">
      <w:pPr>
        <w:pStyle w:val="a6"/>
        <w:numPr>
          <w:ilvl w:val="0"/>
          <w:numId w:val="12"/>
        </w:numPr>
        <w:jc w:val="both"/>
        <w:rPr>
          <w:rFonts w:ascii="Times New Roman" w:hAnsi="Times New Roman"/>
          <w:sz w:val="24"/>
        </w:rPr>
      </w:pPr>
      <w:r>
        <w:rPr>
          <w:rFonts w:ascii="Times New Roman" w:hAnsi="Times New Roman"/>
          <w:sz w:val="24"/>
        </w:rPr>
        <w:t>преемственность между уровнями общего образован</w:t>
      </w:r>
      <w:r>
        <w:rPr>
          <w:rFonts w:ascii="Times New Roman" w:hAnsi="Times New Roman"/>
          <w:sz w:val="24"/>
        </w:rPr>
        <w:t>ия;</w:t>
      </w:r>
    </w:p>
    <w:p w:rsidR="00B378B3" w:rsidRDefault="00382165">
      <w:pPr>
        <w:pStyle w:val="a6"/>
        <w:numPr>
          <w:ilvl w:val="0"/>
          <w:numId w:val="12"/>
        </w:numPr>
        <w:jc w:val="both"/>
        <w:rPr>
          <w:rFonts w:ascii="Times New Roman" w:hAnsi="Times New Roman"/>
          <w:sz w:val="24"/>
        </w:rPr>
      </w:pPr>
      <w:r>
        <w:rPr>
          <w:rFonts w:ascii="Times New Roman" w:hAnsi="Times New Roman"/>
          <w:sz w:val="24"/>
        </w:rPr>
        <w:t>создание психологически комфортной образовательной среды;</w:t>
      </w:r>
    </w:p>
    <w:p w:rsidR="00B378B3" w:rsidRDefault="00382165">
      <w:pPr>
        <w:pStyle w:val="a6"/>
        <w:numPr>
          <w:ilvl w:val="0"/>
          <w:numId w:val="12"/>
        </w:numPr>
        <w:jc w:val="both"/>
        <w:rPr>
          <w:rFonts w:ascii="Times New Roman" w:hAnsi="Times New Roman"/>
          <w:sz w:val="24"/>
        </w:rPr>
      </w:pPr>
      <w:r>
        <w:rPr>
          <w:rFonts w:ascii="Times New Roman" w:hAnsi="Times New Roman"/>
          <w:sz w:val="24"/>
        </w:rPr>
        <w:t>развитие личностных качеств и способностей обучающихся на основе приобретения ими опыта разнообразной деятельности, применения приобретенных знаний и умений в реальных жизненных ситуациях (форми</w:t>
      </w:r>
      <w:r>
        <w:rPr>
          <w:rFonts w:ascii="Times New Roman" w:hAnsi="Times New Roman"/>
          <w:sz w:val="24"/>
        </w:rPr>
        <w:t>рование ключевых компетенций);</w:t>
      </w:r>
    </w:p>
    <w:p w:rsidR="00B378B3" w:rsidRDefault="00382165">
      <w:pPr>
        <w:pStyle w:val="a6"/>
        <w:numPr>
          <w:ilvl w:val="0"/>
          <w:numId w:val="12"/>
        </w:numPr>
        <w:jc w:val="both"/>
        <w:rPr>
          <w:rFonts w:ascii="Times New Roman" w:hAnsi="Times New Roman"/>
          <w:sz w:val="24"/>
        </w:rPr>
      </w:pPr>
      <w:r>
        <w:rPr>
          <w:rFonts w:ascii="Times New Roman" w:hAnsi="Times New Roman"/>
          <w:sz w:val="24"/>
        </w:rPr>
        <w:t>раскрытие учебных ресурсов обучающихся и их реализацию независимо от стартовых возможностей;</w:t>
      </w:r>
    </w:p>
    <w:p w:rsidR="00B378B3" w:rsidRDefault="00382165">
      <w:pPr>
        <w:pStyle w:val="a6"/>
        <w:numPr>
          <w:ilvl w:val="0"/>
          <w:numId w:val="12"/>
        </w:numPr>
        <w:jc w:val="both"/>
        <w:rPr>
          <w:rFonts w:ascii="Times New Roman" w:hAnsi="Times New Roman"/>
          <w:sz w:val="24"/>
        </w:rPr>
      </w:pPr>
      <w:r>
        <w:rPr>
          <w:rFonts w:ascii="Times New Roman" w:hAnsi="Times New Roman"/>
          <w:sz w:val="24"/>
        </w:rPr>
        <w:t>усвоение обучающимися обязательного минимума содержания основных образовательных программ на уровне требований государственных образ</w:t>
      </w:r>
      <w:r>
        <w:rPr>
          <w:rFonts w:ascii="Times New Roman" w:hAnsi="Times New Roman"/>
          <w:sz w:val="24"/>
        </w:rPr>
        <w:t xml:space="preserve">овательных стандартов; </w:t>
      </w:r>
    </w:p>
    <w:p w:rsidR="00B378B3" w:rsidRDefault="00382165">
      <w:pPr>
        <w:pStyle w:val="a6"/>
        <w:numPr>
          <w:ilvl w:val="0"/>
          <w:numId w:val="12"/>
        </w:numPr>
        <w:jc w:val="both"/>
        <w:rPr>
          <w:rFonts w:ascii="Times New Roman" w:hAnsi="Times New Roman"/>
          <w:sz w:val="24"/>
        </w:rPr>
      </w:pPr>
      <w:r>
        <w:rPr>
          <w:rFonts w:ascii="Times New Roman" w:hAnsi="Times New Roman"/>
          <w:sz w:val="24"/>
        </w:rPr>
        <w:t>формирование у обучающихся желания и умения учиться, постоянно расширять границы своих возможностей, саморазвиваться и самосовершенствоваться;</w:t>
      </w:r>
    </w:p>
    <w:p w:rsidR="00B378B3" w:rsidRDefault="00382165">
      <w:pPr>
        <w:pStyle w:val="a6"/>
        <w:numPr>
          <w:ilvl w:val="0"/>
          <w:numId w:val="12"/>
        </w:numPr>
        <w:jc w:val="both"/>
        <w:rPr>
          <w:rFonts w:ascii="Times New Roman" w:hAnsi="Times New Roman"/>
          <w:sz w:val="24"/>
        </w:rPr>
      </w:pPr>
      <w:r>
        <w:rPr>
          <w:rFonts w:ascii="Times New Roman" w:hAnsi="Times New Roman"/>
          <w:sz w:val="24"/>
        </w:rPr>
        <w:t>развитие у обучающихся духовно-нравственных и эстетических чувств, эмоционально-ценностно</w:t>
      </w:r>
      <w:r>
        <w:rPr>
          <w:rFonts w:ascii="Times New Roman" w:hAnsi="Times New Roman"/>
          <w:sz w:val="24"/>
        </w:rPr>
        <w:t xml:space="preserve">го, позитивного отношения к себе и окружающему миру; </w:t>
      </w:r>
    </w:p>
    <w:p w:rsidR="00B378B3" w:rsidRDefault="00382165">
      <w:pPr>
        <w:pStyle w:val="a6"/>
        <w:numPr>
          <w:ilvl w:val="0"/>
          <w:numId w:val="12"/>
        </w:numPr>
        <w:jc w:val="both"/>
        <w:rPr>
          <w:rFonts w:ascii="Times New Roman" w:hAnsi="Times New Roman"/>
          <w:sz w:val="24"/>
        </w:rPr>
      </w:pPr>
      <w:r>
        <w:rPr>
          <w:rFonts w:ascii="Times New Roman" w:hAnsi="Times New Roman"/>
          <w:sz w:val="24"/>
        </w:rPr>
        <w:lastRenderedPageBreak/>
        <w:t>охрану и укрепление физического и психического здоровья детей, обеспечение их эмоционального благополучия;</w:t>
      </w:r>
    </w:p>
    <w:p w:rsidR="00B378B3" w:rsidRDefault="00382165">
      <w:pPr>
        <w:pStyle w:val="a6"/>
        <w:numPr>
          <w:ilvl w:val="0"/>
          <w:numId w:val="12"/>
        </w:numPr>
        <w:jc w:val="both"/>
        <w:rPr>
          <w:rFonts w:ascii="Times New Roman" w:hAnsi="Times New Roman"/>
          <w:sz w:val="24"/>
        </w:rPr>
      </w:pPr>
      <w:r>
        <w:rPr>
          <w:rFonts w:ascii="Times New Roman" w:hAnsi="Times New Roman"/>
          <w:sz w:val="24"/>
        </w:rPr>
        <w:t>формирование осознанного принятия ценностей здорового образа жизни и умения регулировать свое п</w:t>
      </w:r>
      <w:r>
        <w:rPr>
          <w:rFonts w:ascii="Times New Roman" w:hAnsi="Times New Roman"/>
          <w:sz w:val="24"/>
        </w:rPr>
        <w:t xml:space="preserve">оведение в соответствии с ним; </w:t>
      </w:r>
    </w:p>
    <w:p w:rsidR="00B378B3" w:rsidRDefault="00382165">
      <w:pPr>
        <w:pStyle w:val="a6"/>
        <w:numPr>
          <w:ilvl w:val="0"/>
          <w:numId w:val="12"/>
        </w:numPr>
        <w:jc w:val="both"/>
        <w:rPr>
          <w:rFonts w:ascii="Times New Roman" w:hAnsi="Times New Roman"/>
          <w:sz w:val="24"/>
        </w:rPr>
      </w:pPr>
      <w:r>
        <w:rPr>
          <w:rFonts w:ascii="Times New Roman" w:hAnsi="Times New Roman"/>
          <w:sz w:val="24"/>
        </w:rPr>
        <w:t xml:space="preserve">сохранение и поддержку индивидуальности каждого ребенка; </w:t>
      </w:r>
    </w:p>
    <w:p w:rsidR="00B378B3" w:rsidRDefault="00382165">
      <w:pPr>
        <w:pStyle w:val="a6"/>
        <w:numPr>
          <w:ilvl w:val="0"/>
          <w:numId w:val="12"/>
        </w:numPr>
        <w:jc w:val="both"/>
        <w:rPr>
          <w:rFonts w:ascii="Times New Roman" w:hAnsi="Times New Roman"/>
          <w:sz w:val="24"/>
        </w:rPr>
      </w:pPr>
      <w:r>
        <w:rPr>
          <w:rFonts w:ascii="Times New Roman" w:hAnsi="Times New Roman"/>
          <w:sz w:val="24"/>
        </w:rPr>
        <w:t xml:space="preserve">поддержание оптимистической самооценки и уверенности в себе, расширение опыта самостоятельного выбора; </w:t>
      </w:r>
    </w:p>
    <w:p w:rsidR="00B378B3" w:rsidRDefault="00382165">
      <w:pPr>
        <w:pStyle w:val="a6"/>
        <w:numPr>
          <w:ilvl w:val="0"/>
          <w:numId w:val="12"/>
        </w:numPr>
        <w:jc w:val="both"/>
        <w:rPr>
          <w:rFonts w:ascii="Times New Roman" w:hAnsi="Times New Roman"/>
          <w:sz w:val="24"/>
        </w:rPr>
      </w:pPr>
      <w:r>
        <w:rPr>
          <w:rFonts w:ascii="Times New Roman" w:hAnsi="Times New Roman"/>
          <w:sz w:val="24"/>
        </w:rPr>
        <w:t>развитие у обучающихся навыков общения и сотрудничества.</w:t>
      </w:r>
    </w:p>
    <w:p w:rsidR="00B378B3" w:rsidRDefault="00382165">
      <w:pPr>
        <w:pStyle w:val="a6"/>
        <w:ind w:firstLine="708"/>
        <w:jc w:val="both"/>
        <w:rPr>
          <w:rFonts w:ascii="Times New Roman" w:hAnsi="Times New Roman"/>
          <w:sz w:val="24"/>
        </w:rPr>
      </w:pPr>
      <w:r>
        <w:rPr>
          <w:rFonts w:ascii="Times New Roman" w:hAnsi="Times New Roman"/>
          <w:b/>
          <w:sz w:val="24"/>
        </w:rPr>
        <w:t>Целевые ориентиры деятельности субъектов реализации Программы</w:t>
      </w:r>
      <w:r>
        <w:rPr>
          <w:rFonts w:ascii="Times New Roman" w:hAnsi="Times New Roman"/>
          <w:sz w:val="24"/>
        </w:rPr>
        <w:t>:</w:t>
      </w:r>
    </w:p>
    <w:p w:rsidR="00B378B3" w:rsidRDefault="00382165">
      <w:pPr>
        <w:pStyle w:val="a6"/>
        <w:numPr>
          <w:ilvl w:val="0"/>
          <w:numId w:val="13"/>
        </w:numPr>
        <w:ind w:left="0" w:firstLine="357"/>
        <w:jc w:val="both"/>
        <w:rPr>
          <w:rFonts w:ascii="Times New Roman" w:hAnsi="Times New Roman"/>
          <w:sz w:val="24"/>
        </w:rPr>
      </w:pPr>
      <w:r>
        <w:rPr>
          <w:rFonts w:ascii="Times New Roman" w:hAnsi="Times New Roman"/>
          <w:sz w:val="24"/>
        </w:rPr>
        <w:t>достижение планируемых результатов освоения основной образовательной программы среднего общего образования всеми обучающимися:</w:t>
      </w:r>
    </w:p>
    <w:p w:rsidR="00B378B3" w:rsidRDefault="00382165">
      <w:pPr>
        <w:pStyle w:val="a6"/>
        <w:numPr>
          <w:ilvl w:val="0"/>
          <w:numId w:val="13"/>
        </w:numPr>
        <w:ind w:left="0" w:firstLine="357"/>
        <w:jc w:val="both"/>
        <w:rPr>
          <w:rFonts w:ascii="Times New Roman" w:hAnsi="Times New Roman"/>
          <w:sz w:val="24"/>
        </w:rPr>
      </w:pPr>
      <w:r>
        <w:rPr>
          <w:rFonts w:ascii="Times New Roman" w:hAnsi="Times New Roman"/>
          <w:sz w:val="24"/>
        </w:rPr>
        <w:t xml:space="preserve">выявление и развитие способностей обучающихся, в том числе </w:t>
      </w:r>
      <w:r>
        <w:rPr>
          <w:rFonts w:ascii="Times New Roman" w:hAnsi="Times New Roman"/>
          <w:sz w:val="24"/>
        </w:rPr>
        <w:t>одарённых детей:</w:t>
      </w:r>
    </w:p>
    <w:p w:rsidR="00B378B3" w:rsidRDefault="00382165">
      <w:pPr>
        <w:pStyle w:val="a6"/>
        <w:numPr>
          <w:ilvl w:val="0"/>
          <w:numId w:val="13"/>
        </w:numPr>
        <w:ind w:left="0" w:firstLine="357"/>
        <w:jc w:val="both"/>
        <w:rPr>
          <w:rFonts w:ascii="Times New Roman" w:hAnsi="Times New Roman"/>
          <w:sz w:val="24"/>
        </w:rPr>
      </w:pPr>
      <w:r>
        <w:rPr>
          <w:rFonts w:ascii="Times New Roman" w:hAnsi="Times New Roman"/>
          <w:sz w:val="24"/>
        </w:rPr>
        <w:t>организация интеллектуальных и творческих соревнований,  проектно-исследовательской деятельности;</w:t>
      </w:r>
    </w:p>
    <w:p w:rsidR="00B378B3" w:rsidRDefault="00382165">
      <w:pPr>
        <w:pStyle w:val="a6"/>
        <w:numPr>
          <w:ilvl w:val="0"/>
          <w:numId w:val="13"/>
        </w:numPr>
        <w:ind w:left="0" w:firstLine="357"/>
        <w:jc w:val="both"/>
        <w:rPr>
          <w:rFonts w:ascii="Times New Roman" w:hAnsi="Times New Roman"/>
          <w:sz w:val="24"/>
        </w:rPr>
      </w:pPr>
      <w:r>
        <w:rPr>
          <w:rFonts w:ascii="Times New Roman" w:hAnsi="Times New Roman"/>
          <w:sz w:val="24"/>
        </w:rPr>
        <w:t>организация участия обучающихся, их родителей (законных представителей), педагогических работников и общественности в проектировании и развит</w:t>
      </w:r>
      <w:r>
        <w:rPr>
          <w:rFonts w:ascii="Times New Roman" w:hAnsi="Times New Roman"/>
          <w:sz w:val="24"/>
        </w:rPr>
        <w:t>ии внутришкольной социальной среды;</w:t>
      </w:r>
    </w:p>
    <w:p w:rsidR="00B378B3" w:rsidRDefault="00382165">
      <w:pPr>
        <w:pStyle w:val="a6"/>
        <w:numPr>
          <w:ilvl w:val="0"/>
          <w:numId w:val="13"/>
        </w:numPr>
        <w:ind w:left="0" w:firstLine="357"/>
        <w:jc w:val="both"/>
        <w:rPr>
          <w:rFonts w:ascii="Times New Roman" w:hAnsi="Times New Roman"/>
          <w:sz w:val="24"/>
        </w:rPr>
      </w:pPr>
      <w:r>
        <w:rPr>
          <w:rFonts w:ascii="Times New Roman" w:hAnsi="Times New Roman"/>
          <w:sz w:val="24"/>
        </w:rPr>
        <w:t>использование в образовательном процессе современных образовательных технологий деятельностного типа;</w:t>
      </w:r>
    </w:p>
    <w:p w:rsidR="00B378B3" w:rsidRDefault="00382165">
      <w:pPr>
        <w:pStyle w:val="a6"/>
        <w:numPr>
          <w:ilvl w:val="0"/>
          <w:numId w:val="13"/>
        </w:numPr>
        <w:ind w:left="0" w:firstLine="357"/>
        <w:jc w:val="both"/>
        <w:rPr>
          <w:rFonts w:ascii="Times New Roman" w:hAnsi="Times New Roman"/>
          <w:sz w:val="24"/>
        </w:rPr>
      </w:pPr>
      <w:r>
        <w:rPr>
          <w:rFonts w:ascii="Times New Roman" w:hAnsi="Times New Roman"/>
          <w:sz w:val="24"/>
        </w:rPr>
        <w:t>предоставление обучающимся возможности эффективной самостоятельной работы при поддержке педагогических работников.</w:t>
      </w:r>
    </w:p>
    <w:p w:rsidR="00B378B3" w:rsidRDefault="00382165">
      <w:pPr>
        <w:pStyle w:val="4"/>
        <w:numPr>
          <w:ilvl w:val="1"/>
          <w:numId w:val="14"/>
        </w:numPr>
        <w:contextualSpacing/>
        <w:jc w:val="center"/>
        <w:rPr>
          <w:rStyle w:val="aff9"/>
          <w:b/>
          <w:color w:val="000000"/>
          <w:sz w:val="24"/>
          <w:u w:val="none"/>
        </w:rPr>
      </w:pPr>
      <w:r>
        <w:rPr>
          <w:smallCaps/>
          <w:sz w:val="24"/>
        </w:rPr>
        <w:t>Пла</w:t>
      </w:r>
      <w:r>
        <w:rPr>
          <w:smallCaps/>
          <w:sz w:val="24"/>
        </w:rPr>
        <w:t>нируемые результаты освоения основной обучающимися образовательной  программы  среднего общего образования</w:t>
      </w:r>
    </w:p>
    <w:p w:rsidR="00B378B3" w:rsidRDefault="00382165">
      <w:pPr>
        <w:jc w:val="both"/>
      </w:pPr>
      <w:r>
        <w:tab/>
        <w:t>В результате освоения среднего общего образования учащиеся получают возможность совершенствовать и расширить круг общих учебных умений и навыков и с</w:t>
      </w:r>
      <w:r>
        <w:t>пособов деятельности.</w:t>
      </w:r>
    </w:p>
    <w:p w:rsidR="00B378B3" w:rsidRDefault="00382165">
      <w:pPr>
        <w:rPr>
          <w:b/>
          <w:i/>
        </w:rPr>
      </w:pPr>
      <w:r>
        <w:rPr>
          <w:b/>
          <w:i/>
        </w:rPr>
        <w:tab/>
        <w:t>Познавательная деятельность</w:t>
      </w:r>
    </w:p>
    <w:p w:rsidR="00B378B3" w:rsidRDefault="00382165">
      <w:pPr>
        <w:jc w:val="both"/>
      </w:pPr>
      <w:r>
        <w:tab/>
        <w:t>Умение самостоятельно и мотивированно организовывать свою познавательную деятельность (от постановки цели до получения оценки результата). Использование элементов причинно-следственного и структурно-функц</w:t>
      </w:r>
      <w:r>
        <w:t>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378B3" w:rsidRDefault="00382165">
      <w:pPr>
        <w:jc w:val="both"/>
      </w:pPr>
      <w:r>
        <w:tab/>
        <w:t>Участие в проектной деятельн</w:t>
      </w:r>
      <w:r>
        <w:t>ости, в организации и проведении учебно-исследовательской работы: выдвижение гипотез, осуществление их проверки. Владение приёмами исследовательской деятельности, элементарными умениями прогноза. Самостоятельное создание алгоритмов познавательной деятельно</w:t>
      </w:r>
      <w:r>
        <w:t>сти для решения задач творческого и поискового характера. Формулирование полученных результатов.</w:t>
      </w:r>
    </w:p>
    <w:p w:rsidR="00B378B3" w:rsidRDefault="00382165">
      <w:pPr>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умение им</w:t>
      </w:r>
      <w:r>
        <w:t>провизировать.</w:t>
      </w:r>
    </w:p>
    <w:p w:rsidR="00B378B3" w:rsidRDefault="00382165">
      <w:pPr>
        <w:jc w:val="both"/>
        <w:rPr>
          <w:i/>
        </w:rPr>
      </w:pPr>
      <w:r>
        <w:rPr>
          <w:b/>
          <w:i/>
        </w:rPr>
        <w:tab/>
        <w:t>Информационно-коммуникативная деятельность</w:t>
      </w:r>
    </w:p>
    <w:p w:rsidR="00B378B3" w:rsidRDefault="00382165">
      <w:pPr>
        <w:jc w:val="both"/>
      </w:pPr>
      <w:r>
        <w:tab/>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w:t>
      </w:r>
      <w:r>
        <w:t>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Перевод информации из одной знаковой системы в другую (из т</w:t>
      </w:r>
      <w:r>
        <w:t>екста в таблицу, из видеовизуального ряда в текст и др.), выбор знаковых систем адекватно познавательной и коммуникативной ситуации. Умение развёрнуто обосновывать суждения. Давать определения, приводить доказательства. Объяснение изученных положений на са</w:t>
      </w:r>
      <w:r>
        <w:t xml:space="preserve">мостоятельно подобранных конкретных примерах. </w:t>
      </w:r>
    </w:p>
    <w:p w:rsidR="00B378B3" w:rsidRDefault="00382165">
      <w:pPr>
        <w:jc w:val="both"/>
      </w:pPr>
      <w:r>
        <w:lastRenderedPageBreak/>
        <w:tab/>
        <w:t>Выбор вида чтения в соответствии с поставленной целью.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w:t>
      </w:r>
      <w:r>
        <w:t xml:space="preserve"> массовой информации. Владение навыками редактирования текста, создания собственного текста.</w:t>
      </w:r>
    </w:p>
    <w:p w:rsidR="00B378B3" w:rsidRDefault="00382165">
      <w:pPr>
        <w:jc w:val="both"/>
      </w:pPr>
      <w:r>
        <w:tab/>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w:t>
      </w:r>
      <w:r>
        <w:t>ознавательной и практической деятельности.</w:t>
      </w:r>
    </w:p>
    <w:p w:rsidR="00B378B3" w:rsidRDefault="00382165">
      <w:pPr>
        <w:jc w:val="both"/>
      </w:pPr>
      <w:r>
        <w:tab/>
        <w:t>Владение основными видами публичных выступлений (высказывание, монолог, дискуссия, полемика), следование этическим нормам и правилам ведения диалога.</w:t>
      </w:r>
    </w:p>
    <w:p w:rsidR="00B378B3" w:rsidRDefault="00382165">
      <w:pPr>
        <w:jc w:val="both"/>
      </w:pPr>
      <w:r>
        <w:tab/>
        <w:t>Адекватное восприятие устной речи и способность передавать со</w:t>
      </w:r>
      <w:r>
        <w:t>держание прослушанного текста в сжатом и развёрнутом виде в соответствии с целью учебного задания.</w:t>
      </w:r>
    </w:p>
    <w:p w:rsidR="00B378B3" w:rsidRDefault="00382165">
      <w:pPr>
        <w:jc w:val="both"/>
        <w:rPr>
          <w:i/>
        </w:rPr>
      </w:pPr>
      <w:r>
        <w:rPr>
          <w:b/>
          <w:i/>
        </w:rPr>
        <w:tab/>
        <w:t>Рефлексивная деятельность</w:t>
      </w:r>
    </w:p>
    <w:p w:rsidR="00B378B3" w:rsidRDefault="00382165">
      <w:pPr>
        <w:jc w:val="both"/>
      </w:pPr>
      <w:r>
        <w:tab/>
        <w:t>Понимание ценности образования как средства развития культуры личности. Объективное оценивание своих учебных достижений, поведени</w:t>
      </w:r>
      <w:r>
        <w:t>я, черт своей личности; учёт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B378B3" w:rsidRDefault="00382165">
      <w:pPr>
        <w:jc w:val="both"/>
      </w:pPr>
      <w:r>
        <w:tab/>
        <w:t>Владение навыками организации и участия в коллективной деятельности,  по</w:t>
      </w:r>
      <w:r>
        <w:t>становка общей цели и определение средств её достижения, конструктивное восприятие иных мнений и идей, учёт индивидуальности партнёров по деятельности, объективное определение своего вклада в общий результат.</w:t>
      </w:r>
    </w:p>
    <w:p w:rsidR="00B378B3" w:rsidRDefault="00382165">
      <w:pPr>
        <w:jc w:val="both"/>
      </w:pPr>
      <w:r>
        <w:tab/>
        <w:t xml:space="preserve">Оценивание и корректировка своего поведения в </w:t>
      </w:r>
      <w:r>
        <w:t>окружающей среде, выполнение в практической деятельности и в повседневной жизни экологических требований.</w:t>
      </w:r>
    </w:p>
    <w:p w:rsidR="00B378B3" w:rsidRDefault="00382165">
      <w:pPr>
        <w:jc w:val="both"/>
      </w:pPr>
      <w:r>
        <w:tab/>
        <w:t>Осознание своей национальной, социальной, конфессиональной принадлежности. Определение собственного отношения к явлениям современной жизни. Умение от</w:t>
      </w:r>
      <w:r>
        <w:t>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B378B3" w:rsidRDefault="00382165">
      <w:pPr>
        <w:ind w:firstLine="709"/>
        <w:jc w:val="center"/>
        <w:rPr>
          <w:b/>
          <w:i/>
          <w:u w:val="single"/>
        </w:rPr>
      </w:pPr>
      <w:r>
        <w:rPr>
          <w:b/>
        </w:rPr>
        <w:t xml:space="preserve">Требования к уровню подготовки выпускников уровня среднего общего </w:t>
      </w:r>
      <w:r>
        <w:rPr>
          <w:b/>
        </w:rPr>
        <w:t>образования</w:t>
      </w:r>
    </w:p>
    <w:p w:rsidR="00B378B3" w:rsidRDefault="00382165">
      <w:pPr>
        <w:ind w:firstLine="709"/>
        <w:jc w:val="both"/>
        <w:rPr>
          <w:b/>
          <w:i/>
        </w:rPr>
      </w:pPr>
      <w:r>
        <w:rPr>
          <w:b/>
          <w:i/>
        </w:rPr>
        <w:t>Русский язык</w:t>
      </w:r>
    </w:p>
    <w:p w:rsidR="00B378B3" w:rsidRDefault="00382165">
      <w:pPr>
        <w:pStyle w:val="a6"/>
        <w:ind w:firstLine="708"/>
        <w:contextualSpacing/>
        <w:jc w:val="both"/>
        <w:rPr>
          <w:rFonts w:ascii="Times New Roman" w:hAnsi="Times New Roman"/>
          <w:sz w:val="24"/>
        </w:rPr>
      </w:pPr>
      <w:r>
        <w:rPr>
          <w:rFonts w:ascii="Times New Roman" w:hAnsi="Times New Roman"/>
          <w:sz w:val="24"/>
        </w:rPr>
        <w:t xml:space="preserve">Изучение </w:t>
      </w:r>
      <w:r>
        <w:rPr>
          <w:rFonts w:ascii="Times New Roman" w:hAnsi="Times New Roman"/>
          <w:b/>
          <w:i/>
          <w:sz w:val="24"/>
        </w:rPr>
        <w:t>русского языка на профильном уровне</w:t>
      </w:r>
      <w:r>
        <w:rPr>
          <w:rFonts w:ascii="Times New Roman" w:hAnsi="Times New Roman"/>
          <w:sz w:val="24"/>
        </w:rPr>
        <w:t xml:space="preserve"> направлено на достижение </w:t>
      </w:r>
    </w:p>
    <w:p w:rsidR="00B378B3" w:rsidRDefault="00382165">
      <w:pPr>
        <w:pStyle w:val="a6"/>
        <w:contextualSpacing/>
        <w:jc w:val="both"/>
        <w:rPr>
          <w:rFonts w:ascii="Times New Roman" w:hAnsi="Times New Roman"/>
          <w:sz w:val="24"/>
        </w:rPr>
      </w:pPr>
      <w:r>
        <w:rPr>
          <w:rFonts w:ascii="Times New Roman" w:hAnsi="Times New Roman"/>
          <w:sz w:val="24"/>
        </w:rPr>
        <w:t>следующих целей:</w:t>
      </w:r>
    </w:p>
    <w:p w:rsidR="00B378B3" w:rsidRDefault="00382165">
      <w:pPr>
        <w:pStyle w:val="a6"/>
        <w:numPr>
          <w:ilvl w:val="0"/>
          <w:numId w:val="15"/>
        </w:numPr>
        <w:contextualSpacing/>
        <w:jc w:val="both"/>
        <w:rPr>
          <w:rFonts w:ascii="Times New Roman" w:hAnsi="Times New Roman"/>
          <w:sz w:val="24"/>
        </w:rPr>
      </w:pPr>
      <w:r>
        <w:rPr>
          <w:rFonts w:ascii="Times New Roman" w:hAnsi="Times New Roman"/>
          <w:sz w:val="24"/>
        </w:rPr>
        <w:t>углубление знаний о лингвистике как науке; о языке как многофункциональной развивающейся системе; о взаимосвязи основных единиц и уровней языка</w:t>
      </w:r>
      <w:r>
        <w:rPr>
          <w:rFonts w:ascii="Times New Roman" w:hAnsi="Times New Roman"/>
          <w:sz w:val="24"/>
        </w:rPr>
        <w:t>; о языковой норме, ее функциях; о функционально-стилистической системе русского языка; о нормах речевого этикета в различных сферах общения;</w:t>
      </w:r>
    </w:p>
    <w:p w:rsidR="00B378B3" w:rsidRDefault="00382165">
      <w:pPr>
        <w:pStyle w:val="a6"/>
        <w:numPr>
          <w:ilvl w:val="0"/>
          <w:numId w:val="15"/>
        </w:numPr>
        <w:contextualSpacing/>
        <w:jc w:val="both"/>
        <w:rPr>
          <w:rFonts w:ascii="Times New Roman" w:hAnsi="Times New Roman"/>
          <w:sz w:val="24"/>
        </w:rPr>
      </w:pPr>
      <w:r>
        <w:rPr>
          <w:rFonts w:ascii="Times New Roman" w:hAnsi="Times New Roman"/>
          <w:sz w:val="24"/>
        </w:rPr>
        <w:t>совершенствование умений опознавать, анализировать, сопоставлять, классифицировать языковые явления и факты с учет</w:t>
      </w:r>
      <w:r>
        <w:rPr>
          <w:rFonts w:ascii="Times New Roman" w:hAnsi="Times New Roman"/>
          <w:sz w:val="24"/>
        </w:rPr>
        <w:t>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ситуации, сфере общения; разграничивать варианты норм и речевые нарушени</w:t>
      </w:r>
      <w:r>
        <w:rPr>
          <w:rFonts w:ascii="Times New Roman" w:hAnsi="Times New Roman"/>
          <w:sz w:val="24"/>
        </w:rPr>
        <w:t>я; умений работать с текстом, осуществлять информационный поиск, извлекать, преобразовывать необходимую информацию;</w:t>
      </w:r>
    </w:p>
    <w:p w:rsidR="00B378B3" w:rsidRDefault="00382165">
      <w:pPr>
        <w:pStyle w:val="a6"/>
        <w:numPr>
          <w:ilvl w:val="0"/>
          <w:numId w:val="15"/>
        </w:numPr>
        <w:contextualSpacing/>
        <w:jc w:val="both"/>
        <w:rPr>
          <w:rFonts w:ascii="Times New Roman" w:hAnsi="Times New Roman"/>
          <w:sz w:val="24"/>
        </w:rPr>
      </w:pPr>
      <w:r>
        <w:rPr>
          <w:rFonts w:ascii="Times New Roman" w:hAnsi="Times New Roman"/>
          <w:sz w:val="24"/>
        </w:rPr>
        <w:t xml:space="preserve">развитие способности к социальной адаптации, к речевому взаимодействию; </w:t>
      </w:r>
    </w:p>
    <w:p w:rsidR="00B378B3" w:rsidRDefault="00382165">
      <w:pPr>
        <w:pStyle w:val="a6"/>
        <w:numPr>
          <w:ilvl w:val="0"/>
          <w:numId w:val="15"/>
        </w:numPr>
        <w:contextualSpacing/>
        <w:jc w:val="both"/>
        <w:rPr>
          <w:rFonts w:ascii="Times New Roman" w:hAnsi="Times New Roman"/>
          <w:sz w:val="24"/>
        </w:rPr>
      </w:pPr>
      <w:r>
        <w:rPr>
          <w:rFonts w:ascii="Times New Roman" w:hAnsi="Times New Roman"/>
          <w:sz w:val="24"/>
        </w:rPr>
        <w:t>формирование готовности к осознанному выбору профессии, к получению</w:t>
      </w:r>
      <w:r>
        <w:rPr>
          <w:rFonts w:ascii="Times New Roman" w:hAnsi="Times New Roman"/>
          <w:sz w:val="24"/>
        </w:rPr>
        <w:t xml:space="preserve"> высшего гуманитарного образования; </w:t>
      </w:r>
    </w:p>
    <w:p w:rsidR="00B378B3" w:rsidRDefault="00382165">
      <w:pPr>
        <w:pStyle w:val="a6"/>
        <w:numPr>
          <w:ilvl w:val="0"/>
          <w:numId w:val="15"/>
        </w:numPr>
        <w:contextualSpacing/>
        <w:jc w:val="both"/>
        <w:rPr>
          <w:rFonts w:ascii="Times New Roman" w:hAnsi="Times New Roman"/>
          <w:sz w:val="24"/>
        </w:rPr>
      </w:pPr>
      <w:r>
        <w:rPr>
          <w:rFonts w:ascii="Times New Roman" w:hAnsi="Times New Roman"/>
          <w:sz w:val="24"/>
        </w:rPr>
        <w:t>воспитание 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w:t>
      </w:r>
      <w:r>
        <w:rPr>
          <w:rFonts w:ascii="Times New Roman" w:hAnsi="Times New Roman"/>
          <w:sz w:val="24"/>
        </w:rPr>
        <w:t xml:space="preserve">национального общения; </w:t>
      </w:r>
    </w:p>
    <w:p w:rsidR="00B378B3" w:rsidRDefault="00382165">
      <w:pPr>
        <w:pStyle w:val="a6"/>
        <w:numPr>
          <w:ilvl w:val="0"/>
          <w:numId w:val="15"/>
        </w:numPr>
        <w:contextualSpacing/>
        <w:jc w:val="both"/>
        <w:rPr>
          <w:rFonts w:ascii="Times New Roman" w:hAnsi="Times New Roman"/>
          <w:sz w:val="24"/>
        </w:rPr>
      </w:pPr>
      <w:r>
        <w:rPr>
          <w:rFonts w:ascii="Times New Roman" w:hAnsi="Times New Roman"/>
          <w:sz w:val="24"/>
        </w:rPr>
        <w:t xml:space="preserve">применение полученных знаний и умений в собственной речевой практике; </w:t>
      </w:r>
    </w:p>
    <w:p w:rsidR="00B378B3" w:rsidRDefault="00382165">
      <w:pPr>
        <w:pStyle w:val="a6"/>
        <w:numPr>
          <w:ilvl w:val="0"/>
          <w:numId w:val="15"/>
        </w:numPr>
        <w:contextualSpacing/>
        <w:jc w:val="both"/>
        <w:rPr>
          <w:rFonts w:ascii="Times New Roman" w:hAnsi="Times New Roman"/>
          <w:sz w:val="24"/>
        </w:rPr>
      </w:pPr>
      <w:r>
        <w:rPr>
          <w:rFonts w:ascii="Times New Roman" w:hAnsi="Times New Roman"/>
          <w:sz w:val="24"/>
        </w:rPr>
        <w:t>совершенствование нормативного и целесообразного использования языка в различных</w:t>
      </w:r>
    </w:p>
    <w:p w:rsidR="00B378B3" w:rsidRDefault="00382165">
      <w:pPr>
        <w:pStyle w:val="a6"/>
        <w:contextualSpacing/>
        <w:jc w:val="both"/>
        <w:rPr>
          <w:rFonts w:ascii="Times New Roman" w:hAnsi="Times New Roman"/>
          <w:sz w:val="24"/>
        </w:rPr>
      </w:pPr>
      <w:r>
        <w:rPr>
          <w:rFonts w:ascii="Times New Roman" w:hAnsi="Times New Roman"/>
          <w:sz w:val="24"/>
        </w:rPr>
        <w:lastRenderedPageBreak/>
        <w:t>сферах общения; повышение уровня речевой культуры учебно-научного и делового общ</w:t>
      </w:r>
      <w:r>
        <w:rPr>
          <w:rFonts w:ascii="Times New Roman" w:hAnsi="Times New Roman"/>
          <w:sz w:val="24"/>
        </w:rPr>
        <w:t>ения, культуры публичной и разговорной речи; повышение уровня орографической и пунктуационной грамотности.</w:t>
      </w:r>
    </w:p>
    <w:p w:rsidR="00B378B3" w:rsidRDefault="00382165">
      <w:pPr>
        <w:pStyle w:val="Footnote"/>
        <w:ind w:firstLine="709"/>
        <w:contextualSpacing/>
        <w:jc w:val="both"/>
        <w:rPr>
          <w:sz w:val="24"/>
        </w:rPr>
      </w:pPr>
      <w:r>
        <w:rPr>
          <w:sz w:val="24"/>
        </w:rPr>
        <w:t xml:space="preserve">В результате изучения русского языка на профильном уровне ученик должен </w:t>
      </w:r>
      <w:r>
        <w:rPr>
          <w:b/>
          <w:i/>
          <w:sz w:val="24"/>
        </w:rPr>
        <w:t>знать/понимать</w:t>
      </w:r>
    </w:p>
    <w:p w:rsidR="00B378B3" w:rsidRDefault="00382165">
      <w:pPr>
        <w:pStyle w:val="Footnote"/>
        <w:numPr>
          <w:ilvl w:val="0"/>
          <w:numId w:val="16"/>
        </w:numPr>
        <w:ind w:left="0" w:firstLine="567"/>
        <w:contextualSpacing/>
        <w:jc w:val="both"/>
        <w:rPr>
          <w:sz w:val="24"/>
        </w:rPr>
      </w:pPr>
      <w:r>
        <w:rPr>
          <w:sz w:val="24"/>
        </w:rPr>
        <w:t>основные сведения о функциях языка; о лингвистике как науке; о</w:t>
      </w:r>
      <w:r>
        <w:rPr>
          <w:sz w:val="24"/>
        </w:rPr>
        <w:t xml:space="preserve"> роли старославянского языка в развитии русского языка; о формах существования русского национального языка; о литературном языке и его признаках;</w:t>
      </w:r>
    </w:p>
    <w:p w:rsidR="00B378B3" w:rsidRDefault="00382165">
      <w:pPr>
        <w:pStyle w:val="Footnote"/>
        <w:numPr>
          <w:ilvl w:val="0"/>
          <w:numId w:val="16"/>
        </w:numPr>
        <w:ind w:left="0" w:firstLine="567"/>
        <w:contextualSpacing/>
        <w:jc w:val="both"/>
        <w:rPr>
          <w:sz w:val="24"/>
        </w:rPr>
      </w:pPr>
      <w:r>
        <w:rPr>
          <w:sz w:val="24"/>
        </w:rPr>
        <w:t>системное устройство языка, взаимосвязь его уровней и единиц;</w:t>
      </w:r>
    </w:p>
    <w:p w:rsidR="00B378B3" w:rsidRDefault="00382165">
      <w:pPr>
        <w:pStyle w:val="Footnote"/>
        <w:numPr>
          <w:ilvl w:val="0"/>
          <w:numId w:val="16"/>
        </w:numPr>
        <w:ind w:left="0" w:firstLine="567"/>
        <w:contextualSpacing/>
        <w:jc w:val="both"/>
        <w:rPr>
          <w:sz w:val="24"/>
        </w:rPr>
      </w:pPr>
      <w:r>
        <w:rPr>
          <w:sz w:val="24"/>
        </w:rPr>
        <w:t>понятие языковой нормы, ее функций, современные</w:t>
      </w:r>
      <w:r>
        <w:rPr>
          <w:sz w:val="24"/>
        </w:rPr>
        <w:t xml:space="preserve"> тенденции в развитии норм русского литературного языка;</w:t>
      </w:r>
    </w:p>
    <w:p w:rsidR="00B378B3" w:rsidRDefault="00382165">
      <w:pPr>
        <w:pStyle w:val="Footnote"/>
        <w:numPr>
          <w:ilvl w:val="0"/>
          <w:numId w:val="16"/>
        </w:numPr>
        <w:ind w:left="0" w:firstLine="567"/>
        <w:contextualSpacing/>
        <w:jc w:val="both"/>
        <w:rPr>
          <w:sz w:val="24"/>
        </w:rPr>
      </w:pPr>
      <w:r>
        <w:rPr>
          <w:sz w:val="24"/>
        </w:rPr>
        <w:t>компоненты речевой ситуации; основные условия эффективности речевого общения; основные особенности каждого вида речевой деятельности;</w:t>
      </w:r>
    </w:p>
    <w:p w:rsidR="00B378B3" w:rsidRDefault="00382165">
      <w:pPr>
        <w:pStyle w:val="Footnote"/>
        <w:numPr>
          <w:ilvl w:val="0"/>
          <w:numId w:val="16"/>
        </w:numPr>
        <w:ind w:left="0" w:firstLine="567"/>
        <w:contextualSpacing/>
        <w:jc w:val="both"/>
        <w:rPr>
          <w:sz w:val="24"/>
        </w:rPr>
      </w:pPr>
      <w:r>
        <w:rPr>
          <w:sz w:val="24"/>
        </w:rPr>
        <w:t>основные аспекты культуры речи; требования, предъявляемые к устны</w:t>
      </w:r>
      <w:r>
        <w:rPr>
          <w:sz w:val="24"/>
        </w:rPr>
        <w:t>м и письменным текстам различных жанров в учебно-научной, деловой и обиходно-бытовой сферах общения;</w:t>
      </w:r>
    </w:p>
    <w:p w:rsidR="00B378B3" w:rsidRDefault="00382165">
      <w:pPr>
        <w:pStyle w:val="Footnote"/>
        <w:ind w:firstLine="709"/>
        <w:contextualSpacing/>
        <w:jc w:val="both"/>
        <w:rPr>
          <w:b/>
          <w:i/>
          <w:sz w:val="24"/>
        </w:rPr>
      </w:pPr>
      <w:r>
        <w:rPr>
          <w:b/>
          <w:i/>
          <w:sz w:val="24"/>
        </w:rPr>
        <w:t>уметь</w:t>
      </w:r>
    </w:p>
    <w:p w:rsidR="00B378B3" w:rsidRDefault="00382165">
      <w:pPr>
        <w:pStyle w:val="Footnote"/>
        <w:numPr>
          <w:ilvl w:val="0"/>
          <w:numId w:val="17"/>
        </w:numPr>
        <w:ind w:left="0" w:firstLine="357"/>
        <w:contextualSpacing/>
        <w:jc w:val="both"/>
        <w:rPr>
          <w:sz w:val="24"/>
        </w:rPr>
      </w:pPr>
      <w:r>
        <w:rPr>
          <w:sz w:val="24"/>
        </w:rPr>
        <w:t>проводить различные виды лингвистического анализа языковых единиц, а также языковых явлений и фактов, допускающих неоднозначную интерпретацию;</w:t>
      </w:r>
    </w:p>
    <w:p w:rsidR="00B378B3" w:rsidRDefault="00382165">
      <w:pPr>
        <w:pStyle w:val="Footnote"/>
        <w:numPr>
          <w:ilvl w:val="0"/>
          <w:numId w:val="17"/>
        </w:numPr>
        <w:ind w:left="0" w:firstLine="357"/>
        <w:contextualSpacing/>
        <w:jc w:val="both"/>
        <w:rPr>
          <w:sz w:val="24"/>
        </w:rPr>
      </w:pPr>
      <w:r>
        <w:rPr>
          <w:sz w:val="24"/>
        </w:rPr>
        <w:t>разграничивать варианты норм, преднамеренные и непреднамеренные нарушения языковой нормы;</w:t>
      </w:r>
    </w:p>
    <w:p w:rsidR="00B378B3" w:rsidRDefault="00382165">
      <w:pPr>
        <w:pStyle w:val="Footnote"/>
        <w:numPr>
          <w:ilvl w:val="0"/>
          <w:numId w:val="17"/>
        </w:numPr>
        <w:ind w:left="0" w:firstLine="357"/>
        <w:contextualSpacing/>
        <w:jc w:val="both"/>
        <w:rPr>
          <w:sz w:val="24"/>
        </w:rPr>
      </w:pPr>
      <w:r>
        <w:rPr>
          <w:sz w:val="24"/>
        </w:rPr>
        <w:t>проводить лингвистический анализ текстов различных функциональных стилей и разновидностей языка;</w:t>
      </w:r>
    </w:p>
    <w:p w:rsidR="00B378B3" w:rsidRDefault="00382165">
      <w:pPr>
        <w:pStyle w:val="Footnote"/>
        <w:numPr>
          <w:ilvl w:val="0"/>
          <w:numId w:val="17"/>
        </w:numPr>
        <w:ind w:left="0" w:firstLine="357"/>
        <w:contextualSpacing/>
        <w:jc w:val="both"/>
        <w:rPr>
          <w:sz w:val="24"/>
        </w:rPr>
      </w:pPr>
      <w:r>
        <w:rPr>
          <w:sz w:val="24"/>
        </w:rPr>
        <w:t>оценивать устные и письменные высказывания с точки зрения соотнесенно</w:t>
      </w:r>
      <w:r>
        <w:rPr>
          <w:sz w:val="24"/>
        </w:rPr>
        <w:t>сти (соответствия) содержания и языкового оформления, эффективности достижения поставленных коммуникативных задач;</w:t>
      </w:r>
    </w:p>
    <w:p w:rsidR="00B378B3" w:rsidRDefault="00382165">
      <w:pPr>
        <w:pStyle w:val="Footnote"/>
        <w:numPr>
          <w:ilvl w:val="0"/>
          <w:numId w:val="17"/>
        </w:numPr>
        <w:ind w:left="0" w:firstLine="357"/>
        <w:contextualSpacing/>
        <w:jc w:val="both"/>
        <w:rPr>
          <w:sz w:val="24"/>
        </w:rPr>
      </w:pPr>
      <w:r>
        <w:rPr>
          <w:sz w:val="24"/>
        </w:rPr>
        <w:t xml:space="preserve">объяснять взаимосвязь языка и истории, языка и культуры русского и других народов; использовать приобретенные знания и умения в практической </w:t>
      </w:r>
      <w:r>
        <w:rPr>
          <w:sz w:val="24"/>
        </w:rPr>
        <w:t>деятельности и повседневной жизни:</w:t>
      </w:r>
    </w:p>
    <w:p w:rsidR="00B378B3" w:rsidRDefault="00382165">
      <w:pPr>
        <w:pStyle w:val="Footnote"/>
        <w:numPr>
          <w:ilvl w:val="0"/>
          <w:numId w:val="17"/>
        </w:numPr>
        <w:ind w:left="0" w:firstLine="357"/>
        <w:contextualSpacing/>
        <w:jc w:val="both"/>
        <w:rPr>
          <w:sz w:val="24"/>
        </w:rPr>
      </w:pPr>
      <w:r>
        <w:rPr>
          <w:sz w:val="24"/>
        </w:rPr>
        <w:t xml:space="preserve">использовать разные виды чтения (ознакомительно-изучающее, ознакомительно-реферативное и др.) в зависимости от коммуникативной установки и характера текста; </w:t>
      </w:r>
    </w:p>
    <w:p w:rsidR="00B378B3" w:rsidRDefault="00382165">
      <w:pPr>
        <w:pStyle w:val="Footnote"/>
        <w:numPr>
          <w:ilvl w:val="0"/>
          <w:numId w:val="17"/>
        </w:numPr>
        <w:ind w:left="0" w:firstLine="357"/>
        <w:contextualSpacing/>
        <w:jc w:val="both"/>
        <w:rPr>
          <w:sz w:val="24"/>
        </w:rPr>
      </w:pPr>
      <w:r>
        <w:rPr>
          <w:sz w:val="24"/>
        </w:rPr>
        <w:t>извлекать необходимую информацию из различных источников: учебн</w:t>
      </w:r>
      <w:r>
        <w:rPr>
          <w:sz w:val="24"/>
        </w:rPr>
        <w:t>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B378B3" w:rsidRDefault="00382165">
      <w:pPr>
        <w:pStyle w:val="Footnote"/>
        <w:numPr>
          <w:ilvl w:val="0"/>
          <w:numId w:val="17"/>
        </w:numPr>
        <w:ind w:left="0" w:firstLine="357"/>
        <w:contextualSpacing/>
        <w:jc w:val="both"/>
        <w:rPr>
          <w:sz w:val="24"/>
        </w:rPr>
      </w:pPr>
      <w:r>
        <w:rPr>
          <w:sz w:val="24"/>
        </w:rPr>
        <w:t xml:space="preserve"> владеть основными приемами информационной пе</w:t>
      </w:r>
      <w:r>
        <w:rPr>
          <w:sz w:val="24"/>
        </w:rPr>
        <w:t>реработки устного и письменного текста;</w:t>
      </w:r>
    </w:p>
    <w:p w:rsidR="00B378B3" w:rsidRDefault="00382165">
      <w:pPr>
        <w:pStyle w:val="Footnote"/>
        <w:numPr>
          <w:ilvl w:val="0"/>
          <w:numId w:val="17"/>
        </w:numPr>
        <w:ind w:left="0" w:firstLine="357"/>
        <w:contextualSpacing/>
        <w:jc w:val="both"/>
        <w:rPr>
          <w:sz w:val="24"/>
        </w:rPr>
      </w:pPr>
      <w:r>
        <w:rPr>
          <w:sz w:val="24"/>
        </w:rP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 редактировать с</w:t>
      </w:r>
      <w:r>
        <w:rPr>
          <w:sz w:val="24"/>
        </w:rPr>
        <w:t>обственный текст;</w:t>
      </w:r>
    </w:p>
    <w:p w:rsidR="00B378B3" w:rsidRDefault="00382165">
      <w:pPr>
        <w:pStyle w:val="Footnote"/>
        <w:numPr>
          <w:ilvl w:val="0"/>
          <w:numId w:val="17"/>
        </w:numPr>
        <w:ind w:left="0" w:firstLine="357"/>
        <w:contextualSpacing/>
        <w:jc w:val="both"/>
        <w:rPr>
          <w:sz w:val="24"/>
        </w:rPr>
      </w:pPr>
      <w:r>
        <w:rPr>
          <w:sz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B378B3" w:rsidRDefault="00382165">
      <w:pPr>
        <w:pStyle w:val="Footnote"/>
        <w:numPr>
          <w:ilvl w:val="0"/>
          <w:numId w:val="17"/>
        </w:numPr>
        <w:ind w:left="0" w:firstLine="357"/>
        <w:contextualSpacing/>
        <w:jc w:val="both"/>
        <w:rPr>
          <w:sz w:val="24"/>
        </w:rPr>
      </w:pPr>
      <w:r>
        <w:rPr>
          <w:sz w:val="24"/>
        </w:rPr>
        <w:t xml:space="preserve">соблюдать нормы </w:t>
      </w:r>
      <w:r>
        <w:rPr>
          <w:sz w:val="24"/>
        </w:rPr>
        <w:t>речевого этикета в различных сферах общения;- применять в практике письма орфографические и пунктуационные нормы современного русского литературного языка.</w:t>
      </w:r>
    </w:p>
    <w:p w:rsidR="00B378B3" w:rsidRDefault="00382165">
      <w:pPr>
        <w:tabs>
          <w:tab w:val="left" w:pos="851"/>
        </w:tabs>
        <w:ind w:firstLine="709"/>
        <w:jc w:val="both"/>
        <w:rPr>
          <w:b/>
          <w:i/>
        </w:rPr>
      </w:pPr>
      <w:r>
        <w:rPr>
          <w:b/>
          <w:i/>
        </w:rPr>
        <w:t>Литература</w:t>
      </w:r>
    </w:p>
    <w:p w:rsidR="00B378B3" w:rsidRDefault="00382165">
      <w:pPr>
        <w:tabs>
          <w:tab w:val="left" w:pos="851"/>
        </w:tabs>
        <w:ind w:firstLine="709"/>
        <w:jc w:val="both"/>
      </w:pPr>
      <w:r>
        <w:t>В результате изучения литературы на базовом уровне ученик должен</w:t>
      </w:r>
    </w:p>
    <w:p w:rsidR="00B378B3" w:rsidRDefault="00382165">
      <w:pPr>
        <w:tabs>
          <w:tab w:val="left" w:pos="851"/>
        </w:tabs>
        <w:ind w:firstLine="709"/>
        <w:jc w:val="both"/>
      </w:pPr>
      <w:r>
        <w:rPr>
          <w:b/>
          <w:i/>
        </w:rPr>
        <w:t>- знать/понимать</w:t>
      </w:r>
      <w:r>
        <w:t>:</w:t>
      </w:r>
    </w:p>
    <w:p w:rsidR="00B378B3" w:rsidRDefault="00382165">
      <w:pPr>
        <w:tabs>
          <w:tab w:val="left" w:pos="851"/>
        </w:tabs>
        <w:ind w:firstLine="709"/>
        <w:jc w:val="both"/>
      </w:pPr>
      <w:r>
        <w:t>• обра</w:t>
      </w:r>
      <w:r>
        <w:t>зную природу словесного искусства;</w:t>
      </w:r>
    </w:p>
    <w:p w:rsidR="00B378B3" w:rsidRDefault="00382165">
      <w:pPr>
        <w:tabs>
          <w:tab w:val="left" w:pos="851"/>
        </w:tabs>
        <w:ind w:firstLine="709"/>
        <w:jc w:val="both"/>
      </w:pPr>
      <w:r>
        <w:t>• содержание изученных литературных произведений;</w:t>
      </w:r>
    </w:p>
    <w:p w:rsidR="00B378B3" w:rsidRDefault="00382165">
      <w:pPr>
        <w:tabs>
          <w:tab w:val="left" w:pos="851"/>
          <w:tab w:val="left" w:pos="993"/>
        </w:tabs>
        <w:ind w:firstLine="709"/>
        <w:jc w:val="both"/>
      </w:pPr>
      <w:r>
        <w:t>• основные факты жизни и творчества писателей-классиков XIX-XX вв;</w:t>
      </w:r>
    </w:p>
    <w:p w:rsidR="00B378B3" w:rsidRDefault="00382165">
      <w:pPr>
        <w:tabs>
          <w:tab w:val="left" w:pos="851"/>
        </w:tabs>
        <w:ind w:firstLine="709"/>
        <w:jc w:val="both"/>
      </w:pPr>
      <w:r>
        <w:t>• основные  закономерности  историко-литературного  процесса  и черты литературных направлений;</w:t>
      </w:r>
    </w:p>
    <w:p w:rsidR="00B378B3" w:rsidRDefault="00382165">
      <w:pPr>
        <w:tabs>
          <w:tab w:val="left" w:pos="851"/>
        </w:tabs>
        <w:ind w:firstLine="709"/>
        <w:jc w:val="both"/>
      </w:pPr>
      <w:r>
        <w:lastRenderedPageBreak/>
        <w:t>• основн</w:t>
      </w:r>
      <w:r>
        <w:t>ые теоретико-литературные понятия;</w:t>
      </w:r>
    </w:p>
    <w:p w:rsidR="00B378B3" w:rsidRDefault="00382165">
      <w:pPr>
        <w:tabs>
          <w:tab w:val="left" w:pos="851"/>
        </w:tabs>
        <w:ind w:firstLine="709"/>
        <w:jc w:val="both"/>
        <w:rPr>
          <w:b/>
          <w:i/>
        </w:rPr>
      </w:pPr>
      <w:r>
        <w:rPr>
          <w:b/>
          <w:i/>
        </w:rPr>
        <w:t>- уметь:</w:t>
      </w:r>
    </w:p>
    <w:p w:rsidR="00B378B3" w:rsidRDefault="00382165">
      <w:pPr>
        <w:tabs>
          <w:tab w:val="left" w:pos="851"/>
        </w:tabs>
        <w:ind w:firstLine="709"/>
        <w:jc w:val="both"/>
      </w:pPr>
      <w:r>
        <w:t>• воспроизводить содержание литературного произведения;</w:t>
      </w:r>
    </w:p>
    <w:p w:rsidR="00B378B3" w:rsidRDefault="00382165">
      <w:pPr>
        <w:tabs>
          <w:tab w:val="left" w:pos="851"/>
        </w:tabs>
        <w:ind w:firstLine="709"/>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w:t>
      </w:r>
      <w:r>
        <w:t>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378B3" w:rsidRDefault="00382165">
      <w:pPr>
        <w:tabs>
          <w:tab w:val="left" w:pos="851"/>
        </w:tabs>
        <w:ind w:firstLine="709"/>
        <w:jc w:val="both"/>
      </w:pPr>
      <w:r>
        <w:t>• соотносить художественную литерату</w:t>
      </w:r>
      <w:r>
        <w:t xml:space="preserve">ру с общественной жизнью и культурой; </w:t>
      </w:r>
    </w:p>
    <w:p w:rsidR="00B378B3" w:rsidRDefault="00382165">
      <w:pPr>
        <w:pStyle w:val="afff8"/>
        <w:numPr>
          <w:ilvl w:val="0"/>
          <w:numId w:val="18"/>
        </w:numPr>
        <w:tabs>
          <w:tab w:val="left" w:pos="567"/>
          <w:tab w:val="left" w:pos="851"/>
        </w:tabs>
        <w:ind w:left="0" w:firstLine="709"/>
        <w:contextualSpacing w:val="0"/>
        <w:jc w:val="both"/>
      </w:pPr>
      <w:r>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w:t>
      </w:r>
    </w:p>
    <w:p w:rsidR="00B378B3" w:rsidRDefault="00382165">
      <w:pPr>
        <w:pStyle w:val="afff8"/>
        <w:numPr>
          <w:ilvl w:val="0"/>
          <w:numId w:val="18"/>
        </w:numPr>
        <w:tabs>
          <w:tab w:val="left" w:pos="567"/>
          <w:tab w:val="left" w:pos="851"/>
          <w:tab w:val="left" w:pos="993"/>
        </w:tabs>
        <w:ind w:left="0" w:firstLine="709"/>
        <w:contextualSpacing w:val="0"/>
        <w:jc w:val="both"/>
      </w:pPr>
      <w:r>
        <w:t xml:space="preserve">соотносить произведение с литературным </w:t>
      </w:r>
      <w:r>
        <w:t>направлением эпохи;</w:t>
      </w:r>
    </w:p>
    <w:p w:rsidR="00B378B3" w:rsidRDefault="00382165">
      <w:pPr>
        <w:tabs>
          <w:tab w:val="left" w:pos="851"/>
        </w:tabs>
        <w:ind w:firstLine="709"/>
        <w:jc w:val="both"/>
      </w:pPr>
      <w:r>
        <w:t>• определять род и жанр литературного произведения;</w:t>
      </w:r>
    </w:p>
    <w:p w:rsidR="00B378B3" w:rsidRDefault="00382165">
      <w:pPr>
        <w:tabs>
          <w:tab w:val="left" w:pos="851"/>
        </w:tabs>
        <w:ind w:firstLine="709"/>
        <w:jc w:val="both"/>
      </w:pPr>
      <w:r>
        <w:t xml:space="preserve">• сопоставлять литературные произведения; </w:t>
      </w:r>
    </w:p>
    <w:p w:rsidR="00B378B3" w:rsidRDefault="00382165">
      <w:pPr>
        <w:tabs>
          <w:tab w:val="left" w:pos="851"/>
        </w:tabs>
        <w:ind w:firstLine="709"/>
        <w:jc w:val="both"/>
      </w:pPr>
      <w:r>
        <w:t>• выявлять авторскую позицию;</w:t>
      </w:r>
    </w:p>
    <w:p w:rsidR="00B378B3" w:rsidRDefault="00382165">
      <w:pPr>
        <w:tabs>
          <w:tab w:val="left" w:pos="851"/>
        </w:tabs>
        <w:ind w:firstLine="709"/>
        <w:jc w:val="both"/>
      </w:pPr>
      <w:r>
        <w:t>• выразительно читать изученные произведения (или их фрагменты), соблюдая нормы литературного произношения;</w:t>
      </w:r>
    </w:p>
    <w:p w:rsidR="00B378B3" w:rsidRDefault="00382165">
      <w:pPr>
        <w:tabs>
          <w:tab w:val="left" w:pos="851"/>
        </w:tabs>
        <w:ind w:firstLine="709"/>
        <w:jc w:val="both"/>
      </w:pPr>
      <w:r>
        <w:t>• а</w:t>
      </w:r>
      <w:r>
        <w:t>ргументировано  формулировать  свое  отношение  к  прочитанному произведению;</w:t>
      </w:r>
    </w:p>
    <w:p w:rsidR="00B378B3" w:rsidRDefault="00382165">
      <w:pPr>
        <w:tabs>
          <w:tab w:val="left" w:pos="851"/>
        </w:tabs>
        <w:ind w:firstLine="709"/>
        <w:jc w:val="both"/>
      </w:pPr>
      <w:r>
        <w:t>• писать рецензии на прочитанные произведения и сочинения разных жанров на литературные темы.</w:t>
      </w:r>
    </w:p>
    <w:p w:rsidR="00B378B3" w:rsidRDefault="00382165">
      <w:pPr>
        <w:tabs>
          <w:tab w:val="left" w:pos="426"/>
          <w:tab w:val="left" w:pos="709"/>
          <w:tab w:val="left" w:pos="851"/>
        </w:tabs>
        <w:ind w:firstLine="709"/>
        <w:jc w:val="both"/>
        <w:rPr>
          <w:b/>
          <w:i/>
        </w:rPr>
      </w:pPr>
      <w:r>
        <w:rPr>
          <w:b/>
          <w:i/>
        </w:rPr>
        <w:t>Использовать приобретенные знания и умения в практической деятельности и повседневно</w:t>
      </w:r>
      <w:r>
        <w:rPr>
          <w:b/>
          <w:i/>
        </w:rPr>
        <w:t>й жизни:</w:t>
      </w:r>
    </w:p>
    <w:p w:rsidR="00B378B3" w:rsidRDefault="00382165">
      <w:pPr>
        <w:tabs>
          <w:tab w:val="left" w:pos="851"/>
        </w:tabs>
        <w:ind w:firstLine="709"/>
        <w:jc w:val="both"/>
      </w:pPr>
      <w:r>
        <w:t>•  для создания связного текста (устного и письменного) на необходимую тему с учетом норм русского литературного языка;</w:t>
      </w:r>
    </w:p>
    <w:p w:rsidR="00B378B3" w:rsidRDefault="00382165">
      <w:pPr>
        <w:tabs>
          <w:tab w:val="left" w:pos="851"/>
        </w:tabs>
        <w:ind w:firstLine="709"/>
        <w:jc w:val="both"/>
      </w:pPr>
      <w:r>
        <w:t>•  участия в диалоге или дискуссии;</w:t>
      </w:r>
    </w:p>
    <w:p w:rsidR="00B378B3" w:rsidRDefault="00382165">
      <w:pPr>
        <w:tabs>
          <w:tab w:val="left" w:pos="851"/>
        </w:tabs>
        <w:ind w:firstLine="709"/>
        <w:jc w:val="both"/>
      </w:pPr>
      <w:r>
        <w:t>•  самостоятельного знакомства с явлениями художественной культуры и оценки их эстетической</w:t>
      </w:r>
      <w:r>
        <w:t xml:space="preserve"> значимости;</w:t>
      </w:r>
    </w:p>
    <w:p w:rsidR="00B378B3" w:rsidRDefault="00382165">
      <w:pPr>
        <w:tabs>
          <w:tab w:val="left" w:pos="851"/>
        </w:tabs>
        <w:ind w:firstLine="709"/>
        <w:jc w:val="both"/>
      </w:pPr>
      <w:r>
        <w:t>•  определения своего круга чтения об оценки литературных произведений.</w:t>
      </w:r>
    </w:p>
    <w:p w:rsidR="00B378B3" w:rsidRDefault="00382165">
      <w:pPr>
        <w:tabs>
          <w:tab w:val="left" w:pos="851"/>
        </w:tabs>
        <w:ind w:firstLine="709"/>
        <w:jc w:val="both"/>
        <w:rPr>
          <w:b/>
          <w:i/>
        </w:rPr>
      </w:pPr>
      <w:r>
        <w:rPr>
          <w:b/>
          <w:i/>
        </w:rPr>
        <w:t xml:space="preserve">Математика </w:t>
      </w:r>
    </w:p>
    <w:p w:rsidR="00B378B3" w:rsidRDefault="00382165">
      <w:pPr>
        <w:tabs>
          <w:tab w:val="left" w:pos="851"/>
        </w:tabs>
        <w:ind w:firstLine="709"/>
        <w:jc w:val="both"/>
      </w:pPr>
      <w:r>
        <w:t>В результате изучения математики на базовом уровне ученик должен</w:t>
      </w:r>
    </w:p>
    <w:p w:rsidR="00B378B3" w:rsidRDefault="00382165">
      <w:pPr>
        <w:tabs>
          <w:tab w:val="left" w:pos="851"/>
        </w:tabs>
        <w:ind w:firstLine="709"/>
        <w:jc w:val="both"/>
        <w:rPr>
          <w:b/>
          <w:i/>
        </w:rPr>
      </w:pPr>
      <w:r>
        <w:t xml:space="preserve">- </w:t>
      </w:r>
      <w:r>
        <w:rPr>
          <w:b/>
          <w:i/>
        </w:rPr>
        <w:t>знать/понимать:</w:t>
      </w:r>
    </w:p>
    <w:p w:rsidR="00B378B3" w:rsidRDefault="00382165">
      <w:pPr>
        <w:tabs>
          <w:tab w:val="left" w:pos="851"/>
        </w:tabs>
        <w:ind w:firstLine="709"/>
        <w:jc w:val="both"/>
      </w:pPr>
      <w:r>
        <w:t xml:space="preserve">•  значение математической науки для решения задач, возникающих в теории и </w:t>
      </w:r>
      <w:r>
        <w:t>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378B3" w:rsidRDefault="00382165">
      <w:pPr>
        <w:tabs>
          <w:tab w:val="left" w:pos="851"/>
        </w:tabs>
        <w:ind w:firstLine="709"/>
        <w:jc w:val="both"/>
      </w:pPr>
      <w:r>
        <w:t>• значение практики и вопросов, возникающих в самой математике для формирования и развития математической н</w:t>
      </w:r>
      <w:r>
        <w:t>ауки; историю развития понятия числа, создания математического анализа, возникновения и развития геометрии;</w:t>
      </w:r>
    </w:p>
    <w:p w:rsidR="00B378B3" w:rsidRDefault="00382165">
      <w:pPr>
        <w:tabs>
          <w:tab w:val="left" w:pos="851"/>
        </w:tabs>
        <w:ind w:firstLine="709"/>
        <w:jc w:val="both"/>
      </w:pPr>
      <w:r>
        <w:t>• универсальный характер законов логики математических рассуждений, их применимость во всех областях человеческой деятельности;</w:t>
      </w:r>
    </w:p>
    <w:p w:rsidR="00B378B3" w:rsidRDefault="00382165">
      <w:pPr>
        <w:tabs>
          <w:tab w:val="left" w:pos="851"/>
        </w:tabs>
        <w:ind w:firstLine="709"/>
        <w:jc w:val="both"/>
      </w:pPr>
      <w:r>
        <w:t>• вероятностный хара</w:t>
      </w:r>
      <w:r>
        <w:t>ктер различных процессов окружающего мира.</w:t>
      </w:r>
    </w:p>
    <w:p w:rsidR="00B378B3" w:rsidRDefault="00382165">
      <w:pPr>
        <w:tabs>
          <w:tab w:val="left" w:pos="851"/>
        </w:tabs>
        <w:ind w:firstLine="709"/>
        <w:jc w:val="both"/>
        <w:rPr>
          <w:b/>
          <w:i/>
        </w:rPr>
      </w:pPr>
      <w:r>
        <w:rPr>
          <w:b/>
          <w:i/>
        </w:rPr>
        <w:t>Алгебра и начала математического анализа</w:t>
      </w:r>
    </w:p>
    <w:p w:rsidR="00B378B3" w:rsidRDefault="00382165">
      <w:pPr>
        <w:tabs>
          <w:tab w:val="left" w:pos="851"/>
        </w:tabs>
        <w:ind w:firstLine="709"/>
        <w:jc w:val="both"/>
      </w:pPr>
      <w:r>
        <w:t xml:space="preserve">- </w:t>
      </w:r>
      <w:r>
        <w:rPr>
          <w:b/>
        </w:rPr>
        <w:t>уметь:</w:t>
      </w:r>
    </w:p>
    <w:p w:rsidR="00B378B3" w:rsidRDefault="00382165">
      <w:pPr>
        <w:tabs>
          <w:tab w:val="left" w:pos="851"/>
        </w:tabs>
        <w:ind w:firstLine="709"/>
        <w:jc w:val="both"/>
      </w:pPr>
      <w: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w:t>
      </w:r>
      <w:r>
        <w:t>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B378B3" w:rsidRDefault="00382165">
      <w:pPr>
        <w:tabs>
          <w:tab w:val="left" w:pos="851"/>
        </w:tabs>
        <w:ind w:firstLine="709"/>
        <w:jc w:val="both"/>
      </w:pPr>
      <w:r>
        <w:t>• проводить по известным формулам и правилам преобразования буквенных выражений, включающих степени, р</w:t>
      </w:r>
      <w:r>
        <w:t>адикалы, логарифмы и тригонометрические функции;</w:t>
      </w:r>
    </w:p>
    <w:p w:rsidR="00B378B3" w:rsidRDefault="00382165">
      <w:pPr>
        <w:tabs>
          <w:tab w:val="left" w:pos="851"/>
        </w:tabs>
        <w:ind w:firstLine="709"/>
        <w:jc w:val="both"/>
      </w:pPr>
      <w:r>
        <w:t>• вычислять значения числовых и буквенных выражений, осуществляя необходимые подстановки и преобразования.</w:t>
      </w:r>
    </w:p>
    <w:p w:rsidR="00B378B3" w:rsidRDefault="00382165">
      <w:pPr>
        <w:tabs>
          <w:tab w:val="left" w:pos="851"/>
        </w:tabs>
        <w:ind w:firstLine="709"/>
        <w:jc w:val="both"/>
        <w:rPr>
          <w:b/>
          <w:i/>
        </w:rPr>
      </w:pPr>
      <w:r>
        <w:rPr>
          <w:b/>
          <w:i/>
        </w:rPr>
        <w:t>Использовать приобретенные знания и умения в практической деятельности и повседневной жизни для:</w:t>
      </w:r>
    </w:p>
    <w:p w:rsidR="00B378B3" w:rsidRDefault="00382165">
      <w:pPr>
        <w:tabs>
          <w:tab w:val="left" w:pos="851"/>
        </w:tabs>
        <w:ind w:firstLine="709"/>
        <w:jc w:val="both"/>
      </w:pPr>
      <w:r>
        <w:lastRenderedPageBreak/>
        <w:t>• п</w:t>
      </w:r>
      <w:r>
        <w:t>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378B3" w:rsidRDefault="00382165">
      <w:pPr>
        <w:tabs>
          <w:tab w:val="left" w:pos="851"/>
        </w:tabs>
        <w:ind w:firstLine="709"/>
        <w:jc w:val="both"/>
      </w:pPr>
      <w:r>
        <w:t>Функции и графики</w:t>
      </w:r>
    </w:p>
    <w:p w:rsidR="00B378B3" w:rsidRDefault="00382165">
      <w:pPr>
        <w:tabs>
          <w:tab w:val="left" w:pos="851"/>
        </w:tabs>
        <w:ind w:firstLine="709"/>
        <w:jc w:val="both"/>
      </w:pPr>
      <w:r>
        <w:t xml:space="preserve">- </w:t>
      </w:r>
      <w:r>
        <w:rPr>
          <w:b/>
          <w:i/>
        </w:rPr>
        <w:t>уметь:</w:t>
      </w:r>
    </w:p>
    <w:p w:rsidR="00B378B3" w:rsidRDefault="00382165">
      <w:pPr>
        <w:tabs>
          <w:tab w:val="left" w:pos="851"/>
        </w:tabs>
        <w:ind w:firstLine="709"/>
        <w:jc w:val="both"/>
      </w:pPr>
      <w:r>
        <w:t>• определять значен</w:t>
      </w:r>
      <w:r>
        <w:t xml:space="preserve">ие функции по значению аргумента при различных способах задания функции; </w:t>
      </w:r>
    </w:p>
    <w:p w:rsidR="00B378B3" w:rsidRDefault="00382165">
      <w:pPr>
        <w:tabs>
          <w:tab w:val="left" w:pos="851"/>
        </w:tabs>
        <w:ind w:firstLine="709"/>
        <w:jc w:val="both"/>
      </w:pPr>
      <w:r>
        <w:t>• строить графики изученных функций;</w:t>
      </w:r>
    </w:p>
    <w:p w:rsidR="00B378B3" w:rsidRDefault="00382165">
      <w:pPr>
        <w:tabs>
          <w:tab w:val="left" w:pos="851"/>
        </w:tabs>
        <w:ind w:firstLine="709"/>
        <w:jc w:val="both"/>
      </w:pPr>
      <w:r>
        <w:t>• описывать  по  графику  и в простейших случаях по формуле поведение и свойства функций, находить по графику функции наибольшие и наименьшие зна</w:t>
      </w:r>
      <w:r>
        <w:t>чения;</w:t>
      </w:r>
    </w:p>
    <w:p w:rsidR="00B378B3" w:rsidRDefault="00382165">
      <w:pPr>
        <w:tabs>
          <w:tab w:val="left" w:pos="851"/>
        </w:tabs>
        <w:ind w:firstLine="709"/>
        <w:jc w:val="both"/>
      </w:pPr>
      <w:r>
        <w:t>• решать  уравнения,  простейшие  системы уравнений, используя свойства функций и их графиков.</w:t>
      </w:r>
    </w:p>
    <w:p w:rsidR="00B378B3" w:rsidRDefault="00382165">
      <w:pPr>
        <w:tabs>
          <w:tab w:val="left" w:pos="851"/>
        </w:tabs>
        <w:ind w:firstLine="709"/>
        <w:jc w:val="both"/>
        <w:rPr>
          <w:b/>
          <w:i/>
        </w:rPr>
      </w:pPr>
      <w:r>
        <w:rPr>
          <w:b/>
          <w:i/>
        </w:rPr>
        <w:t>Использовать приобретенные знания и умения в практической деятельности и повседневной жизни для:</w:t>
      </w:r>
    </w:p>
    <w:p w:rsidR="00B378B3" w:rsidRDefault="00382165">
      <w:pPr>
        <w:tabs>
          <w:tab w:val="left" w:pos="851"/>
        </w:tabs>
        <w:ind w:firstLine="709"/>
        <w:jc w:val="both"/>
      </w:pPr>
      <w:r>
        <w:t>• описания с помощью функций различных зависимостей, пред</w:t>
      </w:r>
      <w:r>
        <w:t>ставления их графически, интерпретации графиков.</w:t>
      </w:r>
    </w:p>
    <w:p w:rsidR="00B378B3" w:rsidRDefault="00382165">
      <w:pPr>
        <w:tabs>
          <w:tab w:val="left" w:pos="851"/>
        </w:tabs>
        <w:ind w:firstLine="709"/>
        <w:jc w:val="both"/>
      </w:pPr>
      <w:r>
        <w:t>Начала математического анализа</w:t>
      </w:r>
    </w:p>
    <w:p w:rsidR="00B378B3" w:rsidRDefault="00382165">
      <w:pPr>
        <w:tabs>
          <w:tab w:val="left" w:pos="851"/>
        </w:tabs>
        <w:ind w:firstLine="709"/>
        <w:jc w:val="both"/>
        <w:rPr>
          <w:b/>
          <w:i/>
        </w:rPr>
      </w:pPr>
      <w:r>
        <w:rPr>
          <w:b/>
          <w:i/>
        </w:rPr>
        <w:t>- уметь:</w:t>
      </w:r>
    </w:p>
    <w:p w:rsidR="00B378B3" w:rsidRDefault="00382165">
      <w:pPr>
        <w:tabs>
          <w:tab w:val="left" w:pos="851"/>
        </w:tabs>
        <w:ind w:firstLine="709"/>
        <w:jc w:val="both"/>
      </w:pPr>
      <w:r>
        <w:t xml:space="preserve">•  вычислять производные и первообразные элементарных функций, используя справочные материалы; </w:t>
      </w:r>
    </w:p>
    <w:p w:rsidR="00B378B3" w:rsidRDefault="00382165">
      <w:pPr>
        <w:tabs>
          <w:tab w:val="left" w:pos="851"/>
        </w:tabs>
        <w:ind w:firstLine="709"/>
        <w:jc w:val="both"/>
      </w:pPr>
      <w:r>
        <w:t>• исследовать в простейших случаях функции на монотонность, находить на</w:t>
      </w:r>
      <w:r>
        <w:t>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378B3" w:rsidRDefault="00382165">
      <w:pPr>
        <w:tabs>
          <w:tab w:val="left" w:pos="851"/>
        </w:tabs>
        <w:ind w:firstLine="709"/>
        <w:jc w:val="both"/>
      </w:pPr>
      <w:r>
        <w:t>•   вычислять в простейших случаях площади с использованием первообразной.</w:t>
      </w:r>
    </w:p>
    <w:p w:rsidR="00B378B3" w:rsidRDefault="00382165">
      <w:pPr>
        <w:tabs>
          <w:tab w:val="left" w:pos="851"/>
        </w:tabs>
        <w:ind w:firstLine="709"/>
        <w:jc w:val="both"/>
      </w:pPr>
      <w:r>
        <w:t>Использовать приобретенные з</w:t>
      </w:r>
      <w:r>
        <w:t>нания и умения в практической деятельности и повседневной жизни для:</w:t>
      </w:r>
    </w:p>
    <w:p w:rsidR="00B378B3" w:rsidRDefault="00382165">
      <w:pPr>
        <w:tabs>
          <w:tab w:val="left" w:pos="851"/>
        </w:tabs>
        <w:ind w:firstLine="709"/>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B378B3" w:rsidRDefault="00382165">
      <w:pPr>
        <w:tabs>
          <w:tab w:val="left" w:pos="851"/>
        </w:tabs>
        <w:ind w:firstLine="709"/>
        <w:jc w:val="both"/>
      </w:pPr>
      <w:r>
        <w:t>Уравнения и неравенства</w:t>
      </w:r>
    </w:p>
    <w:p w:rsidR="00B378B3" w:rsidRDefault="00382165">
      <w:pPr>
        <w:tabs>
          <w:tab w:val="left" w:pos="851"/>
        </w:tabs>
        <w:ind w:firstLine="709"/>
        <w:jc w:val="both"/>
        <w:rPr>
          <w:b/>
          <w:i/>
        </w:rPr>
      </w:pPr>
      <w:r>
        <w:rPr>
          <w:b/>
          <w:i/>
        </w:rPr>
        <w:t>- уметь:</w:t>
      </w:r>
    </w:p>
    <w:p w:rsidR="00B378B3" w:rsidRDefault="00382165">
      <w:pPr>
        <w:tabs>
          <w:tab w:val="left" w:pos="851"/>
        </w:tabs>
        <w:ind w:firstLine="709"/>
        <w:jc w:val="both"/>
      </w:pPr>
      <w:r>
        <w:t>• р</w:t>
      </w:r>
      <w:r>
        <w:t>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B378B3" w:rsidRDefault="00382165">
      <w:pPr>
        <w:tabs>
          <w:tab w:val="left" w:pos="851"/>
        </w:tabs>
        <w:ind w:firstLine="709"/>
        <w:jc w:val="both"/>
      </w:pPr>
      <w:r>
        <w:t>•   составлять уравнения и неравенства по условию задачи;</w:t>
      </w:r>
    </w:p>
    <w:p w:rsidR="00B378B3" w:rsidRDefault="00382165">
      <w:pPr>
        <w:tabs>
          <w:tab w:val="left" w:pos="851"/>
        </w:tabs>
        <w:ind w:firstLine="709"/>
        <w:jc w:val="both"/>
      </w:pPr>
      <w:r>
        <w:t>•  использовать  для  приближенного  решения  уравн</w:t>
      </w:r>
      <w:r>
        <w:t>ений  и  неравенств  графический метод;</w:t>
      </w:r>
    </w:p>
    <w:p w:rsidR="00B378B3" w:rsidRDefault="00382165">
      <w:pPr>
        <w:tabs>
          <w:tab w:val="left" w:pos="851"/>
        </w:tabs>
        <w:ind w:firstLine="709"/>
        <w:jc w:val="both"/>
      </w:pPr>
      <w:r>
        <w:t>• изображать на координатной плоскости множества решений простейших уравнений и их систем.</w:t>
      </w:r>
    </w:p>
    <w:p w:rsidR="00B378B3" w:rsidRDefault="00382165">
      <w:pPr>
        <w:tabs>
          <w:tab w:val="left" w:pos="851"/>
        </w:tabs>
        <w:ind w:firstLine="709"/>
        <w:jc w:val="both"/>
      </w:pPr>
      <w:r>
        <w:t>Использовать приобретенные знания и умения в практической деятельности и повседневной жизни для:</w:t>
      </w:r>
    </w:p>
    <w:p w:rsidR="00B378B3" w:rsidRDefault="00382165">
      <w:pPr>
        <w:tabs>
          <w:tab w:val="left" w:pos="851"/>
        </w:tabs>
        <w:ind w:firstLine="709"/>
        <w:jc w:val="both"/>
      </w:pPr>
      <w:r>
        <w:t xml:space="preserve">• построения и исследования </w:t>
      </w:r>
      <w:r>
        <w:t>простейших математических моделей; элементы комбинаторики, статистики и теории вероятностей;</w:t>
      </w:r>
    </w:p>
    <w:p w:rsidR="00B378B3" w:rsidRDefault="00382165">
      <w:pPr>
        <w:tabs>
          <w:tab w:val="left" w:pos="851"/>
        </w:tabs>
        <w:ind w:firstLine="709"/>
        <w:jc w:val="both"/>
        <w:rPr>
          <w:b/>
          <w:i/>
        </w:rPr>
      </w:pPr>
      <w:r>
        <w:rPr>
          <w:b/>
          <w:i/>
        </w:rPr>
        <w:t>- уметь:</w:t>
      </w:r>
    </w:p>
    <w:p w:rsidR="00B378B3" w:rsidRDefault="00382165">
      <w:pPr>
        <w:tabs>
          <w:tab w:val="left" w:pos="851"/>
        </w:tabs>
        <w:ind w:firstLine="709"/>
        <w:jc w:val="both"/>
      </w:pPr>
      <w:r>
        <w:t>• решать простейшие комбинаторные задачи методом перебора, а также с использованием известных формул;</w:t>
      </w:r>
    </w:p>
    <w:p w:rsidR="00B378B3" w:rsidRDefault="00382165">
      <w:pPr>
        <w:tabs>
          <w:tab w:val="left" w:pos="851"/>
        </w:tabs>
        <w:ind w:firstLine="709"/>
        <w:jc w:val="both"/>
      </w:pPr>
      <w:r>
        <w:t>•  вычислять в простейших случаях вероятности событи</w:t>
      </w:r>
      <w:r>
        <w:t>й на основе подсчета числа исходов.</w:t>
      </w:r>
    </w:p>
    <w:p w:rsidR="00B378B3" w:rsidRDefault="00382165">
      <w:pPr>
        <w:tabs>
          <w:tab w:val="left" w:pos="851"/>
        </w:tabs>
        <w:ind w:firstLine="709"/>
        <w:jc w:val="both"/>
        <w:rPr>
          <w:b/>
          <w:i/>
        </w:rPr>
      </w:pPr>
      <w:r>
        <w:rPr>
          <w:b/>
          <w:i/>
        </w:rPr>
        <w:t>Использовать приобретенные знания и умения в практической деятельности и повседневной жизни для:</w:t>
      </w:r>
    </w:p>
    <w:p w:rsidR="00B378B3" w:rsidRDefault="00382165">
      <w:pPr>
        <w:tabs>
          <w:tab w:val="left" w:pos="851"/>
        </w:tabs>
        <w:ind w:firstLine="709"/>
        <w:jc w:val="both"/>
      </w:pPr>
      <w:r>
        <w:t>• анализа реальных числовых данных, представленных в виде диаграмм, графиков;</w:t>
      </w:r>
    </w:p>
    <w:p w:rsidR="00B378B3" w:rsidRDefault="00382165">
      <w:pPr>
        <w:tabs>
          <w:tab w:val="left" w:pos="851"/>
        </w:tabs>
        <w:ind w:firstLine="709"/>
        <w:jc w:val="both"/>
      </w:pPr>
      <w:r>
        <w:t>• анализа информации статистического характер</w:t>
      </w:r>
      <w:r>
        <w:t>а.</w:t>
      </w:r>
    </w:p>
    <w:p w:rsidR="00B378B3" w:rsidRDefault="00382165">
      <w:pPr>
        <w:tabs>
          <w:tab w:val="left" w:pos="851"/>
        </w:tabs>
        <w:ind w:firstLine="709"/>
        <w:jc w:val="both"/>
        <w:rPr>
          <w:b/>
        </w:rPr>
      </w:pPr>
      <w:r>
        <w:rPr>
          <w:b/>
        </w:rPr>
        <w:t>Геометрия</w:t>
      </w:r>
    </w:p>
    <w:p w:rsidR="00B378B3" w:rsidRDefault="00382165">
      <w:pPr>
        <w:tabs>
          <w:tab w:val="left" w:pos="851"/>
        </w:tabs>
        <w:ind w:firstLine="709"/>
        <w:jc w:val="both"/>
        <w:rPr>
          <w:b/>
          <w:i/>
        </w:rPr>
      </w:pPr>
      <w:r>
        <w:rPr>
          <w:b/>
          <w:i/>
        </w:rPr>
        <w:t>- уметь:</w:t>
      </w:r>
    </w:p>
    <w:p w:rsidR="00B378B3" w:rsidRDefault="00382165">
      <w:pPr>
        <w:tabs>
          <w:tab w:val="left" w:pos="851"/>
        </w:tabs>
        <w:ind w:firstLine="709"/>
        <w:jc w:val="both"/>
      </w:pPr>
      <w:r>
        <w:lastRenderedPageBreak/>
        <w:t>• распознавать на чертежах и моделях пространственные формы; соотносить трехмерные объекты с их описаниями, изображениями;</w:t>
      </w:r>
    </w:p>
    <w:p w:rsidR="00B378B3" w:rsidRDefault="00382165">
      <w:pPr>
        <w:tabs>
          <w:tab w:val="left" w:pos="851"/>
        </w:tabs>
        <w:ind w:firstLine="709"/>
        <w:jc w:val="both"/>
      </w:pPr>
      <w:r>
        <w:t xml:space="preserve">• описывать взаимное расположение прямых и плоскостей в пространстве, аргументировать свои суждения об этом </w:t>
      </w:r>
      <w:r>
        <w:t>расположении;</w:t>
      </w:r>
    </w:p>
    <w:p w:rsidR="00B378B3" w:rsidRDefault="00382165">
      <w:pPr>
        <w:tabs>
          <w:tab w:val="left" w:pos="851"/>
        </w:tabs>
        <w:ind w:firstLine="709"/>
        <w:jc w:val="both"/>
      </w:pPr>
      <w:r>
        <w:t>• анализировать в простейших случаях взаимное расположение объектов в пространстве;</w:t>
      </w:r>
    </w:p>
    <w:p w:rsidR="00B378B3" w:rsidRDefault="00382165">
      <w:pPr>
        <w:tabs>
          <w:tab w:val="left" w:pos="851"/>
        </w:tabs>
        <w:ind w:firstLine="709"/>
        <w:jc w:val="both"/>
      </w:pPr>
      <w:r>
        <w:t>•  изображать основные многогранники и круглые тела; выполнять чертежи по условиям задач;</w:t>
      </w:r>
    </w:p>
    <w:p w:rsidR="00B378B3" w:rsidRDefault="00382165">
      <w:pPr>
        <w:tabs>
          <w:tab w:val="left" w:pos="851"/>
        </w:tabs>
        <w:ind w:firstLine="709"/>
        <w:jc w:val="both"/>
      </w:pPr>
      <w:r>
        <w:t xml:space="preserve">• строить простейшие сечения куба, призмы, пирамиды; </w:t>
      </w:r>
    </w:p>
    <w:p w:rsidR="00B378B3" w:rsidRDefault="00382165">
      <w:pPr>
        <w:tabs>
          <w:tab w:val="left" w:pos="851"/>
        </w:tabs>
        <w:ind w:firstLine="709"/>
        <w:jc w:val="both"/>
      </w:pPr>
      <w:r>
        <w:t>• решать плани</w:t>
      </w:r>
      <w:r>
        <w:t>метрические и простейшие стереометрические задачи на нахождение геометрических величин (длин, углов, площадей, объемов);</w:t>
      </w:r>
    </w:p>
    <w:p w:rsidR="00B378B3" w:rsidRDefault="00382165">
      <w:pPr>
        <w:tabs>
          <w:tab w:val="left" w:pos="851"/>
        </w:tabs>
        <w:ind w:firstLine="709"/>
        <w:jc w:val="both"/>
      </w:pPr>
      <w:r>
        <w:t>•   использовать при решении стереометрических задач планиметрические факты и методы;</w:t>
      </w:r>
    </w:p>
    <w:p w:rsidR="00B378B3" w:rsidRDefault="00382165">
      <w:pPr>
        <w:tabs>
          <w:tab w:val="left" w:pos="851"/>
        </w:tabs>
        <w:ind w:firstLine="709"/>
        <w:jc w:val="both"/>
      </w:pPr>
      <w:r>
        <w:t>• проводить доказательные рассуждения в ходе реше</w:t>
      </w:r>
      <w:r>
        <w:t>ния задач.</w:t>
      </w:r>
    </w:p>
    <w:p w:rsidR="00B378B3" w:rsidRDefault="00382165">
      <w:pPr>
        <w:tabs>
          <w:tab w:val="left" w:pos="851"/>
        </w:tabs>
        <w:ind w:firstLine="709"/>
        <w:jc w:val="both"/>
        <w:rPr>
          <w:b/>
          <w:i/>
        </w:rPr>
      </w:pPr>
      <w:r>
        <w:rPr>
          <w:b/>
          <w:i/>
        </w:rPr>
        <w:t>Использовать приобретенные знания и умения в практической деятельности и повседневной жизни для:</w:t>
      </w:r>
    </w:p>
    <w:p w:rsidR="00B378B3" w:rsidRDefault="00382165">
      <w:pPr>
        <w:tabs>
          <w:tab w:val="left" w:pos="851"/>
        </w:tabs>
        <w:ind w:firstLine="709"/>
        <w:jc w:val="both"/>
      </w:pPr>
      <w:r>
        <w:t>• исследования (моделирования) несложных практических ситуаций на основе изученных формул и свойств фигур;</w:t>
      </w:r>
    </w:p>
    <w:p w:rsidR="00B378B3" w:rsidRDefault="00382165">
      <w:pPr>
        <w:tabs>
          <w:tab w:val="left" w:pos="851"/>
        </w:tabs>
        <w:ind w:firstLine="709"/>
        <w:jc w:val="both"/>
      </w:pPr>
      <w:r>
        <w:t>• вычисления объемов и площадей поверхнос</w:t>
      </w:r>
      <w:r>
        <w:t>тей пространственных тел при решении практических задач, используя при необходимости справочники и вычислительные устройства.</w:t>
      </w:r>
    </w:p>
    <w:p w:rsidR="00B378B3" w:rsidRDefault="00382165">
      <w:pPr>
        <w:tabs>
          <w:tab w:val="left" w:pos="851"/>
        </w:tabs>
        <w:ind w:firstLine="709"/>
        <w:jc w:val="both"/>
        <w:rPr>
          <w:b/>
        </w:rPr>
      </w:pPr>
      <w:r>
        <w:rPr>
          <w:b/>
        </w:rPr>
        <w:t>История</w:t>
      </w:r>
    </w:p>
    <w:p w:rsidR="00B378B3" w:rsidRDefault="00382165">
      <w:pPr>
        <w:tabs>
          <w:tab w:val="left" w:pos="851"/>
        </w:tabs>
        <w:ind w:firstLine="709"/>
        <w:jc w:val="both"/>
      </w:pPr>
      <w:r>
        <w:t>В результате изучения истории на базовом уровне ученик должен</w:t>
      </w:r>
    </w:p>
    <w:p w:rsidR="00B378B3" w:rsidRDefault="00382165">
      <w:pPr>
        <w:tabs>
          <w:tab w:val="left" w:pos="851"/>
        </w:tabs>
        <w:ind w:firstLine="709"/>
        <w:jc w:val="both"/>
        <w:rPr>
          <w:b/>
          <w:i/>
        </w:rPr>
      </w:pPr>
      <w:r>
        <w:rPr>
          <w:b/>
          <w:i/>
        </w:rPr>
        <w:t>- знать/понимать:</w:t>
      </w:r>
    </w:p>
    <w:p w:rsidR="00B378B3" w:rsidRDefault="00382165">
      <w:pPr>
        <w:tabs>
          <w:tab w:val="left" w:pos="851"/>
        </w:tabs>
        <w:ind w:firstLine="709"/>
        <w:jc w:val="both"/>
      </w:pPr>
      <w:r>
        <w:t>• основные факты, процессы и явления, хара</w:t>
      </w:r>
      <w:r>
        <w:t>ктеризующие целостность и системность отечественной и всемирной истории;</w:t>
      </w:r>
    </w:p>
    <w:p w:rsidR="00B378B3" w:rsidRDefault="00382165">
      <w:pPr>
        <w:tabs>
          <w:tab w:val="left" w:pos="851"/>
        </w:tabs>
        <w:ind w:firstLine="709"/>
        <w:jc w:val="both"/>
      </w:pPr>
      <w:r>
        <w:t>•   периодизацию всемирной и отечественной истории;</w:t>
      </w:r>
    </w:p>
    <w:p w:rsidR="00B378B3" w:rsidRDefault="00382165">
      <w:pPr>
        <w:tabs>
          <w:tab w:val="left" w:pos="851"/>
        </w:tabs>
        <w:ind w:firstLine="709"/>
        <w:jc w:val="both"/>
      </w:pPr>
      <w:r>
        <w:t>• современные версии и трактовки важнейших проблем отечественной и всемирной истории;</w:t>
      </w:r>
    </w:p>
    <w:p w:rsidR="00B378B3" w:rsidRDefault="00382165">
      <w:pPr>
        <w:tabs>
          <w:tab w:val="left" w:pos="851"/>
        </w:tabs>
        <w:ind w:firstLine="709"/>
        <w:jc w:val="both"/>
      </w:pPr>
      <w:r>
        <w:t xml:space="preserve">•   историческую обусловленность современных </w:t>
      </w:r>
      <w:r>
        <w:t>общественных процессов;</w:t>
      </w:r>
    </w:p>
    <w:p w:rsidR="00B378B3" w:rsidRDefault="00382165">
      <w:pPr>
        <w:tabs>
          <w:tab w:val="left" w:pos="851"/>
        </w:tabs>
        <w:ind w:firstLine="709"/>
        <w:jc w:val="both"/>
      </w:pPr>
      <w:r>
        <w:t>•   особенности исторического пути России, ее роль в мировом сообществе;</w:t>
      </w:r>
    </w:p>
    <w:p w:rsidR="00B378B3" w:rsidRDefault="00382165">
      <w:pPr>
        <w:tabs>
          <w:tab w:val="left" w:pos="851"/>
        </w:tabs>
        <w:ind w:firstLine="709"/>
        <w:jc w:val="both"/>
        <w:rPr>
          <w:b/>
          <w:i/>
        </w:rPr>
      </w:pPr>
      <w:r>
        <w:rPr>
          <w:b/>
          <w:i/>
        </w:rPr>
        <w:t>- уметь:</w:t>
      </w:r>
    </w:p>
    <w:p w:rsidR="00B378B3" w:rsidRDefault="00382165">
      <w:pPr>
        <w:tabs>
          <w:tab w:val="left" w:pos="851"/>
        </w:tabs>
        <w:ind w:firstLine="709"/>
        <w:jc w:val="both"/>
      </w:pPr>
      <w:r>
        <w:t>•   проводить поиск исторической информации в источниках разного типа;</w:t>
      </w:r>
    </w:p>
    <w:p w:rsidR="00B378B3" w:rsidRDefault="00382165">
      <w:pPr>
        <w:tabs>
          <w:tab w:val="left" w:pos="851"/>
        </w:tabs>
        <w:ind w:firstLine="709"/>
        <w:jc w:val="both"/>
      </w:pPr>
      <w:r>
        <w:t xml:space="preserve">• критически  анализировать  источник  исторической  информации </w:t>
      </w:r>
      <w:r>
        <w:t>(характеризовать авторство источника, время, обстоятельства и цели его создания);</w:t>
      </w:r>
    </w:p>
    <w:p w:rsidR="00B378B3" w:rsidRDefault="00382165">
      <w:pPr>
        <w:tabs>
          <w:tab w:val="left" w:pos="851"/>
        </w:tabs>
        <w:ind w:firstLine="709"/>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B378B3" w:rsidRDefault="00382165">
      <w:pPr>
        <w:tabs>
          <w:tab w:val="left" w:pos="851"/>
        </w:tabs>
        <w:ind w:firstLine="709"/>
        <w:jc w:val="both"/>
      </w:pPr>
      <w:r>
        <w:t>•   различать  в   исторической   ин</w:t>
      </w:r>
      <w:r>
        <w:t>формации   факты   и мнения, исторические описания и исторические объяснения;</w:t>
      </w:r>
    </w:p>
    <w:p w:rsidR="00B378B3" w:rsidRDefault="00382165">
      <w:pPr>
        <w:tabs>
          <w:tab w:val="left" w:pos="851"/>
          <w:tab w:val="left" w:pos="1134"/>
        </w:tabs>
        <w:ind w:firstLine="709"/>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B378B3" w:rsidRDefault="00382165">
      <w:pPr>
        <w:tabs>
          <w:tab w:val="left" w:pos="851"/>
        </w:tabs>
        <w:ind w:firstLine="709"/>
        <w:jc w:val="both"/>
      </w:pPr>
      <w:r>
        <w:t>• участвовать в дискуссиях по исто</w:t>
      </w:r>
      <w:r>
        <w:t>рическим проблемам, формулировать собственную позицию по обсуждаемым вопросам, используя для аргументации исторические сведения;</w:t>
      </w:r>
    </w:p>
    <w:p w:rsidR="00B378B3" w:rsidRDefault="00382165">
      <w:pPr>
        <w:tabs>
          <w:tab w:val="left" w:pos="851"/>
        </w:tabs>
        <w:ind w:firstLine="709"/>
        <w:jc w:val="both"/>
      </w:pPr>
      <w:r>
        <w:t>• представлять результаты изучения исторического материала в формах конспекта, реферата, рецензии.</w:t>
      </w:r>
    </w:p>
    <w:p w:rsidR="00B378B3" w:rsidRDefault="00382165">
      <w:pPr>
        <w:tabs>
          <w:tab w:val="left" w:pos="851"/>
        </w:tabs>
        <w:ind w:firstLine="709"/>
        <w:jc w:val="both"/>
      </w:pPr>
      <w:r>
        <w:t>Использовать приобретенные з</w:t>
      </w:r>
      <w:r>
        <w:t>нания и умения в практической деятельности и повседневной жизни для:</w:t>
      </w:r>
    </w:p>
    <w:p w:rsidR="00B378B3" w:rsidRDefault="00382165">
      <w:pPr>
        <w:tabs>
          <w:tab w:val="left" w:pos="851"/>
        </w:tabs>
        <w:ind w:firstLine="709"/>
        <w:jc w:val="both"/>
      </w:pPr>
      <w:r>
        <w:t>•  определения собственной позиции по отношению к явлениям современной жизни, исходя из их исторической обусловленности;</w:t>
      </w:r>
    </w:p>
    <w:p w:rsidR="00B378B3" w:rsidRDefault="00382165">
      <w:pPr>
        <w:tabs>
          <w:tab w:val="left" w:pos="851"/>
        </w:tabs>
        <w:ind w:firstLine="709"/>
        <w:jc w:val="both"/>
      </w:pPr>
      <w:r>
        <w:t>•  использования навыков исторического анализа при критическом вос</w:t>
      </w:r>
      <w:r>
        <w:t>приятии получаемой извне социальной информации;</w:t>
      </w:r>
    </w:p>
    <w:p w:rsidR="00B378B3" w:rsidRDefault="00382165">
      <w:pPr>
        <w:tabs>
          <w:tab w:val="left" w:pos="851"/>
        </w:tabs>
        <w:ind w:firstLine="709"/>
        <w:jc w:val="both"/>
      </w:pPr>
      <w:r>
        <w:t>• соотнесения своих действий и поступков окружающих с исторически возникшими формами социального поведения;</w:t>
      </w:r>
    </w:p>
    <w:p w:rsidR="00B378B3" w:rsidRDefault="00382165">
      <w:pPr>
        <w:tabs>
          <w:tab w:val="left" w:pos="851"/>
          <w:tab w:val="left" w:pos="993"/>
        </w:tabs>
        <w:ind w:firstLine="709"/>
        <w:jc w:val="both"/>
      </w:pPr>
      <w:r>
        <w:t>•  осознания себя как представителя исторически сложившегося гражданского, этнокультурного, конфесси</w:t>
      </w:r>
      <w:r>
        <w:t>онального сообщества, гражданина России.</w:t>
      </w:r>
    </w:p>
    <w:p w:rsidR="00B378B3" w:rsidRDefault="00382165">
      <w:pPr>
        <w:tabs>
          <w:tab w:val="left" w:pos="851"/>
        </w:tabs>
        <w:ind w:firstLine="709"/>
        <w:jc w:val="both"/>
        <w:rPr>
          <w:b/>
          <w:i/>
        </w:rPr>
      </w:pPr>
      <w:r>
        <w:rPr>
          <w:b/>
          <w:i/>
        </w:rPr>
        <w:lastRenderedPageBreak/>
        <w:t>Обществознание</w:t>
      </w:r>
    </w:p>
    <w:p w:rsidR="00B378B3" w:rsidRDefault="00382165">
      <w:pPr>
        <w:tabs>
          <w:tab w:val="left" w:pos="851"/>
        </w:tabs>
        <w:ind w:firstLine="709"/>
        <w:jc w:val="both"/>
      </w:pPr>
      <w:r>
        <w:t>В результате изучения обществознания на профильном уровне ученик должен</w:t>
      </w:r>
    </w:p>
    <w:p w:rsidR="00B378B3" w:rsidRDefault="00382165">
      <w:pPr>
        <w:tabs>
          <w:tab w:val="left" w:pos="851"/>
        </w:tabs>
        <w:ind w:firstLine="709"/>
        <w:jc w:val="both"/>
        <w:rPr>
          <w:b/>
          <w:i/>
        </w:rPr>
      </w:pPr>
      <w:r>
        <w:rPr>
          <w:b/>
          <w:i/>
        </w:rPr>
        <w:t>- знать/понимать:</w:t>
      </w:r>
    </w:p>
    <w:p w:rsidR="00B378B3" w:rsidRDefault="00382165">
      <w:pPr>
        <w:tabs>
          <w:tab w:val="left" w:pos="851"/>
        </w:tabs>
        <w:ind w:firstLine="709"/>
        <w:jc w:val="both"/>
      </w:pPr>
      <w:r>
        <w:t>• определение сущностных характеристик изучаемого объекта, сравнение, сопоставление, оценка и классификация об</w:t>
      </w:r>
      <w:r>
        <w:t>ъектов по указанным категориям;</w:t>
      </w:r>
    </w:p>
    <w:p w:rsidR="00B378B3" w:rsidRDefault="00382165">
      <w:pPr>
        <w:tabs>
          <w:tab w:val="left" w:pos="851"/>
        </w:tabs>
        <w:ind w:firstLine="709"/>
        <w:jc w:val="both"/>
      </w:pPr>
      <w:r>
        <w:t>•   объяснение изученных положений на предлагаемых конкретных примерах;</w:t>
      </w:r>
    </w:p>
    <w:p w:rsidR="00B378B3" w:rsidRDefault="00382165">
      <w:pPr>
        <w:tabs>
          <w:tab w:val="left" w:pos="851"/>
        </w:tabs>
        <w:ind w:firstLine="709"/>
        <w:jc w:val="both"/>
      </w:pPr>
      <w:r>
        <w:t>•  решение познавательных знаний для определения экономически рационального, правомерного и социально одобряемого поведения и порядка действий в конкрет</w:t>
      </w:r>
      <w:r>
        <w:t>ных ситуациях;</w:t>
      </w:r>
    </w:p>
    <w:p w:rsidR="00B378B3" w:rsidRDefault="00382165">
      <w:pPr>
        <w:tabs>
          <w:tab w:val="left" w:pos="851"/>
        </w:tabs>
        <w:ind w:firstLine="709"/>
        <w:jc w:val="both"/>
        <w:rPr>
          <w:i/>
        </w:rPr>
      </w:pPr>
      <w:r>
        <w:rPr>
          <w:b/>
          <w:i/>
        </w:rPr>
        <w:t>- уметь</w:t>
      </w:r>
      <w:r>
        <w:rPr>
          <w:i/>
        </w:rPr>
        <w:t>:</w:t>
      </w:r>
    </w:p>
    <w:p w:rsidR="00B378B3" w:rsidRDefault="00382165">
      <w:pPr>
        <w:tabs>
          <w:tab w:val="left" w:pos="851"/>
        </w:tabs>
        <w:ind w:firstLine="709"/>
        <w:jc w:val="both"/>
      </w:pPr>
      <w:r>
        <w:t>•   обосновывать суждения, давать определения, приводить доказательства;</w:t>
      </w:r>
    </w:p>
    <w:p w:rsidR="00B378B3" w:rsidRDefault="00382165">
      <w:pPr>
        <w:tabs>
          <w:tab w:val="left" w:pos="851"/>
        </w:tabs>
        <w:ind w:firstLine="709"/>
        <w:jc w:val="both"/>
      </w:pPr>
      <w:r>
        <w:t>• осуществлять поиск нужной информации по заданной теме в источниках различного типа и извлечение необходимой информации из источников, созданных в различных з</w:t>
      </w:r>
      <w:r>
        <w:t>наковых системах,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w:t>
      </w:r>
    </w:p>
    <w:p w:rsidR="00B378B3" w:rsidRDefault="00382165">
      <w:pPr>
        <w:tabs>
          <w:tab w:val="left" w:pos="851"/>
        </w:tabs>
        <w:ind w:firstLine="709"/>
        <w:jc w:val="both"/>
      </w:pPr>
      <w:r>
        <w:t>•   выбирать вида чтения в соответствии с поставленной целью;</w:t>
      </w:r>
    </w:p>
    <w:p w:rsidR="00B378B3" w:rsidRDefault="00382165">
      <w:pPr>
        <w:tabs>
          <w:tab w:val="left" w:pos="851"/>
        </w:tabs>
        <w:ind w:firstLine="709"/>
        <w:jc w:val="both"/>
      </w:pPr>
      <w:r>
        <w:t xml:space="preserve">•   </w:t>
      </w:r>
      <w:r>
        <w:t>работать с текстами различных стилей, понимание их специфики; адекватное восприятие языка СМИ;</w:t>
      </w:r>
    </w:p>
    <w:p w:rsidR="00B378B3" w:rsidRDefault="00382165">
      <w:pPr>
        <w:tabs>
          <w:tab w:val="left" w:pos="851"/>
        </w:tabs>
        <w:ind w:firstLine="709"/>
        <w:jc w:val="both"/>
      </w:pPr>
      <w:r>
        <w:t>• самостоятельно создавать алгоритмов познавательной деятельности для решения задач творческого и поискового характера;</w:t>
      </w:r>
    </w:p>
    <w:p w:rsidR="00B378B3" w:rsidRDefault="00382165">
      <w:pPr>
        <w:tabs>
          <w:tab w:val="left" w:pos="851"/>
        </w:tabs>
        <w:ind w:firstLine="709"/>
        <w:jc w:val="both"/>
      </w:pPr>
      <w:r>
        <w:t>• формулировать полученные результаты;</w:t>
      </w:r>
    </w:p>
    <w:p w:rsidR="00B378B3" w:rsidRDefault="00382165">
      <w:pPr>
        <w:tabs>
          <w:tab w:val="left" w:pos="851"/>
        </w:tabs>
        <w:ind w:firstLine="709"/>
        <w:jc w:val="both"/>
      </w:pPr>
      <w:r>
        <w:t xml:space="preserve">• </w:t>
      </w:r>
      <w:r>
        <w:t>создавать   собственные  произведения,  идеальных  моделей  социальных объектов, процессов, явлений, в том числе с использованием мультимедийных технологий; пользование мультимедийными ресурсами и компьютерными технологиями для обработки, передачи, система</w:t>
      </w:r>
      <w:r>
        <w:t>тизации информации, создания баз данных, презентации результатов познавательной и практической деятельности;</w:t>
      </w:r>
    </w:p>
    <w:p w:rsidR="00B378B3" w:rsidRDefault="00382165">
      <w:pPr>
        <w:tabs>
          <w:tab w:val="left" w:pos="851"/>
        </w:tabs>
        <w:ind w:firstLine="709"/>
        <w:jc w:val="both"/>
      </w:pPr>
      <w:r>
        <w:t xml:space="preserve">• участвовать в проектной деятельности, владение приемами исследовательской </w:t>
      </w:r>
    </w:p>
    <w:p w:rsidR="00B378B3" w:rsidRDefault="00382165">
      <w:pPr>
        <w:tabs>
          <w:tab w:val="left" w:pos="851"/>
        </w:tabs>
        <w:ind w:firstLine="709"/>
        <w:jc w:val="both"/>
      </w:pPr>
      <w:r>
        <w:t>деятельности, элементарными умениями прогноза;</w:t>
      </w:r>
    </w:p>
    <w:p w:rsidR="00B378B3" w:rsidRDefault="00382165">
      <w:pPr>
        <w:tabs>
          <w:tab w:val="left" w:pos="851"/>
        </w:tabs>
        <w:ind w:firstLine="709"/>
        <w:jc w:val="both"/>
      </w:pPr>
      <w:r>
        <w:t>•  владеть основными ви</w:t>
      </w:r>
      <w:r>
        <w:t>дами публичных выступлений. Следование этическим нормам и правилам ведения диалога.</w:t>
      </w:r>
    </w:p>
    <w:p w:rsidR="00B378B3" w:rsidRDefault="00382165">
      <w:pPr>
        <w:tabs>
          <w:tab w:val="left" w:pos="851"/>
        </w:tabs>
        <w:ind w:firstLine="709"/>
        <w:jc w:val="both"/>
      </w:pPr>
      <w:r>
        <w:t>Использовать приобретенные знания и умения в практической деятельности и повседневной жизни для:</w:t>
      </w:r>
    </w:p>
    <w:p w:rsidR="00B378B3" w:rsidRDefault="00382165">
      <w:pPr>
        <w:pStyle w:val="afff8"/>
        <w:numPr>
          <w:ilvl w:val="0"/>
          <w:numId w:val="19"/>
        </w:numPr>
        <w:tabs>
          <w:tab w:val="left" w:pos="851"/>
        </w:tabs>
        <w:ind w:left="0" w:firstLine="709"/>
        <w:contextualSpacing w:val="0"/>
        <w:jc w:val="both"/>
      </w:pPr>
      <w:r>
        <w:t xml:space="preserve">  ведения диалога с использованием норм и правил владения основными видами </w:t>
      </w:r>
      <w:r>
        <w:t>публичных выступлений;</w:t>
      </w:r>
    </w:p>
    <w:p w:rsidR="00B378B3" w:rsidRDefault="00382165">
      <w:pPr>
        <w:pStyle w:val="afff8"/>
        <w:numPr>
          <w:ilvl w:val="0"/>
          <w:numId w:val="19"/>
        </w:numPr>
        <w:tabs>
          <w:tab w:val="left" w:pos="851"/>
        </w:tabs>
        <w:ind w:left="0" w:firstLine="709"/>
        <w:contextualSpacing w:val="0"/>
        <w:jc w:val="both"/>
      </w:pPr>
      <w:r>
        <w:t xml:space="preserve">  следование этическим нормам и правилам ведения диалога.</w:t>
      </w:r>
    </w:p>
    <w:p w:rsidR="00B378B3" w:rsidRDefault="00382165">
      <w:pPr>
        <w:tabs>
          <w:tab w:val="left" w:pos="851"/>
        </w:tabs>
        <w:ind w:firstLine="709"/>
        <w:jc w:val="both"/>
        <w:rPr>
          <w:b/>
          <w:i/>
        </w:rPr>
      </w:pPr>
      <w:r>
        <w:rPr>
          <w:b/>
          <w:i/>
        </w:rPr>
        <w:t>Английский язык</w:t>
      </w:r>
    </w:p>
    <w:p w:rsidR="00B378B3" w:rsidRDefault="00382165">
      <w:pPr>
        <w:tabs>
          <w:tab w:val="left" w:pos="851"/>
        </w:tabs>
        <w:ind w:firstLine="709"/>
        <w:jc w:val="both"/>
      </w:pPr>
      <w:r>
        <w:t>В результате изучения иностранного языка на базовом уровне ученик должен</w:t>
      </w:r>
    </w:p>
    <w:p w:rsidR="00B378B3" w:rsidRDefault="00382165">
      <w:pPr>
        <w:tabs>
          <w:tab w:val="left" w:pos="851"/>
        </w:tabs>
        <w:ind w:firstLine="709"/>
        <w:jc w:val="both"/>
        <w:rPr>
          <w:b/>
          <w:i/>
        </w:rPr>
      </w:pPr>
      <w:r>
        <w:rPr>
          <w:b/>
          <w:i/>
        </w:rPr>
        <w:t>- знать/понимать</w:t>
      </w:r>
    </w:p>
    <w:p w:rsidR="00B378B3" w:rsidRDefault="00382165">
      <w:pPr>
        <w:tabs>
          <w:tab w:val="left" w:pos="851"/>
        </w:tabs>
        <w:ind w:firstLine="709"/>
        <w:jc w:val="both"/>
      </w:pPr>
      <w:r>
        <w:t>•  значения новых лексических единиц, связанных с тематикой данного э</w:t>
      </w:r>
      <w:r>
        <w:t>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B378B3" w:rsidRDefault="00382165">
      <w:pPr>
        <w:tabs>
          <w:tab w:val="left" w:pos="851"/>
        </w:tabs>
        <w:ind w:firstLine="709"/>
        <w:jc w:val="both"/>
      </w:pPr>
      <w:r>
        <w:t>• значение изученных грамматических явлений в расширенном объеме (видовременны</w:t>
      </w:r>
      <w:r>
        <w:t>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B378B3" w:rsidRDefault="00382165">
      <w:pPr>
        <w:tabs>
          <w:tab w:val="left" w:pos="851"/>
        </w:tabs>
        <w:ind w:firstLine="709"/>
        <w:jc w:val="both"/>
      </w:pPr>
      <w:r>
        <w:t xml:space="preserve">• страноведческую информацию из аутентичных источников, обогащающую социальный опыт школьников: сведения </w:t>
      </w:r>
      <w:r>
        <w:t xml:space="preserve">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w:t>
      </w:r>
      <w:r>
        <w:t>в соответствии со сферой общения и социальным статусом партнера;</w:t>
      </w:r>
    </w:p>
    <w:p w:rsidR="00B378B3" w:rsidRDefault="00382165">
      <w:pPr>
        <w:tabs>
          <w:tab w:val="left" w:pos="851"/>
        </w:tabs>
        <w:ind w:firstLine="709"/>
        <w:jc w:val="both"/>
        <w:rPr>
          <w:b/>
          <w:i/>
        </w:rPr>
      </w:pPr>
      <w:r>
        <w:rPr>
          <w:b/>
          <w:i/>
        </w:rPr>
        <w:t>- уметь:</w:t>
      </w:r>
    </w:p>
    <w:p w:rsidR="00B378B3" w:rsidRDefault="00382165">
      <w:pPr>
        <w:tabs>
          <w:tab w:val="left" w:pos="851"/>
        </w:tabs>
        <w:ind w:firstLine="709"/>
        <w:jc w:val="both"/>
        <w:rPr>
          <w:u w:val="single"/>
        </w:rPr>
      </w:pPr>
      <w:r>
        <w:rPr>
          <w:u w:val="single"/>
        </w:rPr>
        <w:t>в области говорения:</w:t>
      </w:r>
    </w:p>
    <w:p w:rsidR="00B378B3" w:rsidRDefault="00382165">
      <w:pPr>
        <w:tabs>
          <w:tab w:val="left" w:pos="851"/>
        </w:tabs>
        <w:ind w:firstLine="709"/>
        <w:jc w:val="both"/>
      </w:pPr>
      <w:r>
        <w:lastRenderedPageBreak/>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w:t>
      </w:r>
      <w:r>
        <w:t>участвовать в обсуждении проблем в связи с прочитанным/прослушанным иноязычным текстом, соблюдая правила речевого этикета;</w:t>
      </w:r>
    </w:p>
    <w:p w:rsidR="00B378B3" w:rsidRDefault="00382165">
      <w:pPr>
        <w:tabs>
          <w:tab w:val="left" w:pos="851"/>
        </w:tabs>
        <w:ind w:firstLine="709"/>
        <w:jc w:val="both"/>
      </w:pPr>
      <w:r>
        <w:t xml:space="preserve">•  рассказывать о своем окружении, рассуждать в рамках изученной тематики и проблематики; представлять социокультурный портрет своей </w:t>
      </w:r>
      <w:r>
        <w:t>страны и страны/ стран изучаемого языка;</w:t>
      </w:r>
    </w:p>
    <w:p w:rsidR="00B378B3" w:rsidRDefault="00382165">
      <w:pPr>
        <w:tabs>
          <w:tab w:val="left" w:pos="851"/>
        </w:tabs>
        <w:ind w:firstLine="709"/>
        <w:jc w:val="both"/>
        <w:rPr>
          <w:u w:val="single"/>
        </w:rPr>
      </w:pPr>
      <w:r>
        <w:rPr>
          <w:u w:val="single"/>
        </w:rPr>
        <w:t>в области аудирования:</w:t>
      </w:r>
    </w:p>
    <w:p w:rsidR="00B378B3" w:rsidRDefault="00382165">
      <w:pPr>
        <w:tabs>
          <w:tab w:val="left" w:pos="851"/>
        </w:tabs>
        <w:ind w:firstLine="709"/>
        <w:jc w:val="both"/>
      </w:pPr>
      <w: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w:t>
      </w:r>
      <w:r>
        <w:t>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378B3" w:rsidRDefault="00382165">
      <w:pPr>
        <w:tabs>
          <w:tab w:val="left" w:pos="851"/>
        </w:tabs>
        <w:ind w:firstLine="709"/>
        <w:jc w:val="both"/>
        <w:rPr>
          <w:u w:val="single"/>
        </w:rPr>
      </w:pPr>
      <w:r>
        <w:rPr>
          <w:u w:val="single"/>
        </w:rPr>
        <w:t>в области чтения:</w:t>
      </w:r>
    </w:p>
    <w:p w:rsidR="00B378B3" w:rsidRDefault="00382165">
      <w:pPr>
        <w:tabs>
          <w:tab w:val="left" w:pos="851"/>
        </w:tabs>
        <w:ind w:firstLine="709"/>
        <w:jc w:val="both"/>
      </w:pPr>
      <w:r>
        <w:t>• читать аутентичные тексты различных стилей: публицистические, худо</w:t>
      </w:r>
      <w:r>
        <w:t>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B378B3" w:rsidRDefault="00382165">
      <w:pPr>
        <w:tabs>
          <w:tab w:val="left" w:pos="851"/>
        </w:tabs>
        <w:ind w:firstLine="709"/>
        <w:jc w:val="both"/>
        <w:rPr>
          <w:u w:val="single"/>
        </w:rPr>
      </w:pPr>
      <w:r>
        <w:rPr>
          <w:u w:val="single"/>
        </w:rPr>
        <w:t>в области письменной речи:</w:t>
      </w:r>
    </w:p>
    <w:p w:rsidR="00B378B3" w:rsidRDefault="00382165">
      <w:pPr>
        <w:tabs>
          <w:tab w:val="left" w:pos="851"/>
        </w:tabs>
        <w:ind w:firstLine="709"/>
        <w:jc w:val="both"/>
      </w:pPr>
      <w:r>
        <w:t xml:space="preserve">•   писать личное письмо, заполнять анкету, письменно </w:t>
      </w:r>
      <w:r>
        <w:t>излагать сведения о себе в форме, принятой в стране/странах изучаемого языка, делать выписки из иноязычного текста.</w:t>
      </w:r>
    </w:p>
    <w:p w:rsidR="00B378B3" w:rsidRDefault="00382165">
      <w:pPr>
        <w:tabs>
          <w:tab w:val="left" w:pos="567"/>
          <w:tab w:val="left" w:pos="851"/>
        </w:tabs>
        <w:ind w:firstLine="709"/>
        <w:jc w:val="both"/>
      </w:pPr>
      <w:r>
        <w:t>Использовать приобретенные знания и умения в практической деятельности и повседневной жизни для:</w:t>
      </w:r>
    </w:p>
    <w:p w:rsidR="00B378B3" w:rsidRDefault="00382165">
      <w:pPr>
        <w:tabs>
          <w:tab w:val="left" w:pos="851"/>
        </w:tabs>
        <w:ind w:firstLine="709"/>
        <w:jc w:val="both"/>
      </w:pPr>
      <w:r>
        <w:t>• общения с представителями других стран, о</w:t>
      </w:r>
      <w:r>
        <w:t>риентации в современном поликультурном мире;</w:t>
      </w:r>
    </w:p>
    <w:p w:rsidR="00B378B3" w:rsidRDefault="00382165">
      <w:pPr>
        <w:tabs>
          <w:tab w:val="left" w:pos="851"/>
        </w:tabs>
        <w:ind w:firstLine="709"/>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B378B3" w:rsidRDefault="00382165">
      <w:pPr>
        <w:tabs>
          <w:tab w:val="left" w:pos="851"/>
        </w:tabs>
        <w:ind w:firstLine="709"/>
        <w:jc w:val="both"/>
      </w:pPr>
      <w:r>
        <w:t>•   расширения возможностей в выборе будущей профессиональ</w:t>
      </w:r>
      <w:r>
        <w:t>ной деятельности;</w:t>
      </w:r>
    </w:p>
    <w:p w:rsidR="00B378B3" w:rsidRDefault="00382165">
      <w:pPr>
        <w:tabs>
          <w:tab w:val="left" w:pos="851"/>
        </w:tabs>
        <w:ind w:firstLine="709"/>
        <w:jc w:val="both"/>
      </w:pPr>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B378B3" w:rsidRDefault="00382165">
      <w:pPr>
        <w:tabs>
          <w:tab w:val="left" w:pos="851"/>
        </w:tabs>
        <w:ind w:firstLine="709"/>
        <w:jc w:val="both"/>
        <w:rPr>
          <w:b/>
        </w:rPr>
      </w:pPr>
      <w:r>
        <w:rPr>
          <w:b/>
        </w:rPr>
        <w:t>География</w:t>
      </w:r>
    </w:p>
    <w:p w:rsidR="00B378B3" w:rsidRDefault="00382165">
      <w:pPr>
        <w:tabs>
          <w:tab w:val="left" w:pos="851"/>
        </w:tabs>
        <w:ind w:firstLine="709"/>
        <w:jc w:val="both"/>
      </w:pPr>
      <w:r>
        <w:t>В результате изучения географии на базовом уровне ученик дол</w:t>
      </w:r>
      <w:r>
        <w:t>жен</w:t>
      </w:r>
    </w:p>
    <w:p w:rsidR="00B378B3" w:rsidRDefault="00382165">
      <w:pPr>
        <w:tabs>
          <w:tab w:val="left" w:pos="851"/>
        </w:tabs>
        <w:ind w:firstLine="709"/>
        <w:jc w:val="both"/>
        <w:rPr>
          <w:b/>
          <w:i/>
        </w:rPr>
      </w:pPr>
      <w:r>
        <w:rPr>
          <w:b/>
          <w:i/>
        </w:rPr>
        <w:t>- знать/понимать:</w:t>
      </w:r>
    </w:p>
    <w:p w:rsidR="00B378B3" w:rsidRDefault="00382165">
      <w:pPr>
        <w:tabs>
          <w:tab w:val="left" w:pos="851"/>
        </w:tabs>
        <w:ind w:firstLine="709"/>
        <w:jc w:val="both"/>
      </w:pPr>
      <w:r>
        <w:t>• основные географические понятия и термины; традиционные и новые методы географических исследований;</w:t>
      </w:r>
    </w:p>
    <w:p w:rsidR="00B378B3" w:rsidRDefault="00382165">
      <w:pPr>
        <w:tabs>
          <w:tab w:val="left" w:pos="851"/>
        </w:tabs>
        <w:ind w:firstLine="709"/>
        <w:jc w:val="both"/>
      </w:pPr>
      <w:r>
        <w:t>• особенности размещения основных видов природных ресурсов, из главные местонахождения и территориальные сочетания; численность и ди</w:t>
      </w:r>
      <w:r>
        <w:t>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378B3" w:rsidRDefault="00382165">
      <w:pPr>
        <w:tabs>
          <w:tab w:val="left" w:pos="851"/>
        </w:tabs>
        <w:ind w:firstLine="709"/>
        <w:jc w:val="both"/>
      </w:pPr>
      <w:r>
        <w:t>• географические аспекты отраслевой и территориальной структу</w:t>
      </w:r>
      <w:r>
        <w:t>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w:t>
      </w:r>
      <w:r>
        <w:t>спекты глобальных проблем человечества;</w:t>
      </w:r>
    </w:p>
    <w:p w:rsidR="00B378B3" w:rsidRDefault="00382165">
      <w:pPr>
        <w:tabs>
          <w:tab w:val="left" w:pos="851"/>
        </w:tabs>
        <w:ind w:firstLine="709"/>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B378B3" w:rsidRDefault="00382165">
      <w:pPr>
        <w:tabs>
          <w:tab w:val="left" w:pos="851"/>
        </w:tabs>
        <w:ind w:firstLine="709"/>
        <w:jc w:val="both"/>
        <w:rPr>
          <w:b/>
          <w:i/>
        </w:rPr>
      </w:pPr>
      <w:r>
        <w:rPr>
          <w:b/>
          <w:i/>
        </w:rPr>
        <w:t>- уметь:</w:t>
      </w:r>
    </w:p>
    <w:p w:rsidR="00B378B3" w:rsidRDefault="00382165">
      <w:pPr>
        <w:tabs>
          <w:tab w:val="left" w:pos="851"/>
        </w:tabs>
        <w:ind w:firstLine="709"/>
        <w:jc w:val="both"/>
      </w:pPr>
      <w:r>
        <w:t>• определять и сравнивать по разным источникам информации географич</w:t>
      </w:r>
      <w:r>
        <w:t>еские тенденции развития природных, социально-экономических и геоэкологических объектов, процессов и явлений;</w:t>
      </w:r>
    </w:p>
    <w:p w:rsidR="00B378B3" w:rsidRDefault="00382165">
      <w:pPr>
        <w:tabs>
          <w:tab w:val="left" w:pos="851"/>
        </w:tabs>
        <w:ind w:firstLine="709"/>
        <w:jc w:val="both"/>
      </w:pPr>
      <w:r>
        <w:t xml:space="preserve">•  оценивать и объяснять ресурсообеспеченность отдельных стран и регионов мира, их демографическую ситуацию, уровни урбанизации и территориальной </w:t>
      </w:r>
      <w:r>
        <w:t>концентрации населения и производства, степень природных, антропогенных и техногенных изменений отдельных территорий;</w:t>
      </w:r>
    </w:p>
    <w:p w:rsidR="00B378B3" w:rsidRDefault="00382165">
      <w:pPr>
        <w:tabs>
          <w:tab w:val="left" w:pos="851"/>
        </w:tabs>
        <w:ind w:firstLine="709"/>
        <w:jc w:val="both"/>
      </w:pPr>
      <w:r>
        <w:lastRenderedPageBreak/>
        <w:t>• применять разнообразные источники географической информации для проведения наблюдений за природными, социально-экономическими и геоэколо</w:t>
      </w:r>
      <w:r>
        <w:t>гическими объектами, процессами и явлениями, их изменениями под влиянием разнообразных факторов;</w:t>
      </w:r>
    </w:p>
    <w:p w:rsidR="00B378B3" w:rsidRDefault="00382165">
      <w:pPr>
        <w:tabs>
          <w:tab w:val="left" w:pos="851"/>
        </w:tabs>
        <w:ind w:firstLine="709"/>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w:t>
      </w:r>
      <w:r>
        <w:t>ие закономерности различных явлений и процессов, их территориальные взаимодействия;</w:t>
      </w:r>
    </w:p>
    <w:p w:rsidR="00B378B3" w:rsidRDefault="00382165">
      <w:pPr>
        <w:tabs>
          <w:tab w:val="left" w:pos="851"/>
        </w:tabs>
        <w:ind w:firstLine="709"/>
        <w:jc w:val="both"/>
      </w:pPr>
      <w:r>
        <w:t>•   сопоставлять географические карты различной тематики.</w:t>
      </w:r>
    </w:p>
    <w:p w:rsidR="00B378B3" w:rsidRDefault="00382165">
      <w:pPr>
        <w:tabs>
          <w:tab w:val="left" w:pos="851"/>
        </w:tabs>
        <w:ind w:firstLine="709"/>
        <w:jc w:val="both"/>
        <w:rPr>
          <w:b/>
          <w:i/>
        </w:rPr>
      </w:pPr>
      <w:r>
        <w:rPr>
          <w:b/>
          <w:i/>
        </w:rPr>
        <w:t>Использовать приобретенные знания и умения в практической деятельности и повседневной жизни для:</w:t>
      </w:r>
    </w:p>
    <w:p w:rsidR="00B378B3" w:rsidRDefault="00382165">
      <w:pPr>
        <w:tabs>
          <w:tab w:val="left" w:pos="851"/>
        </w:tabs>
        <w:ind w:firstLine="709"/>
        <w:jc w:val="both"/>
      </w:pPr>
      <w:r>
        <w:t>• выявления и объ</w:t>
      </w:r>
      <w:r>
        <w:t>яснения географических аспектов различных текущих событий и ситуаций;</w:t>
      </w:r>
    </w:p>
    <w:p w:rsidR="00B378B3" w:rsidRDefault="00382165">
      <w:pPr>
        <w:tabs>
          <w:tab w:val="left" w:pos="851"/>
        </w:tabs>
        <w:ind w:firstLine="709"/>
        <w:jc w:val="both"/>
      </w:pPr>
      <w: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w:t>
      </w:r>
      <w:r>
        <w:t>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378B3" w:rsidRDefault="00382165">
      <w:pPr>
        <w:tabs>
          <w:tab w:val="left" w:pos="851"/>
        </w:tabs>
        <w:ind w:firstLine="709"/>
        <w:jc w:val="both"/>
      </w:pPr>
      <w:r>
        <w:t>• понимания географической специфики крупных регионов и стран мира в условиях глоба</w:t>
      </w:r>
      <w:r>
        <w:t>лизации, стремительного развития международного туризма и отдуха, деловых и образовательных программ, различных видов человеческого общения.</w:t>
      </w:r>
    </w:p>
    <w:p w:rsidR="00B378B3" w:rsidRDefault="00382165">
      <w:pPr>
        <w:tabs>
          <w:tab w:val="left" w:pos="851"/>
        </w:tabs>
        <w:ind w:firstLine="709"/>
        <w:jc w:val="both"/>
        <w:rPr>
          <w:b/>
        </w:rPr>
      </w:pPr>
      <w:r>
        <w:rPr>
          <w:b/>
        </w:rPr>
        <w:t>Физика</w:t>
      </w:r>
    </w:p>
    <w:p w:rsidR="00B378B3" w:rsidRDefault="00382165">
      <w:pPr>
        <w:tabs>
          <w:tab w:val="left" w:pos="851"/>
        </w:tabs>
        <w:ind w:firstLine="709"/>
        <w:jc w:val="both"/>
      </w:pPr>
      <w:r>
        <w:t>В результате изучения физики на базовом уровне в средней школе ученик должен</w:t>
      </w:r>
    </w:p>
    <w:p w:rsidR="00B378B3" w:rsidRDefault="00382165">
      <w:pPr>
        <w:tabs>
          <w:tab w:val="left" w:pos="851"/>
        </w:tabs>
        <w:ind w:firstLine="709"/>
        <w:jc w:val="both"/>
        <w:rPr>
          <w:b/>
          <w:i/>
        </w:rPr>
      </w:pPr>
      <w:r>
        <w:rPr>
          <w:b/>
          <w:i/>
        </w:rPr>
        <w:t>- знать/понимать:</w:t>
      </w:r>
    </w:p>
    <w:p w:rsidR="00B378B3" w:rsidRDefault="00382165">
      <w:pPr>
        <w:tabs>
          <w:tab w:val="left" w:pos="851"/>
        </w:tabs>
        <w:ind w:firstLine="709"/>
        <w:jc w:val="both"/>
      </w:pPr>
      <w:r>
        <w:t xml:space="preserve">• смысл </w:t>
      </w:r>
      <w:r>
        <w:t>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B378B3" w:rsidRDefault="00382165">
      <w:pPr>
        <w:tabs>
          <w:tab w:val="left" w:pos="851"/>
        </w:tabs>
        <w:ind w:firstLine="709"/>
        <w:jc w:val="both"/>
      </w:pPr>
      <w:r>
        <w:t>•  смысл физических величин: скорость, ускорение, масса,</w:t>
      </w:r>
      <w:r>
        <w:t xml:space="preserve">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B378B3" w:rsidRDefault="00382165">
      <w:pPr>
        <w:tabs>
          <w:tab w:val="left" w:pos="851"/>
        </w:tabs>
        <w:ind w:firstLine="709"/>
        <w:jc w:val="both"/>
      </w:pPr>
      <w:r>
        <w:t>• смысл физических законов классической механики, всемирного тягот</w:t>
      </w:r>
      <w:r>
        <w:t>ения, сохранения энергии, импульса и электрического заряда, термодинамики, электромагнитной индукции, фотоэффекта;</w:t>
      </w:r>
    </w:p>
    <w:p w:rsidR="00B378B3" w:rsidRDefault="00382165">
      <w:pPr>
        <w:tabs>
          <w:tab w:val="left" w:pos="851"/>
        </w:tabs>
        <w:ind w:firstLine="709"/>
        <w:jc w:val="both"/>
      </w:pPr>
      <w:r>
        <w:t>• вклад российских и зарубежных ученых, оказавших наибольшее влияние на развитие физики;</w:t>
      </w:r>
    </w:p>
    <w:p w:rsidR="00B378B3" w:rsidRDefault="00382165">
      <w:pPr>
        <w:tabs>
          <w:tab w:val="left" w:pos="851"/>
        </w:tabs>
        <w:ind w:firstLine="709"/>
        <w:jc w:val="both"/>
        <w:rPr>
          <w:b/>
          <w:i/>
        </w:rPr>
      </w:pPr>
      <w:r>
        <w:rPr>
          <w:b/>
          <w:i/>
        </w:rPr>
        <w:t>- уметь:</w:t>
      </w:r>
    </w:p>
    <w:p w:rsidR="00B378B3" w:rsidRDefault="00382165">
      <w:pPr>
        <w:tabs>
          <w:tab w:val="left" w:pos="851"/>
        </w:tabs>
        <w:ind w:firstLine="709"/>
        <w:jc w:val="both"/>
      </w:pPr>
      <w:r>
        <w:t xml:space="preserve">• описывать и объяснять физические явления </w:t>
      </w:r>
      <w:r>
        <w:t>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энергии атомом, фотоэффект;</w:t>
      </w:r>
    </w:p>
    <w:p w:rsidR="00B378B3" w:rsidRDefault="00382165">
      <w:pPr>
        <w:tabs>
          <w:tab w:val="left" w:pos="851"/>
        </w:tabs>
        <w:ind w:firstLine="709"/>
        <w:jc w:val="both"/>
      </w:pPr>
      <w:r>
        <w:t xml:space="preserve">•  </w:t>
      </w:r>
      <w:r>
        <w:t xml:space="preserve"> отличать гипотезы от научных теорий; </w:t>
      </w:r>
    </w:p>
    <w:p w:rsidR="00B378B3" w:rsidRDefault="00382165">
      <w:pPr>
        <w:tabs>
          <w:tab w:val="left" w:pos="851"/>
        </w:tabs>
        <w:ind w:firstLine="709"/>
        <w:jc w:val="both"/>
      </w:pPr>
      <w:r>
        <w:t xml:space="preserve">•   делать выводы на основе экспериментальных данных; </w:t>
      </w:r>
    </w:p>
    <w:p w:rsidR="00B378B3" w:rsidRDefault="00382165">
      <w:pPr>
        <w:tabs>
          <w:tab w:val="left" w:pos="851"/>
        </w:tabs>
        <w:ind w:firstLine="709"/>
        <w:jc w:val="both"/>
      </w:pPr>
      <w:r>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w:t>
      </w:r>
      <w:r>
        <w:t>ыводов; физическая теория дает возможность объяснять известные явления природы и научные факты, предсказывать еще неизвестные явления;</w:t>
      </w:r>
    </w:p>
    <w:p w:rsidR="00B378B3" w:rsidRDefault="00382165">
      <w:pPr>
        <w:tabs>
          <w:tab w:val="left" w:pos="851"/>
        </w:tabs>
        <w:ind w:firstLine="709"/>
        <w:jc w:val="both"/>
      </w:pPr>
      <w:r>
        <w:t>•  приводить примеры практического использования физических знаний: законов механики, термодинамики и электродинамики в э</w:t>
      </w:r>
      <w:r>
        <w:t>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378B3" w:rsidRDefault="00382165">
      <w:pPr>
        <w:tabs>
          <w:tab w:val="left" w:pos="851"/>
        </w:tabs>
        <w:ind w:firstLine="709"/>
        <w:jc w:val="both"/>
      </w:pPr>
      <w:r>
        <w:t>• воспринимать и на основе полученных знаний самостоятельно оценивать информацию, содержащуюся в сообщения</w:t>
      </w:r>
      <w:r>
        <w:t>х СМИ, Интернете, научно-популярных статьях.</w:t>
      </w:r>
    </w:p>
    <w:p w:rsidR="00B378B3" w:rsidRDefault="00382165">
      <w:pPr>
        <w:tabs>
          <w:tab w:val="left" w:pos="851"/>
        </w:tabs>
        <w:ind w:firstLine="709"/>
        <w:jc w:val="both"/>
        <w:rPr>
          <w:b/>
          <w:i/>
        </w:rPr>
      </w:pPr>
      <w:r>
        <w:rPr>
          <w:b/>
          <w:i/>
        </w:rPr>
        <w:t>Использовать приобретенные знания и умения в практической деятельности и повседневной жизни для:</w:t>
      </w:r>
    </w:p>
    <w:p w:rsidR="00B378B3" w:rsidRDefault="00382165">
      <w:pPr>
        <w:tabs>
          <w:tab w:val="left" w:pos="851"/>
        </w:tabs>
        <w:ind w:firstLine="709"/>
        <w:jc w:val="both"/>
      </w:pPr>
      <w:r>
        <w:lastRenderedPageBreak/>
        <w:t>• обеспечения безопасности жизнедеятельности в процессе использования транспортных средств, бытовых электроприборо</w:t>
      </w:r>
      <w:r>
        <w:t>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B378B3" w:rsidRDefault="00382165">
      <w:pPr>
        <w:pStyle w:val="ConsPlusNormal"/>
        <w:tabs>
          <w:tab w:val="left" w:pos="993"/>
        </w:tabs>
        <w:ind w:left="709" w:firstLine="0"/>
        <w:jc w:val="both"/>
        <w:rPr>
          <w:rFonts w:ascii="Times New Roman" w:hAnsi="Times New Roman"/>
          <w:b/>
          <w:i/>
          <w:sz w:val="24"/>
        </w:rPr>
      </w:pPr>
      <w:r>
        <w:rPr>
          <w:rFonts w:ascii="Times New Roman" w:hAnsi="Times New Roman"/>
          <w:b/>
          <w:i/>
          <w:sz w:val="24"/>
        </w:rPr>
        <w:t>Астрономия</w:t>
      </w:r>
    </w:p>
    <w:p w:rsidR="00B378B3" w:rsidRDefault="00382165">
      <w:pPr>
        <w:pStyle w:val="ConsPlusNormal"/>
        <w:tabs>
          <w:tab w:val="left" w:pos="993"/>
        </w:tabs>
        <w:ind w:left="709" w:firstLine="0"/>
        <w:jc w:val="both"/>
        <w:rPr>
          <w:rFonts w:ascii="Times New Roman" w:hAnsi="Times New Roman"/>
          <w:sz w:val="24"/>
        </w:rPr>
      </w:pPr>
      <w:r>
        <w:rPr>
          <w:rFonts w:ascii="Times New Roman" w:hAnsi="Times New Roman"/>
          <w:sz w:val="24"/>
        </w:rPr>
        <w:t>В результате изучения астрономии на базовом уровне у</w:t>
      </w:r>
      <w:r>
        <w:rPr>
          <w:rFonts w:ascii="Times New Roman" w:hAnsi="Times New Roman"/>
          <w:sz w:val="24"/>
        </w:rPr>
        <w:t>ченик должен</w:t>
      </w:r>
    </w:p>
    <w:p w:rsidR="00B378B3" w:rsidRDefault="00382165">
      <w:pPr>
        <w:tabs>
          <w:tab w:val="left" w:pos="1276"/>
        </w:tabs>
        <w:ind w:firstLine="709"/>
        <w:jc w:val="both"/>
        <w:rPr>
          <w:b/>
          <w:i/>
        </w:rPr>
      </w:pPr>
      <w:r>
        <w:rPr>
          <w:b/>
          <w:i/>
        </w:rPr>
        <w:t>- знать/понимать:</w:t>
      </w:r>
    </w:p>
    <w:p w:rsidR="00B378B3" w:rsidRDefault="00382165">
      <w:pPr>
        <w:pStyle w:val="afff8"/>
        <w:numPr>
          <w:ilvl w:val="0"/>
          <w:numId w:val="20"/>
        </w:numPr>
        <w:tabs>
          <w:tab w:val="left" w:pos="993"/>
        </w:tabs>
        <w:ind w:left="0" w:firstLine="709"/>
        <w:jc w:val="both"/>
      </w:pPr>
      <w:r>
        <w:t xml:space="preserve">смысл понятий: геоцентрическая и гелиоцентрическая система, видимая звездная величина, метеорит, метеороид, планета, спутник, звезда, Солнечная </w:t>
      </w:r>
    </w:p>
    <w:p w:rsidR="00B378B3" w:rsidRDefault="00382165">
      <w:pPr>
        <w:pStyle w:val="afff8"/>
        <w:tabs>
          <w:tab w:val="left" w:pos="993"/>
        </w:tabs>
        <w:ind w:left="0" w:firstLine="709"/>
        <w:jc w:val="both"/>
      </w:pPr>
      <w:r>
        <w:t>система, Галактика, Вселенная, всемирное и поясное время, внесолнечная планета (</w:t>
      </w:r>
      <w:r>
        <w:t>зкзопланета), спектральная классификация звезд, параллакс, реликтовое изучение, Большой взрыв, черная дыра;</w:t>
      </w:r>
    </w:p>
    <w:p w:rsidR="00B378B3" w:rsidRDefault="00382165">
      <w:pPr>
        <w:pStyle w:val="afff8"/>
        <w:numPr>
          <w:ilvl w:val="0"/>
          <w:numId w:val="20"/>
        </w:numPr>
        <w:tabs>
          <w:tab w:val="left" w:pos="993"/>
        </w:tabs>
        <w:ind w:left="0" w:firstLine="709"/>
        <w:jc w:val="both"/>
      </w:pPr>
      <w:r>
        <w:t>смысл физических величин: парсек, световой год, астрономическая единица, звездная величина;</w:t>
      </w:r>
    </w:p>
    <w:p w:rsidR="00B378B3" w:rsidRDefault="00382165">
      <w:pPr>
        <w:pStyle w:val="afff8"/>
        <w:numPr>
          <w:ilvl w:val="0"/>
          <w:numId w:val="20"/>
        </w:numPr>
        <w:tabs>
          <w:tab w:val="left" w:pos="993"/>
        </w:tabs>
        <w:ind w:left="0" w:firstLine="709"/>
        <w:jc w:val="both"/>
      </w:pPr>
      <w:r>
        <w:t>смысл физического закона Хаббла;</w:t>
      </w:r>
    </w:p>
    <w:p w:rsidR="00B378B3" w:rsidRDefault="00382165">
      <w:pPr>
        <w:pStyle w:val="afff8"/>
        <w:numPr>
          <w:ilvl w:val="0"/>
          <w:numId w:val="20"/>
        </w:numPr>
        <w:tabs>
          <w:tab w:val="left" w:pos="993"/>
        </w:tabs>
        <w:ind w:left="0" w:firstLine="709"/>
        <w:jc w:val="both"/>
      </w:pPr>
      <w:r>
        <w:t>основные этапы освоение</w:t>
      </w:r>
      <w:r>
        <w:t xml:space="preserve"> космического пространства;</w:t>
      </w:r>
    </w:p>
    <w:p w:rsidR="00B378B3" w:rsidRDefault="00382165">
      <w:pPr>
        <w:pStyle w:val="afff8"/>
        <w:numPr>
          <w:ilvl w:val="0"/>
          <w:numId w:val="20"/>
        </w:numPr>
        <w:tabs>
          <w:tab w:val="left" w:pos="993"/>
        </w:tabs>
        <w:ind w:left="0" w:firstLine="709"/>
        <w:jc w:val="both"/>
      </w:pPr>
      <w:r>
        <w:t>гипотезы происхождение Солнечной системы;</w:t>
      </w:r>
    </w:p>
    <w:p w:rsidR="00B378B3" w:rsidRDefault="00382165">
      <w:pPr>
        <w:pStyle w:val="afff8"/>
        <w:numPr>
          <w:ilvl w:val="0"/>
          <w:numId w:val="20"/>
        </w:numPr>
        <w:tabs>
          <w:tab w:val="left" w:pos="993"/>
        </w:tabs>
        <w:ind w:left="0" w:firstLine="709"/>
        <w:jc w:val="both"/>
      </w:pPr>
      <w:r>
        <w:t>основные характеристики и строение  Солнца, солнечной атмосферы;</w:t>
      </w:r>
    </w:p>
    <w:p w:rsidR="00B378B3" w:rsidRDefault="00382165">
      <w:pPr>
        <w:pStyle w:val="afff8"/>
        <w:numPr>
          <w:ilvl w:val="0"/>
          <w:numId w:val="20"/>
        </w:numPr>
        <w:tabs>
          <w:tab w:val="left" w:pos="993"/>
        </w:tabs>
        <w:ind w:left="0" w:firstLine="709"/>
        <w:jc w:val="both"/>
      </w:pPr>
      <w:r>
        <w:t>размеры Галактики, положение и период обращения солнца относительно центра Галактики;</w:t>
      </w:r>
    </w:p>
    <w:p w:rsidR="00B378B3" w:rsidRDefault="00382165">
      <w:pPr>
        <w:tabs>
          <w:tab w:val="left" w:pos="284"/>
          <w:tab w:val="left" w:pos="993"/>
        </w:tabs>
        <w:ind w:firstLine="709"/>
        <w:jc w:val="both"/>
        <w:rPr>
          <w:b/>
          <w:i/>
        </w:rPr>
      </w:pPr>
      <w:r>
        <w:rPr>
          <w:b/>
          <w:i/>
        </w:rPr>
        <w:t>- уметь:</w:t>
      </w:r>
    </w:p>
    <w:p w:rsidR="00B378B3" w:rsidRDefault="00382165">
      <w:pPr>
        <w:pStyle w:val="afff8"/>
        <w:numPr>
          <w:ilvl w:val="0"/>
          <w:numId w:val="21"/>
        </w:numPr>
        <w:tabs>
          <w:tab w:val="left" w:pos="284"/>
          <w:tab w:val="left" w:pos="993"/>
        </w:tabs>
        <w:ind w:left="0" w:firstLine="709"/>
        <w:jc w:val="both"/>
      </w:pPr>
      <w:r>
        <w:t>приводимые примеры: роли а</w:t>
      </w:r>
      <w:r>
        <w:t>строномии в развития цивилизации, использования методов исследования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w:t>
      </w:r>
      <w:r>
        <w:t>ального анализа, влияние солнечной активности на Землю;</w:t>
      </w:r>
    </w:p>
    <w:p w:rsidR="00B378B3" w:rsidRDefault="00382165">
      <w:pPr>
        <w:pStyle w:val="afff8"/>
        <w:numPr>
          <w:ilvl w:val="0"/>
          <w:numId w:val="21"/>
        </w:numPr>
        <w:tabs>
          <w:tab w:val="left" w:pos="284"/>
          <w:tab w:val="left" w:pos="993"/>
        </w:tabs>
        <w:ind w:left="0" w:firstLine="709"/>
        <w:jc w:val="both"/>
      </w:pPr>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w:t>
      </w:r>
      <w:r>
        <w:t xml:space="preserve">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w:t>
      </w:r>
      <w:r>
        <w:t>оплера;</w:t>
      </w:r>
    </w:p>
    <w:p w:rsidR="00B378B3" w:rsidRDefault="00382165">
      <w:pPr>
        <w:pStyle w:val="afff8"/>
        <w:numPr>
          <w:ilvl w:val="0"/>
          <w:numId w:val="21"/>
        </w:numPr>
        <w:tabs>
          <w:tab w:val="left" w:pos="284"/>
          <w:tab w:val="left" w:pos="993"/>
        </w:tabs>
        <w:ind w:left="0" w:firstLine="709"/>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B378B3" w:rsidRDefault="00382165">
      <w:pPr>
        <w:pStyle w:val="afff8"/>
        <w:numPr>
          <w:ilvl w:val="0"/>
          <w:numId w:val="21"/>
        </w:numPr>
        <w:tabs>
          <w:tab w:val="left" w:pos="284"/>
          <w:tab w:val="left" w:pos="993"/>
        </w:tabs>
        <w:ind w:left="0" w:firstLine="709"/>
        <w:jc w:val="both"/>
      </w:pPr>
      <w:r>
        <w:t>находить на небе основные</w:t>
      </w:r>
      <w:r>
        <w:t xml:space="preserve"> созвездия Солнечного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B378B3" w:rsidRDefault="00382165">
      <w:pPr>
        <w:pStyle w:val="afff8"/>
        <w:numPr>
          <w:ilvl w:val="0"/>
          <w:numId w:val="21"/>
        </w:numPr>
        <w:tabs>
          <w:tab w:val="left" w:pos="284"/>
          <w:tab w:val="left" w:pos="993"/>
        </w:tabs>
        <w:ind w:left="0" w:firstLine="709"/>
        <w:jc w:val="both"/>
      </w:pPr>
      <w:r>
        <w:t>использовать компьютерные приложения для опре</w:t>
      </w:r>
      <w:r>
        <w:t>деления положения Солнца, Луны и звезд на любую дату и время суток для данного населенного пункта;</w:t>
      </w:r>
    </w:p>
    <w:p w:rsidR="00B378B3" w:rsidRDefault="00382165">
      <w:pPr>
        <w:pStyle w:val="afff8"/>
        <w:numPr>
          <w:ilvl w:val="0"/>
          <w:numId w:val="21"/>
        </w:numPr>
        <w:tabs>
          <w:tab w:val="left" w:pos="284"/>
          <w:tab w:val="left" w:pos="993"/>
        </w:tabs>
        <w:ind w:left="0" w:firstLine="709"/>
        <w:jc w:val="both"/>
      </w:pPr>
      <w:r>
        <w:t>использовать приобретенные знания для определения положения Солнца, Луны и звезд на любую дату и время суток для данного населенного пункта;</w:t>
      </w:r>
    </w:p>
    <w:p w:rsidR="00B378B3" w:rsidRDefault="00382165">
      <w:pPr>
        <w:tabs>
          <w:tab w:val="left" w:pos="284"/>
          <w:tab w:val="left" w:pos="993"/>
        </w:tabs>
        <w:ind w:firstLine="709"/>
        <w:jc w:val="both"/>
        <w:rPr>
          <w:b/>
          <w:i/>
        </w:rPr>
      </w:pPr>
      <w:r>
        <w:rPr>
          <w:b/>
          <w:i/>
        </w:rPr>
        <w:t>Использовать при</w:t>
      </w:r>
      <w:r>
        <w:rPr>
          <w:b/>
          <w:i/>
        </w:rPr>
        <w:t>обретенные знания и умения в практической деятельности и повседневной жизни для:</w:t>
      </w:r>
    </w:p>
    <w:p w:rsidR="00B378B3" w:rsidRDefault="00382165">
      <w:pPr>
        <w:pStyle w:val="afff8"/>
        <w:tabs>
          <w:tab w:val="left" w:pos="284"/>
          <w:tab w:val="left" w:pos="993"/>
        </w:tabs>
        <w:ind w:left="0" w:firstLine="709"/>
        <w:jc w:val="both"/>
      </w:pPr>
      <w:r>
        <w:t>- понимания взаимосвязи астрономии с другими науками, в основе которых лежат знания по астрономии, отделение ее от лженаук,</w:t>
      </w:r>
    </w:p>
    <w:p w:rsidR="00B378B3" w:rsidRDefault="00382165">
      <w:pPr>
        <w:pStyle w:val="afff8"/>
        <w:tabs>
          <w:tab w:val="left" w:pos="284"/>
          <w:tab w:val="left" w:pos="993"/>
        </w:tabs>
        <w:ind w:left="0" w:firstLine="709"/>
        <w:jc w:val="both"/>
      </w:pPr>
      <w:r>
        <w:t xml:space="preserve">- оценивание информации, содержащейся в сообщениях </w:t>
      </w:r>
      <w:r>
        <w:t>СМИ, Интернете, научно-популярных статьях.</w:t>
      </w:r>
    </w:p>
    <w:p w:rsidR="00B378B3" w:rsidRDefault="00382165">
      <w:pPr>
        <w:tabs>
          <w:tab w:val="left" w:pos="1276"/>
        </w:tabs>
        <w:ind w:firstLine="709"/>
        <w:jc w:val="both"/>
        <w:rPr>
          <w:b/>
        </w:rPr>
      </w:pPr>
      <w:r>
        <w:rPr>
          <w:b/>
        </w:rPr>
        <w:t>Информатика и ИКТ</w:t>
      </w:r>
    </w:p>
    <w:p w:rsidR="00B378B3" w:rsidRDefault="00382165">
      <w:pPr>
        <w:tabs>
          <w:tab w:val="left" w:pos="1276"/>
        </w:tabs>
        <w:ind w:firstLine="709"/>
        <w:jc w:val="both"/>
      </w:pPr>
      <w:r>
        <w:t>В результате изучения информатики и ИКТ на базовом уровне ученик должен</w:t>
      </w:r>
    </w:p>
    <w:p w:rsidR="00B378B3" w:rsidRDefault="00382165">
      <w:pPr>
        <w:tabs>
          <w:tab w:val="left" w:pos="1276"/>
        </w:tabs>
        <w:ind w:firstLine="709"/>
        <w:jc w:val="both"/>
        <w:rPr>
          <w:b/>
          <w:i/>
        </w:rPr>
      </w:pPr>
      <w:r>
        <w:rPr>
          <w:b/>
          <w:i/>
        </w:rPr>
        <w:t>- знать/понимать:</w:t>
      </w:r>
    </w:p>
    <w:p w:rsidR="00B378B3" w:rsidRDefault="00382165">
      <w:pPr>
        <w:tabs>
          <w:tab w:val="left" w:pos="1276"/>
        </w:tabs>
        <w:ind w:firstLine="709"/>
        <w:jc w:val="both"/>
      </w:pPr>
      <w:r>
        <w:lastRenderedPageBreak/>
        <w:t xml:space="preserve">• основные технологии создания, редактирования, оформления, сохранения, передачи информационных объектов </w:t>
      </w:r>
      <w:r>
        <w:t>различного типа с помощью современных программных средств информационных и коммуникационных технологий;</w:t>
      </w:r>
    </w:p>
    <w:p w:rsidR="00B378B3" w:rsidRDefault="00382165">
      <w:pPr>
        <w:tabs>
          <w:tab w:val="left" w:pos="1276"/>
        </w:tabs>
        <w:ind w:firstLine="709"/>
        <w:jc w:val="both"/>
      </w:pPr>
      <w:r>
        <w:t>• назначение и виды информационных моделей, описывающих реальные объекты и процессы;</w:t>
      </w:r>
    </w:p>
    <w:p w:rsidR="00B378B3" w:rsidRDefault="00382165">
      <w:pPr>
        <w:tabs>
          <w:tab w:val="left" w:pos="1276"/>
        </w:tabs>
        <w:ind w:firstLine="709"/>
        <w:jc w:val="both"/>
      </w:pPr>
      <w:r>
        <w:t>• назначение и функции операционных систем;</w:t>
      </w:r>
    </w:p>
    <w:p w:rsidR="00B378B3" w:rsidRDefault="00382165">
      <w:pPr>
        <w:tabs>
          <w:tab w:val="left" w:pos="1276"/>
        </w:tabs>
        <w:ind w:firstLine="709"/>
        <w:jc w:val="both"/>
        <w:rPr>
          <w:b/>
          <w:i/>
        </w:rPr>
      </w:pPr>
      <w:r>
        <w:t xml:space="preserve">- </w:t>
      </w:r>
      <w:r>
        <w:rPr>
          <w:b/>
          <w:i/>
        </w:rPr>
        <w:t>уметь:</w:t>
      </w:r>
    </w:p>
    <w:p w:rsidR="00B378B3" w:rsidRDefault="00382165">
      <w:pPr>
        <w:tabs>
          <w:tab w:val="left" w:pos="1276"/>
        </w:tabs>
        <w:ind w:firstLine="709"/>
        <w:jc w:val="both"/>
      </w:pPr>
      <w:r>
        <w:t xml:space="preserve">• оперировать </w:t>
      </w:r>
      <w:r>
        <w:t>различными видами информационных объектов, в том числе с помощью компьютера, соотносить полученные результаты с реальными объектами;</w:t>
      </w:r>
    </w:p>
    <w:p w:rsidR="00B378B3" w:rsidRDefault="00382165">
      <w:pPr>
        <w:tabs>
          <w:tab w:val="left" w:pos="1276"/>
        </w:tabs>
        <w:ind w:firstLine="709"/>
        <w:jc w:val="both"/>
      </w:pPr>
      <w:r>
        <w:t>• распознавать и описывать информационные процессы в социальных, биологических и технических системах;</w:t>
      </w:r>
    </w:p>
    <w:p w:rsidR="00B378B3" w:rsidRDefault="00382165">
      <w:pPr>
        <w:tabs>
          <w:tab w:val="left" w:pos="1276"/>
        </w:tabs>
        <w:ind w:firstLine="709"/>
        <w:jc w:val="both"/>
      </w:pPr>
      <w:r>
        <w:t>• использовать готов</w:t>
      </w:r>
      <w:r>
        <w:t>ые информационные модели, оценивать их соответствие реальному объекту и целям моделирования;</w:t>
      </w:r>
    </w:p>
    <w:p w:rsidR="00B378B3" w:rsidRDefault="00382165">
      <w:pPr>
        <w:tabs>
          <w:tab w:val="left" w:pos="1276"/>
        </w:tabs>
        <w:ind w:firstLine="709"/>
        <w:jc w:val="both"/>
      </w:pPr>
      <w:r>
        <w:t>• оценивать достоверность информации, сопоставляя различные источники;</w:t>
      </w:r>
    </w:p>
    <w:p w:rsidR="00B378B3" w:rsidRDefault="00382165">
      <w:pPr>
        <w:tabs>
          <w:tab w:val="left" w:pos="1276"/>
        </w:tabs>
        <w:ind w:firstLine="709"/>
        <w:jc w:val="both"/>
      </w:pPr>
      <w:r>
        <w:t>• иллюстрировать учебные работы с использованием средств информационных технологий;</w:t>
      </w:r>
    </w:p>
    <w:p w:rsidR="00B378B3" w:rsidRDefault="00382165">
      <w:pPr>
        <w:tabs>
          <w:tab w:val="left" w:pos="1276"/>
        </w:tabs>
        <w:ind w:firstLine="709"/>
        <w:jc w:val="both"/>
      </w:pPr>
      <w:r>
        <w:t>• создав</w:t>
      </w:r>
      <w:r>
        <w:t>ать информационные объекты сложной структуры, в том числе гипертекстовые документы;</w:t>
      </w:r>
    </w:p>
    <w:p w:rsidR="00B378B3" w:rsidRDefault="00382165">
      <w:pPr>
        <w:tabs>
          <w:tab w:val="left" w:pos="1276"/>
        </w:tabs>
        <w:ind w:firstLine="709"/>
        <w:jc w:val="both"/>
      </w:pPr>
      <w:r>
        <w:t xml:space="preserve">• просматривать, создавать, редактировать, сохранять записи в базах данных, получать необходимую информацию по запросу пользователя; </w:t>
      </w:r>
    </w:p>
    <w:p w:rsidR="00B378B3" w:rsidRDefault="00382165">
      <w:pPr>
        <w:tabs>
          <w:tab w:val="left" w:pos="1276"/>
        </w:tabs>
        <w:ind w:firstLine="709"/>
        <w:jc w:val="both"/>
      </w:pPr>
      <w:r>
        <w:t>• наглядно представлять числовые показ</w:t>
      </w:r>
      <w:r>
        <w:t>атели и динамику их изменения с помощью программ деловой графики;</w:t>
      </w:r>
    </w:p>
    <w:p w:rsidR="00B378B3" w:rsidRDefault="00382165">
      <w:pPr>
        <w:tabs>
          <w:tab w:val="left" w:pos="1276"/>
        </w:tabs>
        <w:ind w:firstLine="709"/>
        <w:jc w:val="both"/>
      </w:pPr>
      <w:r>
        <w:t>• соблюдать правила техники безопасности и гигиенические рекомендации при использовании средств ИКТ.</w:t>
      </w:r>
    </w:p>
    <w:p w:rsidR="00B378B3" w:rsidRDefault="00382165">
      <w:pPr>
        <w:tabs>
          <w:tab w:val="left" w:pos="1276"/>
        </w:tabs>
        <w:ind w:firstLine="709"/>
        <w:jc w:val="both"/>
        <w:rPr>
          <w:b/>
          <w:i/>
        </w:rPr>
      </w:pPr>
      <w:r>
        <w:rPr>
          <w:b/>
          <w:i/>
        </w:rPr>
        <w:t>Использовать приобретенные знания и умения в практической деятельности и повседневной жиз</w:t>
      </w:r>
      <w:r>
        <w:rPr>
          <w:b/>
          <w:i/>
        </w:rPr>
        <w:t>ни для:</w:t>
      </w:r>
    </w:p>
    <w:p w:rsidR="00B378B3" w:rsidRDefault="00382165">
      <w:pPr>
        <w:tabs>
          <w:tab w:val="left" w:pos="1276"/>
        </w:tabs>
        <w:ind w:firstLine="709"/>
        <w:jc w:val="both"/>
      </w:pPr>
      <w:r>
        <w:t>• эффективного применения информационных образовательных ресурсов в учебной деятельности, в том числе самообразовании;</w:t>
      </w:r>
    </w:p>
    <w:p w:rsidR="00B378B3" w:rsidRDefault="00382165">
      <w:pPr>
        <w:tabs>
          <w:tab w:val="left" w:pos="1276"/>
        </w:tabs>
        <w:ind w:firstLine="709"/>
        <w:jc w:val="both"/>
      </w:pPr>
      <w:r>
        <w:t>• ориентации в информационном пространстве, работы с распространенными автоматизированными информационными системами;</w:t>
      </w:r>
    </w:p>
    <w:p w:rsidR="00B378B3" w:rsidRDefault="00382165">
      <w:pPr>
        <w:tabs>
          <w:tab w:val="left" w:pos="1276"/>
        </w:tabs>
        <w:ind w:firstLine="709"/>
        <w:jc w:val="both"/>
      </w:pPr>
      <w:r>
        <w:t>•   автомат</w:t>
      </w:r>
      <w:r>
        <w:t>изации коммуникационной деятельности;</w:t>
      </w:r>
    </w:p>
    <w:p w:rsidR="00B378B3" w:rsidRDefault="00382165">
      <w:pPr>
        <w:tabs>
          <w:tab w:val="left" w:pos="1276"/>
        </w:tabs>
        <w:ind w:firstLine="709"/>
        <w:jc w:val="both"/>
      </w:pPr>
      <w:r>
        <w:t>•   соблюдения этических и правовых норм при работе с информацией;</w:t>
      </w:r>
    </w:p>
    <w:p w:rsidR="00B378B3" w:rsidRDefault="00382165">
      <w:pPr>
        <w:tabs>
          <w:tab w:val="left" w:pos="1276"/>
        </w:tabs>
        <w:ind w:firstLine="709"/>
        <w:jc w:val="both"/>
      </w:pPr>
      <w:r>
        <w:t>•   эффективной организации индивидуального информационного пространства.</w:t>
      </w:r>
    </w:p>
    <w:p w:rsidR="00B378B3" w:rsidRDefault="00382165">
      <w:pPr>
        <w:tabs>
          <w:tab w:val="left" w:pos="1276"/>
        </w:tabs>
        <w:ind w:firstLine="709"/>
        <w:jc w:val="both"/>
        <w:rPr>
          <w:b/>
        </w:rPr>
      </w:pPr>
      <w:r>
        <w:rPr>
          <w:b/>
        </w:rPr>
        <w:t xml:space="preserve">Химия </w:t>
      </w:r>
    </w:p>
    <w:p w:rsidR="00B378B3" w:rsidRDefault="00382165">
      <w:pPr>
        <w:tabs>
          <w:tab w:val="left" w:pos="1276"/>
        </w:tabs>
        <w:ind w:firstLine="709"/>
        <w:jc w:val="both"/>
      </w:pPr>
      <w:r>
        <w:t>В результате изучения химии на базовом уровне ученик должен</w:t>
      </w:r>
    </w:p>
    <w:p w:rsidR="00B378B3" w:rsidRDefault="00382165">
      <w:pPr>
        <w:tabs>
          <w:tab w:val="left" w:pos="1276"/>
        </w:tabs>
        <w:ind w:firstLine="709"/>
        <w:jc w:val="both"/>
        <w:rPr>
          <w:b/>
          <w:i/>
        </w:rPr>
      </w:pPr>
      <w:r>
        <w:rPr>
          <w:b/>
          <w:i/>
        </w:rPr>
        <w:t>- знать:</w:t>
      </w:r>
    </w:p>
    <w:p w:rsidR="00B378B3" w:rsidRDefault="00382165">
      <w:pPr>
        <w:tabs>
          <w:tab w:val="left" w:pos="1276"/>
        </w:tabs>
        <w:ind w:firstLine="709"/>
        <w:jc w:val="both"/>
      </w:pPr>
      <w:r>
        <w:t>•</w:t>
      </w:r>
      <w:r>
        <w:t xml:space="preserve"> важнейшие химические понятия: изотопы, атомные орбитали, аллотропия, изомерия, 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 концентрация раство</w:t>
      </w:r>
      <w:r>
        <w:t>ра, сильные и слабые электролиты, гидролиз, тепловой эффект реакции, скорость химической реакции, катализ, химическое равновесие;</w:t>
      </w:r>
    </w:p>
    <w:p w:rsidR="00B378B3" w:rsidRDefault="00382165">
      <w:pPr>
        <w:tabs>
          <w:tab w:val="left" w:pos="1276"/>
        </w:tabs>
        <w:ind w:firstLine="709"/>
        <w:jc w:val="both"/>
      </w:pPr>
      <w:r>
        <w:t xml:space="preserve">•  основные теории химии: строения атома, химической связи, электролитической диссоциации, структурного строения органических </w:t>
      </w:r>
      <w:r>
        <w:t>соединений;</w:t>
      </w:r>
    </w:p>
    <w:p w:rsidR="00B378B3" w:rsidRDefault="00382165">
      <w:pPr>
        <w:tabs>
          <w:tab w:val="left" w:pos="1276"/>
        </w:tabs>
        <w:ind w:firstLine="709"/>
        <w:jc w:val="both"/>
      </w:pPr>
      <w:r>
        <w:t>•  вещества и материалы, широко используемые на практике: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w:t>
      </w:r>
      <w:r>
        <w:t>а, сахароза, крахмал, клетчатка, искусственные волокна, каучуки, пластмассы;</w:t>
      </w:r>
    </w:p>
    <w:p w:rsidR="00B378B3" w:rsidRDefault="00382165">
      <w:pPr>
        <w:tabs>
          <w:tab w:val="left" w:pos="1276"/>
        </w:tabs>
        <w:ind w:firstLine="709"/>
        <w:jc w:val="both"/>
      </w:pPr>
      <w:r>
        <w:rPr>
          <w:b/>
          <w:i/>
        </w:rPr>
        <w:t>- уметь</w:t>
      </w:r>
      <w:r>
        <w:t>:</w:t>
      </w:r>
    </w:p>
    <w:p w:rsidR="00B378B3" w:rsidRDefault="00382165">
      <w:pPr>
        <w:tabs>
          <w:tab w:val="left" w:pos="1276"/>
        </w:tabs>
        <w:ind w:firstLine="709"/>
        <w:jc w:val="both"/>
      </w:pPr>
      <w:r>
        <w:t>•  называть вещества по «тривиальной» и международной номенклатуре;</w:t>
      </w:r>
    </w:p>
    <w:p w:rsidR="00B378B3" w:rsidRDefault="00382165">
      <w:pPr>
        <w:tabs>
          <w:tab w:val="left" w:pos="1276"/>
        </w:tabs>
        <w:ind w:firstLine="709"/>
        <w:jc w:val="both"/>
      </w:pPr>
      <w:r>
        <w:t>• определять валентность и степень окисления химических элементов, заряд иона, изомеры и гомологи разл</w:t>
      </w:r>
      <w:r>
        <w:t xml:space="preserve">ичных классов органических соединений, окислитель и восстановитель в окислительно-восстановительных реакциях; </w:t>
      </w:r>
    </w:p>
    <w:p w:rsidR="00B378B3" w:rsidRDefault="00382165">
      <w:pPr>
        <w:tabs>
          <w:tab w:val="left" w:pos="1276"/>
        </w:tabs>
        <w:ind w:firstLine="709"/>
        <w:jc w:val="both"/>
      </w:pPr>
      <w:r>
        <w:lastRenderedPageBreak/>
        <w:t>• характеризовать s- и p-элементы по их положению в периодической системе элементов; общие химические свойства металлов и неметаллов и их важнейш</w:t>
      </w:r>
      <w:r>
        <w:t>их соединений; химическое строение и свойства изученных органических соединений;</w:t>
      </w:r>
    </w:p>
    <w:p w:rsidR="00B378B3" w:rsidRDefault="00382165">
      <w:pPr>
        <w:tabs>
          <w:tab w:val="left" w:pos="1276"/>
        </w:tabs>
        <w:ind w:firstLine="709"/>
        <w:jc w:val="both"/>
      </w:pPr>
      <w:r>
        <w:t>• объяснять 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w:t>
      </w:r>
      <w:r>
        <w:t>акции от различных факторов, смещение химического равновесия под воздействием внешних факторов;</w:t>
      </w:r>
    </w:p>
    <w:p w:rsidR="00B378B3" w:rsidRDefault="00382165">
      <w:pPr>
        <w:tabs>
          <w:tab w:val="left" w:pos="1276"/>
        </w:tabs>
        <w:ind w:firstLine="709"/>
        <w:jc w:val="both"/>
      </w:pPr>
      <w:r>
        <w:t>• выполнять химический эксперимент: по получению и распознаванию важнейших неорганических и органических веществ.</w:t>
      </w:r>
    </w:p>
    <w:p w:rsidR="00B378B3" w:rsidRDefault="00382165">
      <w:pPr>
        <w:tabs>
          <w:tab w:val="left" w:pos="1276"/>
        </w:tabs>
        <w:ind w:firstLine="709"/>
        <w:jc w:val="both"/>
      </w:pPr>
      <w:r>
        <w:rPr>
          <w:b/>
          <w:i/>
        </w:rPr>
        <w:t xml:space="preserve">Использовать приобретенные знания и умения в </w:t>
      </w:r>
      <w:r>
        <w:rPr>
          <w:b/>
          <w:i/>
        </w:rPr>
        <w:t>практической деятельности и повседневной жизни</w:t>
      </w:r>
      <w:r>
        <w:t xml:space="preserve">:   </w:t>
      </w:r>
    </w:p>
    <w:p w:rsidR="00B378B3" w:rsidRDefault="00382165">
      <w:pPr>
        <w:tabs>
          <w:tab w:val="left" w:pos="1276"/>
        </w:tabs>
        <w:ind w:firstLine="709"/>
        <w:jc w:val="both"/>
      </w:pPr>
      <w:r>
        <w:t>• для 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w:t>
      </w:r>
      <w:r>
        <w:t xml:space="preserve"> проблемы); для понимания роли химии в народном хозяйстве страны;</w:t>
      </w:r>
    </w:p>
    <w:p w:rsidR="00B378B3" w:rsidRDefault="00382165">
      <w:pPr>
        <w:tabs>
          <w:tab w:val="left" w:pos="1276"/>
        </w:tabs>
        <w:ind w:firstLine="709"/>
        <w:jc w:val="both"/>
      </w:pPr>
      <w:r>
        <w:t>• 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w:t>
      </w:r>
      <w:r>
        <w:t>ту и на производстве.</w:t>
      </w:r>
    </w:p>
    <w:p w:rsidR="00B378B3" w:rsidRDefault="00382165">
      <w:pPr>
        <w:tabs>
          <w:tab w:val="left" w:pos="1276"/>
        </w:tabs>
        <w:ind w:firstLine="709"/>
        <w:jc w:val="both"/>
        <w:rPr>
          <w:b/>
        </w:rPr>
      </w:pPr>
      <w:r>
        <w:rPr>
          <w:b/>
        </w:rPr>
        <w:t>Биология</w:t>
      </w:r>
    </w:p>
    <w:p w:rsidR="00B378B3" w:rsidRDefault="00382165">
      <w:pPr>
        <w:tabs>
          <w:tab w:val="left" w:pos="1276"/>
        </w:tabs>
        <w:ind w:firstLine="709"/>
        <w:jc w:val="both"/>
      </w:pPr>
      <w:r>
        <w:t>В результате изучения биологии на базовом уровне ученик должен</w:t>
      </w:r>
    </w:p>
    <w:p w:rsidR="00B378B3" w:rsidRDefault="00382165">
      <w:pPr>
        <w:tabs>
          <w:tab w:val="left" w:pos="1276"/>
        </w:tabs>
        <w:ind w:firstLine="709"/>
        <w:jc w:val="both"/>
        <w:rPr>
          <w:b/>
          <w:i/>
        </w:rPr>
      </w:pPr>
      <w:r>
        <w:rPr>
          <w:b/>
          <w:i/>
        </w:rPr>
        <w:t>- знать/понимать:</w:t>
      </w:r>
    </w:p>
    <w:p w:rsidR="00B378B3" w:rsidRDefault="00382165">
      <w:pPr>
        <w:tabs>
          <w:tab w:val="left" w:pos="1276"/>
        </w:tabs>
        <w:ind w:firstLine="709"/>
        <w:jc w:val="both"/>
      </w:pPr>
      <w:r>
        <w:t xml:space="preserve">• основные положения биологических теорий (клеточная, эволюционная теория Ч. Дарвина); учение В. И. Вернадского о биосфере; сущность законов Г. </w:t>
      </w:r>
      <w:r>
        <w:t>Менделя, закономерностей изменчивости;</w:t>
      </w:r>
    </w:p>
    <w:p w:rsidR="00B378B3" w:rsidRDefault="00382165">
      <w:pPr>
        <w:tabs>
          <w:tab w:val="left" w:pos="1276"/>
        </w:tabs>
        <w:ind w:firstLine="709"/>
        <w:jc w:val="both"/>
      </w:pPr>
      <w:r>
        <w:t>• строение биологических объектов: клетки; генов и хромосом; вида и экосистем (структура);</w:t>
      </w:r>
    </w:p>
    <w:p w:rsidR="00B378B3" w:rsidRDefault="00382165">
      <w:pPr>
        <w:tabs>
          <w:tab w:val="left" w:pos="1276"/>
        </w:tabs>
        <w:ind w:firstLine="709"/>
        <w:jc w:val="both"/>
      </w:pPr>
      <w:r>
        <w:t xml:space="preserve">• сущность биологических процессов: размножение, оплодотворение, действие искусственного и естественного отбора, формирование </w:t>
      </w:r>
      <w:r>
        <w:t>приспособленности, образование видов, круговорот веществ и превращения энергии в экосистемах и биосфере;</w:t>
      </w:r>
    </w:p>
    <w:p w:rsidR="00B378B3" w:rsidRDefault="00382165">
      <w:pPr>
        <w:tabs>
          <w:tab w:val="left" w:pos="1276"/>
        </w:tabs>
        <w:ind w:firstLine="709"/>
        <w:jc w:val="both"/>
      </w:pPr>
      <w:r>
        <w:t>• вклад выдающихся ученых в развитие биологической науки;</w:t>
      </w:r>
    </w:p>
    <w:p w:rsidR="00B378B3" w:rsidRDefault="00382165">
      <w:pPr>
        <w:tabs>
          <w:tab w:val="left" w:pos="1276"/>
        </w:tabs>
        <w:ind w:firstLine="709"/>
        <w:jc w:val="both"/>
      </w:pPr>
      <w:r>
        <w:t>• биологическую терминологию и символику;</w:t>
      </w:r>
    </w:p>
    <w:p w:rsidR="00B378B3" w:rsidRDefault="00382165">
      <w:pPr>
        <w:tabs>
          <w:tab w:val="left" w:pos="1276"/>
        </w:tabs>
        <w:ind w:firstLine="709"/>
        <w:jc w:val="both"/>
        <w:rPr>
          <w:b/>
          <w:i/>
        </w:rPr>
      </w:pPr>
      <w:r>
        <w:rPr>
          <w:b/>
          <w:i/>
        </w:rPr>
        <w:t>- уметь:</w:t>
      </w:r>
    </w:p>
    <w:p w:rsidR="00B378B3" w:rsidRDefault="00382165">
      <w:pPr>
        <w:tabs>
          <w:tab w:val="left" w:pos="851"/>
        </w:tabs>
        <w:ind w:firstLine="709"/>
        <w:jc w:val="both"/>
      </w:pPr>
      <w:r>
        <w:t xml:space="preserve">• объяснять роль биологии в формировании </w:t>
      </w:r>
      <w:r>
        <w:t xml:space="preserve">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w:t>
      </w:r>
      <w:r>
        <w:t>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w:t>
      </w:r>
      <w:r>
        <w:t xml:space="preserve"> экосистем; необходимость сохранения многообразия видов;</w:t>
      </w:r>
    </w:p>
    <w:p w:rsidR="00B378B3" w:rsidRDefault="00382165">
      <w:pPr>
        <w:tabs>
          <w:tab w:val="left" w:pos="851"/>
          <w:tab w:val="left" w:pos="1276"/>
        </w:tabs>
        <w:ind w:firstLine="709"/>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378B3" w:rsidRDefault="00382165">
      <w:pPr>
        <w:tabs>
          <w:tab w:val="left" w:pos="851"/>
          <w:tab w:val="left" w:pos="1276"/>
        </w:tabs>
        <w:ind w:firstLine="709"/>
        <w:jc w:val="both"/>
      </w:pPr>
      <w:r>
        <w:t>• описывать особей видов по морфологическому кри</w:t>
      </w:r>
      <w:r>
        <w:t>терию;</w:t>
      </w:r>
    </w:p>
    <w:p w:rsidR="00B378B3" w:rsidRDefault="00382165">
      <w:pPr>
        <w:tabs>
          <w:tab w:val="left" w:pos="851"/>
          <w:tab w:val="left" w:pos="1276"/>
        </w:tabs>
        <w:ind w:firstLine="709"/>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378B3" w:rsidRDefault="00382165">
      <w:pPr>
        <w:tabs>
          <w:tab w:val="left" w:pos="851"/>
          <w:tab w:val="left" w:pos="1276"/>
        </w:tabs>
        <w:ind w:firstLine="709"/>
        <w:jc w:val="both"/>
      </w:pPr>
      <w:r>
        <w:t>•  сравнивать биологические объекты (химический состав тел живой и неживой природы, заро</w:t>
      </w:r>
      <w:r>
        <w:t>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B378B3" w:rsidRDefault="00382165">
      <w:pPr>
        <w:tabs>
          <w:tab w:val="left" w:pos="851"/>
          <w:tab w:val="left" w:pos="1276"/>
        </w:tabs>
        <w:ind w:firstLine="709"/>
        <w:jc w:val="both"/>
      </w:pPr>
      <w:r>
        <w:t xml:space="preserve">• анализировать и оценивать различные гипотезы </w:t>
      </w:r>
      <w:r>
        <w:t>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378B3" w:rsidRDefault="00382165">
      <w:pPr>
        <w:tabs>
          <w:tab w:val="left" w:pos="851"/>
          <w:tab w:val="left" w:pos="1276"/>
        </w:tabs>
        <w:ind w:firstLine="709"/>
        <w:jc w:val="both"/>
      </w:pPr>
      <w:r>
        <w:t>•   изучать изменения в экосистемах на биологических моделях;</w:t>
      </w:r>
    </w:p>
    <w:p w:rsidR="00B378B3" w:rsidRDefault="00382165">
      <w:pPr>
        <w:tabs>
          <w:tab w:val="left" w:pos="851"/>
          <w:tab w:val="left" w:pos="1276"/>
        </w:tabs>
        <w:ind w:firstLine="709"/>
        <w:jc w:val="both"/>
      </w:pPr>
      <w:r>
        <w:lastRenderedPageBreak/>
        <w:t>• находить информацию о биологически</w:t>
      </w:r>
      <w:r>
        <w:t>х объектах в различных источниках (учебных текстах, справочниках, научно-популярных изданиях, компьютерных базах данных, интернет-ресурсах) и критически ее оценивать.</w:t>
      </w:r>
    </w:p>
    <w:p w:rsidR="00B378B3" w:rsidRDefault="00382165">
      <w:pPr>
        <w:tabs>
          <w:tab w:val="left" w:pos="851"/>
          <w:tab w:val="left" w:pos="1276"/>
        </w:tabs>
        <w:ind w:firstLine="709"/>
        <w:jc w:val="both"/>
        <w:rPr>
          <w:b/>
          <w:i/>
        </w:rPr>
      </w:pPr>
      <w:r>
        <w:rPr>
          <w:b/>
          <w:i/>
        </w:rPr>
        <w:t>Использовать приобретенные знания и умения в практической деятельности и повседневной жиз</w:t>
      </w:r>
      <w:r>
        <w:rPr>
          <w:b/>
          <w:i/>
        </w:rPr>
        <w:t>ни для:</w:t>
      </w:r>
    </w:p>
    <w:p w:rsidR="00B378B3" w:rsidRDefault="00382165">
      <w:pPr>
        <w:tabs>
          <w:tab w:val="left" w:pos="851"/>
          <w:tab w:val="left" w:pos="1276"/>
        </w:tabs>
        <w:ind w:firstLine="709"/>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378B3" w:rsidRDefault="00382165">
      <w:pPr>
        <w:tabs>
          <w:tab w:val="left" w:pos="851"/>
          <w:tab w:val="left" w:pos="1276"/>
        </w:tabs>
        <w:ind w:firstLine="709"/>
        <w:jc w:val="both"/>
      </w:pPr>
      <w:r>
        <w:t>• оказания первой помощи при простудных и других заболеваниях, отравлении пи</w:t>
      </w:r>
      <w:r>
        <w:t>щевыми продуктами;</w:t>
      </w:r>
    </w:p>
    <w:p w:rsidR="00B378B3" w:rsidRDefault="00382165">
      <w:pPr>
        <w:tabs>
          <w:tab w:val="left" w:pos="851"/>
          <w:tab w:val="left" w:pos="1276"/>
        </w:tabs>
        <w:ind w:firstLine="709"/>
        <w:jc w:val="both"/>
      </w:pPr>
      <w:r>
        <w:t xml:space="preserve">•  оценки этических аспектов исследований в области биотехнологии. </w:t>
      </w:r>
    </w:p>
    <w:p w:rsidR="00B378B3" w:rsidRDefault="00382165">
      <w:pPr>
        <w:tabs>
          <w:tab w:val="left" w:pos="851"/>
        </w:tabs>
        <w:ind w:firstLine="709"/>
        <w:jc w:val="both"/>
        <w:rPr>
          <w:b/>
        </w:rPr>
      </w:pPr>
      <w:r>
        <w:rPr>
          <w:b/>
        </w:rPr>
        <w:t>Основы безопасности жизнедеятельности</w:t>
      </w:r>
    </w:p>
    <w:p w:rsidR="00B378B3" w:rsidRDefault="00382165">
      <w:pPr>
        <w:tabs>
          <w:tab w:val="left" w:pos="851"/>
        </w:tabs>
        <w:ind w:firstLine="709"/>
        <w:jc w:val="both"/>
      </w:pPr>
      <w:r>
        <w:t xml:space="preserve">В результате изучения основ безопасности жизнедеятельности на базовом уровне ученик должен </w:t>
      </w:r>
    </w:p>
    <w:p w:rsidR="00B378B3" w:rsidRDefault="00382165">
      <w:pPr>
        <w:tabs>
          <w:tab w:val="left" w:pos="851"/>
        </w:tabs>
        <w:ind w:firstLine="709"/>
        <w:jc w:val="both"/>
        <w:rPr>
          <w:b/>
          <w:i/>
        </w:rPr>
      </w:pPr>
      <w:r>
        <w:rPr>
          <w:b/>
          <w:i/>
        </w:rPr>
        <w:t>- знать:</w:t>
      </w:r>
    </w:p>
    <w:p w:rsidR="00B378B3" w:rsidRDefault="00382165">
      <w:pPr>
        <w:tabs>
          <w:tab w:val="left" w:pos="851"/>
        </w:tabs>
        <w:ind w:firstLine="709"/>
        <w:jc w:val="both"/>
      </w:pPr>
      <w:r>
        <w:t xml:space="preserve">•   основы здорового образа </w:t>
      </w:r>
      <w:r>
        <w:t>жизни и факторы, влияющие на него;</w:t>
      </w:r>
    </w:p>
    <w:p w:rsidR="00B378B3" w:rsidRDefault="00382165">
      <w:pPr>
        <w:tabs>
          <w:tab w:val="left" w:pos="851"/>
        </w:tabs>
        <w:ind w:firstLine="709"/>
        <w:jc w:val="both"/>
      </w:pPr>
      <w:r>
        <w:t xml:space="preserve">• потенциальные опасности природного, техногенного и социального происхождения, характерные для региона проживания; </w:t>
      </w:r>
    </w:p>
    <w:p w:rsidR="00B378B3" w:rsidRDefault="00382165">
      <w:pPr>
        <w:tabs>
          <w:tab w:val="left" w:pos="851"/>
        </w:tabs>
        <w:ind w:firstLine="709"/>
        <w:jc w:val="both"/>
      </w:pPr>
      <w:r>
        <w:t xml:space="preserve">• основные задачи государственных служб по обеспечению безопасности жизнедеятельности; </w:t>
      </w:r>
    </w:p>
    <w:p w:rsidR="00B378B3" w:rsidRDefault="00382165">
      <w:pPr>
        <w:tabs>
          <w:tab w:val="left" w:pos="851"/>
        </w:tabs>
        <w:ind w:firstLine="709"/>
        <w:jc w:val="both"/>
      </w:pPr>
      <w:r>
        <w:t>• основы российс</w:t>
      </w:r>
      <w:r>
        <w:t>кого законодательства об обороне государства и воинской обязанности граждан;</w:t>
      </w:r>
    </w:p>
    <w:p w:rsidR="00B378B3" w:rsidRDefault="00382165">
      <w:pPr>
        <w:tabs>
          <w:tab w:val="left" w:pos="851"/>
        </w:tabs>
        <w:ind w:firstLine="709"/>
        <w:jc w:val="both"/>
      </w:pPr>
      <w:r>
        <w:t xml:space="preserve">• порядок постановки на воинский учет, медицинского освидетельствования, призыва на военную службу; </w:t>
      </w:r>
    </w:p>
    <w:p w:rsidR="00B378B3" w:rsidRDefault="00382165">
      <w:pPr>
        <w:tabs>
          <w:tab w:val="left" w:pos="851"/>
        </w:tabs>
        <w:ind w:firstLine="709"/>
        <w:jc w:val="both"/>
      </w:pPr>
      <w:r>
        <w:t>• состав и предназначение Вооруженных Сил Российской Федерации;</w:t>
      </w:r>
    </w:p>
    <w:p w:rsidR="00B378B3" w:rsidRDefault="00382165">
      <w:pPr>
        <w:tabs>
          <w:tab w:val="left" w:pos="851"/>
        </w:tabs>
        <w:ind w:firstLine="709"/>
        <w:jc w:val="both"/>
      </w:pPr>
      <w:r>
        <w:t>• основные пра</w:t>
      </w:r>
      <w:r>
        <w:t>ва и обязанности граждан до призыва на военную службу, во время прохождения военной службы и пребывания в запасе;</w:t>
      </w:r>
    </w:p>
    <w:p w:rsidR="00B378B3" w:rsidRDefault="00382165">
      <w:pPr>
        <w:tabs>
          <w:tab w:val="left" w:pos="851"/>
        </w:tabs>
        <w:ind w:firstLine="709"/>
        <w:jc w:val="both"/>
      </w:pPr>
      <w:r>
        <w:t>• особенности прохождения военной службы по призыву и по контракту; альтернативной гражданской службы;</w:t>
      </w:r>
    </w:p>
    <w:p w:rsidR="00B378B3" w:rsidRDefault="00382165">
      <w:pPr>
        <w:tabs>
          <w:tab w:val="left" w:pos="851"/>
        </w:tabs>
        <w:ind w:firstLine="709"/>
        <w:jc w:val="both"/>
      </w:pPr>
      <w:r>
        <w:t>•  предназначение, структуру и задачи Р</w:t>
      </w:r>
      <w:r>
        <w:t>СЧС;</w:t>
      </w:r>
    </w:p>
    <w:p w:rsidR="00B378B3" w:rsidRDefault="00382165">
      <w:pPr>
        <w:tabs>
          <w:tab w:val="left" w:pos="851"/>
        </w:tabs>
        <w:ind w:firstLine="709"/>
        <w:jc w:val="both"/>
      </w:pPr>
      <w:r>
        <w:t>• предназначение, структуру и задачи гражданской обороны;</w:t>
      </w:r>
    </w:p>
    <w:p w:rsidR="00B378B3" w:rsidRDefault="00382165">
      <w:pPr>
        <w:tabs>
          <w:tab w:val="left" w:pos="851"/>
        </w:tabs>
        <w:ind w:firstLine="709"/>
        <w:jc w:val="both"/>
        <w:rPr>
          <w:b/>
          <w:i/>
        </w:rPr>
      </w:pPr>
      <w:r>
        <w:rPr>
          <w:b/>
          <w:i/>
        </w:rPr>
        <w:t>- уметь:</w:t>
      </w:r>
    </w:p>
    <w:p w:rsidR="00B378B3" w:rsidRDefault="00382165">
      <w:pPr>
        <w:tabs>
          <w:tab w:val="left" w:pos="851"/>
        </w:tabs>
        <w:ind w:firstLine="709"/>
        <w:jc w:val="both"/>
      </w:pPr>
      <w:r>
        <w:t>•  выполнять последовательно действия при возникновении пожара в жилище и использовать подручные средства для ликвидации очагов возгорания;</w:t>
      </w:r>
    </w:p>
    <w:p w:rsidR="00B378B3" w:rsidRDefault="00382165">
      <w:pPr>
        <w:tabs>
          <w:tab w:val="left" w:pos="851"/>
        </w:tabs>
        <w:ind w:firstLine="709"/>
        <w:jc w:val="both"/>
      </w:pPr>
      <w:r>
        <w:t>• действовать согласно установленному порядк</w:t>
      </w:r>
      <w:r>
        <w:t xml:space="preserve">у по сигналу «Внимание всем!» и комплектовать минимально необходимый набор документов, вещей, ценностей и продуктов питания в случае эвакуации населения; </w:t>
      </w:r>
    </w:p>
    <w:p w:rsidR="00B378B3" w:rsidRDefault="00382165">
      <w:pPr>
        <w:tabs>
          <w:tab w:val="left" w:pos="851"/>
        </w:tabs>
        <w:ind w:firstLine="709"/>
        <w:jc w:val="both"/>
      </w:pPr>
      <w:r>
        <w:t>• применять элементарные способы самозащиты в конкретной ситуации криминогенного характера;</w:t>
      </w:r>
    </w:p>
    <w:p w:rsidR="00B378B3" w:rsidRDefault="00382165">
      <w:pPr>
        <w:tabs>
          <w:tab w:val="left" w:pos="851"/>
        </w:tabs>
        <w:ind w:firstLine="709"/>
        <w:jc w:val="both"/>
      </w:pPr>
      <w:r>
        <w:t>• правиль</w:t>
      </w:r>
      <w:r>
        <w:t>но действовать в опасных и чрезвычайных ситуациях природного, техногенного и социального характера;</w:t>
      </w:r>
    </w:p>
    <w:p w:rsidR="00B378B3" w:rsidRDefault="00382165">
      <w:pPr>
        <w:tabs>
          <w:tab w:val="left" w:pos="851"/>
        </w:tabs>
        <w:ind w:firstLine="709"/>
        <w:jc w:val="both"/>
      </w:pPr>
      <w:r>
        <w:t>• ориентироваться на местности, подавать сигналы бедствия, добывать огонь, воду и пищу в случае автономного существования в природной среде;</w:t>
      </w:r>
    </w:p>
    <w:p w:rsidR="00B378B3" w:rsidRDefault="00382165">
      <w:pPr>
        <w:tabs>
          <w:tab w:val="left" w:pos="851"/>
        </w:tabs>
        <w:ind w:firstLine="709"/>
        <w:jc w:val="both"/>
      </w:pPr>
      <w:r>
        <w:t>• правильно пол</w:t>
      </w:r>
      <w:r>
        <w:t>ьзоваться средствами индивидуальной защиты (противогазом, респиратором, ватно-марлевой повязкой, индивидуальной медицинской аптечкой).</w:t>
      </w:r>
    </w:p>
    <w:p w:rsidR="00B378B3" w:rsidRDefault="00382165">
      <w:pPr>
        <w:tabs>
          <w:tab w:val="left" w:pos="851"/>
        </w:tabs>
        <w:ind w:firstLine="709"/>
        <w:jc w:val="both"/>
        <w:rPr>
          <w:b/>
          <w:i/>
        </w:rPr>
      </w:pPr>
      <w:r>
        <w:rPr>
          <w:b/>
          <w:i/>
        </w:rPr>
        <w:t>Использовать приобретенные знания и умения в практической деятельности и повседневной жизни для:</w:t>
      </w:r>
    </w:p>
    <w:p w:rsidR="00B378B3" w:rsidRDefault="00382165">
      <w:pPr>
        <w:tabs>
          <w:tab w:val="left" w:pos="851"/>
        </w:tabs>
        <w:ind w:firstLine="709"/>
        <w:jc w:val="both"/>
      </w:pPr>
      <w:r>
        <w:t>•  ведения здорового обр</w:t>
      </w:r>
      <w:r>
        <w:t>аза жизни;</w:t>
      </w:r>
    </w:p>
    <w:p w:rsidR="00B378B3" w:rsidRDefault="00382165">
      <w:pPr>
        <w:tabs>
          <w:tab w:val="left" w:pos="851"/>
        </w:tabs>
        <w:ind w:firstLine="709"/>
        <w:jc w:val="both"/>
      </w:pPr>
      <w:r>
        <w:t>•  правильного действия в опасных и чрезвычайных ситуациях;</w:t>
      </w:r>
    </w:p>
    <w:p w:rsidR="00B378B3" w:rsidRDefault="00382165">
      <w:pPr>
        <w:tabs>
          <w:tab w:val="left" w:pos="851"/>
        </w:tabs>
        <w:ind w:firstLine="709"/>
        <w:jc w:val="both"/>
      </w:pPr>
      <w:r>
        <w:t>•  умения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w:t>
      </w:r>
      <w:r>
        <w:t>я;</w:t>
      </w:r>
    </w:p>
    <w:p w:rsidR="00B378B3" w:rsidRDefault="00382165">
      <w:pPr>
        <w:tabs>
          <w:tab w:val="left" w:pos="851"/>
        </w:tabs>
        <w:ind w:firstLine="709"/>
        <w:jc w:val="both"/>
      </w:pPr>
      <w:r>
        <w:lastRenderedPageBreak/>
        <w:t>•  соблюдения общих требований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B378B3" w:rsidRDefault="00382165">
      <w:pPr>
        <w:tabs>
          <w:tab w:val="left" w:pos="851"/>
        </w:tabs>
        <w:ind w:firstLine="709"/>
        <w:jc w:val="both"/>
      </w:pPr>
      <w:r>
        <w:t>•  оказания первой медицинской помощи в неотложных ситуациях;</w:t>
      </w:r>
    </w:p>
    <w:p w:rsidR="00B378B3" w:rsidRDefault="00382165">
      <w:pPr>
        <w:tabs>
          <w:tab w:val="left" w:pos="851"/>
        </w:tabs>
        <w:ind w:firstLine="709"/>
        <w:jc w:val="both"/>
      </w:pPr>
      <w:r>
        <w:t>• вызывани</w:t>
      </w:r>
      <w:r>
        <w:t>я (обращения за помощью) в случае необходимости соответствующие службы экстренной помощи.</w:t>
      </w:r>
    </w:p>
    <w:p w:rsidR="00B378B3" w:rsidRDefault="00382165">
      <w:pPr>
        <w:tabs>
          <w:tab w:val="left" w:pos="851"/>
        </w:tabs>
        <w:ind w:left="142" w:firstLine="567"/>
        <w:jc w:val="both"/>
        <w:rPr>
          <w:b/>
        </w:rPr>
      </w:pPr>
      <w:r>
        <w:rPr>
          <w:b/>
        </w:rPr>
        <w:t>Физическая культура</w:t>
      </w:r>
    </w:p>
    <w:p w:rsidR="00B378B3" w:rsidRDefault="00382165">
      <w:pPr>
        <w:tabs>
          <w:tab w:val="left" w:pos="851"/>
        </w:tabs>
        <w:ind w:left="142" w:firstLine="567"/>
        <w:jc w:val="both"/>
      </w:pPr>
      <w:r>
        <w:t xml:space="preserve">В результате освоения физической культуры на базовом уровне ученик должен </w:t>
      </w:r>
      <w:r>
        <w:rPr>
          <w:b/>
          <w:i/>
        </w:rPr>
        <w:t>знать:</w:t>
      </w:r>
    </w:p>
    <w:p w:rsidR="00B378B3" w:rsidRDefault="00382165">
      <w:pPr>
        <w:tabs>
          <w:tab w:val="left" w:pos="851"/>
        </w:tabs>
        <w:ind w:left="142" w:firstLine="567"/>
        <w:jc w:val="both"/>
      </w:pPr>
      <w:r>
        <w:t xml:space="preserve">• роль и значение регулярных занятий физической культурой и </w:t>
      </w:r>
      <w:r>
        <w:t>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B378B3" w:rsidRDefault="00382165">
      <w:pPr>
        <w:tabs>
          <w:tab w:val="left" w:pos="851"/>
        </w:tabs>
        <w:ind w:left="142" w:firstLine="567"/>
        <w:jc w:val="both"/>
      </w:pPr>
      <w:r>
        <w:t>• положительное влияние занятий физическими упражнениями с различной н</w:t>
      </w:r>
      <w:r>
        <w:t>аправленностью на формирование здорового образа жизни, формы организации занятий, способы контроля и оценки их эффективности;</w:t>
      </w:r>
    </w:p>
    <w:p w:rsidR="00B378B3" w:rsidRDefault="00382165">
      <w:pPr>
        <w:tabs>
          <w:tab w:val="left" w:pos="851"/>
        </w:tabs>
        <w:ind w:left="142" w:firstLine="567"/>
        <w:jc w:val="both"/>
        <w:rPr>
          <w:b/>
          <w:i/>
        </w:rPr>
      </w:pPr>
      <w:r>
        <w:rPr>
          <w:b/>
          <w:i/>
        </w:rPr>
        <w:t>- уметь:</w:t>
      </w:r>
    </w:p>
    <w:p w:rsidR="00B378B3" w:rsidRDefault="00382165">
      <w:pPr>
        <w:tabs>
          <w:tab w:val="left" w:pos="851"/>
        </w:tabs>
        <w:ind w:left="142" w:firstLine="567"/>
        <w:jc w:val="both"/>
      </w:pPr>
      <w:r>
        <w:t xml:space="preserve">• выполнять комплексы физических упражнений из современных оздоровительных систем с учетом состояния здоровья, </w:t>
      </w:r>
      <w:r>
        <w:t>индивидуальных особенностей физического развития и подготовленности;</w:t>
      </w:r>
    </w:p>
    <w:p w:rsidR="00B378B3" w:rsidRDefault="00382165">
      <w:pPr>
        <w:tabs>
          <w:tab w:val="left" w:pos="851"/>
        </w:tabs>
        <w:ind w:left="142" w:firstLine="567"/>
        <w:jc w:val="both"/>
      </w:pPr>
      <w:r>
        <w:t>• выполнять индивидуальные акробатические и гимнастические комбинации на спортивных снарядах, технико-тактические действия в спортивных играх и упражнения с прикладной направленностью;</w:t>
      </w:r>
    </w:p>
    <w:p w:rsidR="00B378B3" w:rsidRDefault="00382165">
      <w:pPr>
        <w:tabs>
          <w:tab w:val="left" w:pos="851"/>
        </w:tabs>
        <w:ind w:left="142" w:firstLine="567"/>
        <w:jc w:val="both"/>
      </w:pPr>
      <w:r>
        <w:t xml:space="preserve">• </w:t>
      </w:r>
      <w: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p w:rsidR="00B378B3" w:rsidRDefault="00382165">
      <w:pPr>
        <w:tabs>
          <w:tab w:val="left" w:pos="851"/>
        </w:tabs>
        <w:ind w:left="142" w:firstLine="567"/>
        <w:jc w:val="both"/>
        <w:rPr>
          <w:b/>
          <w:i/>
        </w:rPr>
      </w:pPr>
      <w:r>
        <w:rPr>
          <w:b/>
          <w:i/>
        </w:rPr>
        <w:t xml:space="preserve">Использовать приобретенные знания и умения в практической деятельности и повседневной </w:t>
      </w:r>
      <w:r>
        <w:rPr>
          <w:b/>
          <w:i/>
        </w:rPr>
        <w:t xml:space="preserve">жизни: </w:t>
      </w:r>
    </w:p>
    <w:p w:rsidR="00B378B3" w:rsidRDefault="00382165">
      <w:pPr>
        <w:tabs>
          <w:tab w:val="left" w:pos="993"/>
        </w:tabs>
        <w:ind w:left="142" w:firstLine="567"/>
        <w:jc w:val="both"/>
      </w:pPr>
      <w:r>
        <w:t>• для выполнения физкультурно-оздоровительных и тренировочных занятий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w:t>
      </w:r>
      <w:r>
        <w:t>риемов в различных видах спорта;</w:t>
      </w:r>
    </w:p>
    <w:p w:rsidR="00B378B3" w:rsidRDefault="00382165">
      <w:pPr>
        <w:tabs>
          <w:tab w:val="left" w:pos="993"/>
        </w:tabs>
        <w:ind w:left="142" w:firstLine="567"/>
        <w:jc w:val="both"/>
      </w:pPr>
      <w:r>
        <w:t>• применения средств физической культуры и спорта в целях восстановления организма после умственной и физической усталости;</w:t>
      </w:r>
    </w:p>
    <w:p w:rsidR="00B378B3" w:rsidRDefault="00382165">
      <w:pPr>
        <w:tabs>
          <w:tab w:val="left" w:pos="993"/>
        </w:tabs>
        <w:ind w:left="142" w:firstLine="567"/>
        <w:jc w:val="both"/>
      </w:pPr>
      <w:r>
        <w:t xml:space="preserve">• умения сотрудничать, проявлять взаимопомощь и ответственность в процессе выполнения коллективных </w:t>
      </w:r>
      <w:r>
        <w:t>форм физических упражнений и в соревновательной деятельности;</w:t>
      </w:r>
    </w:p>
    <w:p w:rsidR="00B378B3" w:rsidRDefault="00382165">
      <w:pPr>
        <w:tabs>
          <w:tab w:val="left" w:pos="709"/>
          <w:tab w:val="left" w:pos="993"/>
        </w:tabs>
        <w:ind w:firstLine="567"/>
        <w:jc w:val="both"/>
      </w:pPr>
      <w:r>
        <w:t xml:space="preserve">  • демонстрирования здорового образа жизни.</w:t>
      </w:r>
    </w:p>
    <w:p w:rsidR="00B378B3" w:rsidRDefault="00382165">
      <w:pPr>
        <w:tabs>
          <w:tab w:val="left" w:pos="709"/>
          <w:tab w:val="left" w:pos="993"/>
        </w:tabs>
        <w:ind w:firstLine="567"/>
        <w:jc w:val="center"/>
        <w:rPr>
          <w:b/>
        </w:rPr>
      </w:pPr>
      <w:r>
        <w:rPr>
          <w:b/>
        </w:rPr>
        <w:t>Требования к общеучебным умениям, навыками способам деятельности</w:t>
      </w:r>
    </w:p>
    <w:p w:rsidR="00B378B3" w:rsidRDefault="00382165">
      <w:pPr>
        <w:tabs>
          <w:tab w:val="left" w:pos="709"/>
          <w:tab w:val="left" w:pos="993"/>
        </w:tabs>
        <w:ind w:firstLine="567"/>
        <w:jc w:val="both"/>
      </w:pPr>
      <w:r>
        <w:t>В результате освоения содержания ООП СОО учащийся получает возможность совершенствов</w:t>
      </w:r>
      <w:r>
        <w:t>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B378B3" w:rsidRDefault="00382165">
      <w:pPr>
        <w:tabs>
          <w:tab w:val="left" w:pos="709"/>
          <w:tab w:val="left" w:pos="993"/>
        </w:tabs>
        <w:ind w:firstLine="567"/>
        <w:jc w:val="both"/>
      </w:pPr>
      <w:r>
        <w:t xml:space="preserve"> </w:t>
      </w:r>
      <w:r>
        <w:rPr>
          <w:b/>
        </w:rPr>
        <w:t>В рамках познав</w:t>
      </w:r>
      <w:r>
        <w:rPr>
          <w:b/>
        </w:rPr>
        <w:t>ательной деятельности учащийся должен уметь</w:t>
      </w:r>
      <w:r>
        <w:t>:</w:t>
      </w:r>
    </w:p>
    <w:p w:rsidR="00B378B3" w:rsidRDefault="00382165">
      <w:pPr>
        <w:pStyle w:val="afff8"/>
        <w:numPr>
          <w:ilvl w:val="0"/>
          <w:numId w:val="22"/>
        </w:numPr>
        <w:tabs>
          <w:tab w:val="left" w:pos="709"/>
          <w:tab w:val="left" w:pos="993"/>
        </w:tabs>
        <w:ind w:left="0" w:firstLine="357"/>
        <w:jc w:val="both"/>
      </w:pPr>
      <w:r>
        <w:t xml:space="preserve">Уметь самостоятельно и мотивированно организовывать свою познавательную деятельность (от постановки цели до получения и оценки результата). </w:t>
      </w:r>
    </w:p>
    <w:p w:rsidR="00B378B3" w:rsidRDefault="00382165">
      <w:pPr>
        <w:pStyle w:val="afff8"/>
        <w:numPr>
          <w:ilvl w:val="0"/>
          <w:numId w:val="22"/>
        </w:numPr>
        <w:tabs>
          <w:tab w:val="left" w:pos="709"/>
          <w:tab w:val="left" w:pos="993"/>
        </w:tabs>
        <w:ind w:left="0" w:firstLine="357"/>
        <w:jc w:val="both"/>
      </w:pPr>
      <w:r>
        <w:t>Использовать элементы причинно-следственного и структурно- функциональ</w:t>
      </w:r>
      <w:r>
        <w:t xml:space="preserve">ного анализа. </w:t>
      </w:r>
    </w:p>
    <w:p w:rsidR="00B378B3" w:rsidRDefault="00382165">
      <w:pPr>
        <w:pStyle w:val="afff8"/>
        <w:numPr>
          <w:ilvl w:val="0"/>
          <w:numId w:val="22"/>
        </w:numPr>
        <w:tabs>
          <w:tab w:val="left" w:pos="709"/>
          <w:tab w:val="left" w:pos="993"/>
        </w:tabs>
        <w:ind w:left="0" w:firstLine="357"/>
        <w:jc w:val="both"/>
      </w:pPr>
      <w:r>
        <w:t xml:space="preserve">Исследовать несложные реальные связи и зависимости. </w:t>
      </w:r>
    </w:p>
    <w:p w:rsidR="00B378B3" w:rsidRDefault="00382165">
      <w:pPr>
        <w:pStyle w:val="afff8"/>
        <w:numPr>
          <w:ilvl w:val="0"/>
          <w:numId w:val="22"/>
        </w:numPr>
        <w:tabs>
          <w:tab w:val="left" w:pos="709"/>
          <w:tab w:val="left" w:pos="993"/>
        </w:tabs>
        <w:ind w:left="0" w:firstLine="357"/>
        <w:jc w:val="both"/>
      </w:pPr>
      <w:r>
        <w:t xml:space="preserve">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B378B3" w:rsidRDefault="00382165">
      <w:pPr>
        <w:pStyle w:val="afff8"/>
        <w:numPr>
          <w:ilvl w:val="0"/>
          <w:numId w:val="22"/>
        </w:numPr>
        <w:tabs>
          <w:tab w:val="left" w:pos="709"/>
          <w:tab w:val="left" w:pos="993"/>
        </w:tabs>
        <w:ind w:left="0" w:firstLine="357"/>
        <w:jc w:val="both"/>
      </w:pPr>
      <w:r>
        <w:t xml:space="preserve">Участвовать в проектной </w:t>
      </w:r>
      <w:r>
        <w:t xml:space="preserve">деятельности, в организации и проведении учебно-исследовательской работы: выдвигать гипотезы, осуществлять их проверку, владеть приемами исследовательской деятельности, элементарными умениями прогноза (умение отвечать на вопрос: «Что произойдет, если…»). </w:t>
      </w:r>
    </w:p>
    <w:p w:rsidR="00B378B3" w:rsidRDefault="00382165">
      <w:pPr>
        <w:pStyle w:val="afff8"/>
        <w:numPr>
          <w:ilvl w:val="0"/>
          <w:numId w:val="22"/>
        </w:numPr>
        <w:tabs>
          <w:tab w:val="left" w:pos="709"/>
          <w:tab w:val="left" w:pos="993"/>
        </w:tabs>
        <w:ind w:left="0" w:firstLine="357"/>
        <w:jc w:val="both"/>
      </w:pPr>
      <w:r>
        <w:lastRenderedPageBreak/>
        <w:t xml:space="preserve">Самостоятельно создавать алгоритмы познавательной деятельности для решения задач творческого и поискового характера. Формулировать полученные результаты. </w:t>
      </w:r>
    </w:p>
    <w:p w:rsidR="00B378B3" w:rsidRDefault="00382165">
      <w:pPr>
        <w:pStyle w:val="afff8"/>
        <w:numPr>
          <w:ilvl w:val="0"/>
          <w:numId w:val="22"/>
        </w:numPr>
        <w:tabs>
          <w:tab w:val="left" w:pos="709"/>
          <w:tab w:val="left" w:pos="993"/>
        </w:tabs>
        <w:ind w:left="0" w:firstLine="357"/>
        <w:jc w:val="both"/>
      </w:pPr>
      <w:r>
        <w:t>Создавать собственные произведения, идеальные и реальные модели объектов, процессов, явлений, в том ч</w:t>
      </w:r>
      <w:r>
        <w:t xml:space="preserve">исле с использованием мультимедийных технологий, реализовывать оригинальные замыслы, использовать разнообразные (в том числе художественные) средства, умение импровизировать. </w:t>
      </w:r>
    </w:p>
    <w:p w:rsidR="00B378B3" w:rsidRDefault="00382165">
      <w:pPr>
        <w:tabs>
          <w:tab w:val="left" w:pos="709"/>
          <w:tab w:val="left" w:pos="993"/>
        </w:tabs>
        <w:ind w:firstLine="567"/>
        <w:jc w:val="both"/>
        <w:rPr>
          <w:b/>
          <w:i/>
        </w:rPr>
      </w:pPr>
      <w:r>
        <w:rPr>
          <w:b/>
          <w:i/>
        </w:rPr>
        <w:t>В рамках информационно-комуникационной деятельности учащийся должен уметь:</w:t>
      </w:r>
    </w:p>
    <w:p w:rsidR="00B378B3" w:rsidRDefault="00382165">
      <w:pPr>
        <w:pStyle w:val="afff8"/>
        <w:numPr>
          <w:ilvl w:val="0"/>
          <w:numId w:val="23"/>
        </w:numPr>
        <w:tabs>
          <w:tab w:val="left" w:pos="709"/>
          <w:tab w:val="left" w:pos="993"/>
        </w:tabs>
        <w:ind w:left="0" w:firstLine="357"/>
        <w:jc w:val="both"/>
      </w:pPr>
      <w:r>
        <w:t>Наход</w:t>
      </w:r>
      <w:r>
        <w:t xml:space="preserve">ить нужную информацию по заданной теме в источниках различного типа, в том числе находить информацию, связанную с профессиональным образованием и профессиональной деятельностью, вакансиями на рынке труда и работой служб занятости населения. </w:t>
      </w:r>
    </w:p>
    <w:p w:rsidR="00B378B3" w:rsidRDefault="00382165">
      <w:pPr>
        <w:pStyle w:val="afff8"/>
        <w:numPr>
          <w:ilvl w:val="0"/>
          <w:numId w:val="23"/>
        </w:numPr>
        <w:tabs>
          <w:tab w:val="left" w:pos="709"/>
          <w:tab w:val="left" w:pos="993"/>
        </w:tabs>
        <w:ind w:left="0" w:firstLine="357"/>
        <w:jc w:val="both"/>
      </w:pPr>
      <w:r>
        <w:t>Извлекать необ</w:t>
      </w:r>
      <w:r>
        <w:t>ходимую информацию из источников, созданных в различных знаковых системах (текст, таблица, график, диаграмма, аудиовизуальный ряд и др.), отделять основную информацию от второстепенной, критически оценивать достоверности полученной информации, передавать с</w:t>
      </w:r>
      <w:r>
        <w:t xml:space="preserve">одержание информации адекватно поставленной цели (сжато, полно, выборочно). </w:t>
      </w:r>
    </w:p>
    <w:p w:rsidR="00B378B3" w:rsidRDefault="00382165">
      <w:pPr>
        <w:pStyle w:val="afff8"/>
        <w:numPr>
          <w:ilvl w:val="0"/>
          <w:numId w:val="23"/>
        </w:numPr>
        <w:tabs>
          <w:tab w:val="left" w:pos="709"/>
          <w:tab w:val="left" w:pos="993"/>
        </w:tabs>
        <w:ind w:left="0" w:firstLine="357"/>
        <w:jc w:val="both"/>
      </w:pPr>
      <w:r>
        <w:t>Переводить информацию из одной знаковой системы в другую (из текста в таблицу, из аудиовизуального ряда в текст и др.), выбирать знаковые системы адекватно познавательной и коммун</w:t>
      </w:r>
      <w:r>
        <w:t xml:space="preserve">икативной ситуации. </w:t>
      </w:r>
    </w:p>
    <w:p w:rsidR="00B378B3" w:rsidRDefault="00382165">
      <w:pPr>
        <w:pStyle w:val="afff8"/>
        <w:numPr>
          <w:ilvl w:val="0"/>
          <w:numId w:val="23"/>
        </w:numPr>
        <w:tabs>
          <w:tab w:val="left" w:pos="709"/>
          <w:tab w:val="left" w:pos="993"/>
        </w:tabs>
        <w:ind w:left="0" w:firstLine="357"/>
        <w:jc w:val="both"/>
      </w:pPr>
      <w:r>
        <w:t xml:space="preserve">Развернуто обосновывать суждения, давать определения, приводить доказательства (в том числе от противного). </w:t>
      </w:r>
    </w:p>
    <w:p w:rsidR="00B378B3" w:rsidRDefault="00382165">
      <w:pPr>
        <w:pStyle w:val="afff8"/>
        <w:numPr>
          <w:ilvl w:val="0"/>
          <w:numId w:val="23"/>
        </w:numPr>
        <w:tabs>
          <w:tab w:val="left" w:pos="709"/>
          <w:tab w:val="left" w:pos="993"/>
        </w:tabs>
        <w:ind w:left="0" w:firstLine="357"/>
        <w:jc w:val="both"/>
      </w:pPr>
      <w:r>
        <w:t xml:space="preserve">Объяснять изученные положения на самостоятельно подобранных конкретных примерах. </w:t>
      </w:r>
    </w:p>
    <w:p w:rsidR="00B378B3" w:rsidRDefault="00382165">
      <w:pPr>
        <w:pStyle w:val="afff8"/>
        <w:numPr>
          <w:ilvl w:val="0"/>
          <w:numId w:val="23"/>
        </w:numPr>
        <w:tabs>
          <w:tab w:val="left" w:pos="709"/>
          <w:tab w:val="left" w:pos="993"/>
        </w:tabs>
        <w:ind w:left="0" w:firstLine="357"/>
        <w:jc w:val="both"/>
      </w:pPr>
      <w:r>
        <w:t>Выбирать вид чтения в соответствии с поставл</w:t>
      </w:r>
      <w:r>
        <w:t xml:space="preserve">енной целью (ознакомительное, просмотровое, поисковое и др.). </w:t>
      </w:r>
    </w:p>
    <w:p w:rsidR="00B378B3" w:rsidRDefault="00382165">
      <w:pPr>
        <w:pStyle w:val="afff8"/>
        <w:numPr>
          <w:ilvl w:val="0"/>
          <w:numId w:val="23"/>
        </w:numPr>
        <w:tabs>
          <w:tab w:val="left" w:pos="709"/>
          <w:tab w:val="left" w:pos="993"/>
        </w:tabs>
        <w:ind w:left="0" w:firstLine="357"/>
        <w:jc w:val="both"/>
      </w:pPr>
      <w:r>
        <w:t xml:space="preserve">Свободно работать с текстами художественного, публицистического и официально-делового стилей, понимать их специфику; адекватно воспринимать язык средств массовой информации. </w:t>
      </w:r>
    </w:p>
    <w:p w:rsidR="00B378B3" w:rsidRDefault="00382165">
      <w:pPr>
        <w:pStyle w:val="afff8"/>
        <w:numPr>
          <w:ilvl w:val="0"/>
          <w:numId w:val="23"/>
        </w:numPr>
        <w:tabs>
          <w:tab w:val="left" w:pos="709"/>
          <w:tab w:val="left" w:pos="993"/>
        </w:tabs>
        <w:ind w:left="0" w:firstLine="357"/>
        <w:jc w:val="both"/>
      </w:pPr>
      <w:r>
        <w:t>Владеть навыками р</w:t>
      </w:r>
      <w:r>
        <w:t xml:space="preserve">едактирования текста, создания собственного текста. </w:t>
      </w:r>
    </w:p>
    <w:p w:rsidR="00B378B3" w:rsidRDefault="00382165">
      <w:pPr>
        <w:pStyle w:val="afff8"/>
        <w:numPr>
          <w:ilvl w:val="0"/>
          <w:numId w:val="23"/>
        </w:numPr>
        <w:tabs>
          <w:tab w:val="left" w:pos="709"/>
          <w:tab w:val="left" w:pos="993"/>
        </w:tabs>
        <w:ind w:left="0" w:firstLine="357"/>
        <w:jc w:val="both"/>
      </w:pPr>
      <w:r>
        <w:t xml:space="preserve">Использовать мультимедийные ресурсы и компьютерные технологии для обработки, передачи, систематизации информации, создания баз данных, презентации результатов познавательной и практической деятельности. </w:t>
      </w:r>
    </w:p>
    <w:p w:rsidR="00B378B3" w:rsidRDefault="00382165">
      <w:pPr>
        <w:pStyle w:val="afff8"/>
        <w:numPr>
          <w:ilvl w:val="0"/>
          <w:numId w:val="23"/>
        </w:numPr>
        <w:tabs>
          <w:tab w:val="left" w:pos="709"/>
          <w:tab w:val="left" w:pos="993"/>
        </w:tabs>
        <w:ind w:left="0" w:firstLine="357"/>
        <w:jc w:val="both"/>
      </w:pPr>
      <w:r>
        <w:t xml:space="preserve">Владеть основными видами публичных выступлений (высказывание, монолог, дискуссия, полемика), следовать этическим нормам и правилам ведения диалога (диспута). </w:t>
      </w:r>
    </w:p>
    <w:p w:rsidR="00B378B3" w:rsidRDefault="00382165">
      <w:pPr>
        <w:tabs>
          <w:tab w:val="left" w:pos="709"/>
          <w:tab w:val="left" w:pos="993"/>
        </w:tabs>
        <w:ind w:firstLine="567"/>
        <w:jc w:val="both"/>
      </w:pPr>
      <w:r>
        <w:rPr>
          <w:b/>
        </w:rPr>
        <w:t>В рамках рефлексивной деятельности учащийся должен:</w:t>
      </w:r>
      <w:r>
        <w:t xml:space="preserve"> </w:t>
      </w:r>
    </w:p>
    <w:p w:rsidR="00B378B3" w:rsidRDefault="00382165">
      <w:pPr>
        <w:pStyle w:val="afff8"/>
        <w:numPr>
          <w:ilvl w:val="0"/>
          <w:numId w:val="24"/>
        </w:numPr>
        <w:tabs>
          <w:tab w:val="left" w:pos="709"/>
          <w:tab w:val="left" w:pos="993"/>
        </w:tabs>
        <w:ind w:left="0" w:firstLine="357"/>
        <w:jc w:val="both"/>
      </w:pPr>
      <w:r>
        <w:t xml:space="preserve">Понимать ценности образования как средства </w:t>
      </w:r>
      <w:r>
        <w:t xml:space="preserve">развития культуры личности. Объективно оценивать свои учебные достижения, поведение, черты своей личности; учитывать мнения других людей при определении собственной позиции и самооценке. </w:t>
      </w:r>
    </w:p>
    <w:p w:rsidR="00B378B3" w:rsidRDefault="00382165">
      <w:pPr>
        <w:pStyle w:val="afff8"/>
        <w:numPr>
          <w:ilvl w:val="0"/>
          <w:numId w:val="24"/>
        </w:numPr>
        <w:tabs>
          <w:tab w:val="left" w:pos="709"/>
          <w:tab w:val="left" w:pos="993"/>
        </w:tabs>
        <w:ind w:left="0" w:firstLine="357"/>
        <w:jc w:val="both"/>
      </w:pPr>
      <w:r>
        <w:t>Уметь соотносить приложенные усилия с полученными результатами своей</w:t>
      </w:r>
      <w:r>
        <w:t xml:space="preserve"> деятельности. </w:t>
      </w:r>
    </w:p>
    <w:p w:rsidR="00B378B3" w:rsidRDefault="00382165">
      <w:pPr>
        <w:pStyle w:val="afff8"/>
        <w:numPr>
          <w:ilvl w:val="0"/>
          <w:numId w:val="24"/>
        </w:numPr>
        <w:tabs>
          <w:tab w:val="left" w:pos="709"/>
          <w:tab w:val="left" w:pos="993"/>
        </w:tabs>
        <w:ind w:left="0" w:firstLine="357"/>
        <w:jc w:val="both"/>
      </w:pPr>
      <w:r>
        <w:t>Владеть навыками организации и участия в коллективной деятельности: ставить общие цели и определять средства ее достижения, конструктивное воспринимать иные мнения и идеи, учитывать индивидуальность партнеров по деятельности, объективно опр</w:t>
      </w:r>
      <w:r>
        <w:t xml:space="preserve">еделять свой вклад в общий результат. </w:t>
      </w:r>
    </w:p>
    <w:p w:rsidR="00B378B3" w:rsidRDefault="00382165">
      <w:pPr>
        <w:pStyle w:val="afff8"/>
        <w:numPr>
          <w:ilvl w:val="0"/>
          <w:numId w:val="24"/>
        </w:numPr>
        <w:tabs>
          <w:tab w:val="left" w:pos="709"/>
          <w:tab w:val="left" w:pos="993"/>
        </w:tabs>
        <w:ind w:left="0" w:firstLine="357"/>
        <w:jc w:val="both"/>
      </w:pPr>
      <w:r>
        <w:t xml:space="preserve">Оценивать и корректировать свое поведение в окружающей среде, выполнять в практической деятельности и в повседневной жизни экологические требования. </w:t>
      </w:r>
    </w:p>
    <w:p w:rsidR="00B378B3" w:rsidRDefault="00382165">
      <w:pPr>
        <w:pStyle w:val="afff8"/>
        <w:numPr>
          <w:ilvl w:val="0"/>
          <w:numId w:val="24"/>
        </w:numPr>
        <w:tabs>
          <w:tab w:val="left" w:pos="709"/>
          <w:tab w:val="left" w:pos="993"/>
        </w:tabs>
        <w:ind w:left="0" w:firstLine="357"/>
        <w:jc w:val="both"/>
      </w:pPr>
      <w:r>
        <w:t xml:space="preserve">Осознавать свою национальную, социальную, конфессиональную принадлежность. Определять собственное отношение к явлениям современной жизни. </w:t>
      </w:r>
    </w:p>
    <w:p w:rsidR="00B378B3" w:rsidRDefault="00382165">
      <w:pPr>
        <w:pStyle w:val="afff8"/>
        <w:numPr>
          <w:ilvl w:val="0"/>
          <w:numId w:val="24"/>
        </w:numPr>
        <w:tabs>
          <w:tab w:val="left" w:pos="709"/>
          <w:tab w:val="left" w:pos="993"/>
        </w:tabs>
        <w:ind w:left="0" w:firstLine="357"/>
        <w:jc w:val="both"/>
      </w:pPr>
      <w:r>
        <w:t xml:space="preserve">Уметь отстаивать свою гражданскую позицию, формулировать свои мировоззренческие взгляды. </w:t>
      </w:r>
    </w:p>
    <w:p w:rsidR="00B378B3" w:rsidRDefault="00382165">
      <w:pPr>
        <w:pStyle w:val="afff8"/>
        <w:numPr>
          <w:ilvl w:val="0"/>
          <w:numId w:val="24"/>
        </w:numPr>
        <w:tabs>
          <w:tab w:val="left" w:pos="709"/>
          <w:tab w:val="left" w:pos="993"/>
        </w:tabs>
        <w:ind w:left="0" w:firstLine="357"/>
        <w:jc w:val="both"/>
      </w:pPr>
      <w:r>
        <w:t>Осуществлять осознанный выб</w:t>
      </w:r>
      <w:r>
        <w:t xml:space="preserve">ор путей продолжения образования или будущей профессиональной деятельности. </w:t>
      </w:r>
    </w:p>
    <w:p w:rsidR="00B378B3" w:rsidRDefault="00382165">
      <w:pPr>
        <w:pStyle w:val="4"/>
        <w:numPr>
          <w:ilvl w:val="1"/>
          <w:numId w:val="14"/>
        </w:numPr>
        <w:jc w:val="center"/>
        <w:rPr>
          <w:rStyle w:val="aff9"/>
          <w:b/>
          <w:color w:val="000000"/>
          <w:sz w:val="24"/>
          <w:u w:val="none"/>
        </w:rPr>
      </w:pPr>
      <w:r>
        <w:rPr>
          <w:rStyle w:val="aff9"/>
          <w:b/>
          <w:color w:val="000000"/>
          <w:sz w:val="24"/>
          <w:u w:val="none"/>
        </w:rPr>
        <w:lastRenderedPageBreak/>
        <w:t>Система оценки достижения планируемых результатов освоения основной образовательной программы среднего общего образования</w:t>
      </w:r>
    </w:p>
    <w:p w:rsidR="00B378B3" w:rsidRDefault="00382165">
      <w:pPr>
        <w:ind w:firstLine="709"/>
        <w:jc w:val="both"/>
      </w:pPr>
      <w:r>
        <w:t xml:space="preserve">Диагностика образовательных результатов учащихся </w:t>
      </w:r>
      <w:r>
        <w:t>отличается вариативностью и многоаспектностью</w:t>
      </w:r>
      <w:r>
        <w:rPr>
          <w:b/>
        </w:rPr>
        <w:t xml:space="preserve">. </w:t>
      </w:r>
      <w: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B378B3" w:rsidRDefault="00382165">
      <w:pPr>
        <w:ind w:firstLine="709"/>
        <w:jc w:val="both"/>
      </w:pPr>
      <w:r>
        <w:rPr>
          <w:b/>
        </w:rPr>
        <w:t xml:space="preserve">Уровень образованности обучающихся </w:t>
      </w:r>
      <w:r>
        <w:t>11 классов определяется:</w:t>
      </w:r>
    </w:p>
    <w:p w:rsidR="00B378B3" w:rsidRDefault="00382165">
      <w:pPr>
        <w:numPr>
          <w:ilvl w:val="0"/>
          <w:numId w:val="25"/>
        </w:numPr>
        <w:tabs>
          <w:tab w:val="left" w:pos="993"/>
        </w:tabs>
        <w:ind w:left="0" w:firstLine="709"/>
        <w:jc w:val="both"/>
      </w:pPr>
      <w:r>
        <w:t>д</w:t>
      </w:r>
      <w:r>
        <w:t>остижениями в овладении знаниями и умениями по учебным предметам;</w:t>
      </w:r>
    </w:p>
    <w:p w:rsidR="00B378B3" w:rsidRDefault="00382165">
      <w:pPr>
        <w:numPr>
          <w:ilvl w:val="0"/>
          <w:numId w:val="25"/>
        </w:numPr>
        <w:tabs>
          <w:tab w:val="left" w:pos="993"/>
        </w:tabs>
        <w:ind w:left="0" w:firstLine="709"/>
        <w:jc w:val="both"/>
      </w:pPr>
      <w:r>
        <w:t>развитием личностных качеств в процессе познания (эмоциональной, эстетической, интеллектуальной, нравственно-волевой сферы);</w:t>
      </w:r>
    </w:p>
    <w:p w:rsidR="00B378B3" w:rsidRDefault="00382165">
      <w:pPr>
        <w:numPr>
          <w:ilvl w:val="0"/>
          <w:numId w:val="25"/>
        </w:numPr>
        <w:tabs>
          <w:tab w:val="left" w:pos="993"/>
        </w:tabs>
        <w:ind w:left="0" w:firstLine="709"/>
        <w:jc w:val="both"/>
      </w:pPr>
      <w:r>
        <w:t>готовностью к решению социально-значимых задач на основе развития</w:t>
      </w:r>
      <w:r>
        <w:t xml:space="preserve"> процессов самопознания и соблюдения нравственных норм;</w:t>
      </w:r>
    </w:p>
    <w:p w:rsidR="00B378B3" w:rsidRDefault="00382165">
      <w:pPr>
        <w:numPr>
          <w:ilvl w:val="0"/>
          <w:numId w:val="25"/>
        </w:numPr>
        <w:tabs>
          <w:tab w:val="left" w:pos="993"/>
        </w:tabs>
        <w:ind w:left="0" w:firstLine="709"/>
        <w:jc w:val="both"/>
      </w:pPr>
      <w:r>
        <w:t>по результатам олимпиад и конкурсов;</w:t>
      </w:r>
    </w:p>
    <w:p w:rsidR="00B378B3" w:rsidRDefault="00382165">
      <w:pPr>
        <w:numPr>
          <w:ilvl w:val="0"/>
          <w:numId w:val="25"/>
        </w:numPr>
        <w:tabs>
          <w:tab w:val="left" w:pos="993"/>
        </w:tabs>
        <w:ind w:left="0" w:firstLine="709"/>
        <w:jc w:val="both"/>
      </w:pPr>
      <w:r>
        <w:t>по уровню сформированности исследовательской культуры (результаты работы над проектами, реферативным исследованием).</w:t>
      </w:r>
    </w:p>
    <w:p w:rsidR="00B378B3" w:rsidRDefault="00382165">
      <w:pPr>
        <w:ind w:firstLine="680"/>
        <w:jc w:val="both"/>
      </w:pPr>
      <w:r>
        <w:rPr>
          <w:b/>
        </w:rPr>
        <w:t>Объектом оценки</w:t>
      </w:r>
      <w:r>
        <w:t xml:space="preserve"> образовательной деятельности о</w:t>
      </w:r>
      <w:r>
        <w:t xml:space="preserve">бучающихся в средней школе  являются  </w:t>
      </w:r>
      <w:r>
        <w:rPr>
          <w:b/>
        </w:rPr>
        <w:t>предметные результаты</w:t>
      </w:r>
    </w:p>
    <w:p w:rsidR="00B378B3" w:rsidRDefault="00382165">
      <w:pPr>
        <w:ind w:firstLine="680"/>
        <w:jc w:val="both"/>
      </w:pPr>
      <w:r>
        <w:rPr>
          <w:b/>
        </w:rPr>
        <w:t xml:space="preserve">Оценка </w:t>
      </w:r>
      <w:r>
        <w:rPr>
          <w:b/>
          <w:i/>
        </w:rPr>
        <w:t xml:space="preserve">предметных результатов </w:t>
      </w:r>
      <w:r>
        <w:t>представляет собой оценку достижения обучающимся планируемых результатов по отдельным предметам.</w:t>
      </w:r>
    </w:p>
    <w:p w:rsidR="00B378B3" w:rsidRDefault="00382165">
      <w:pPr>
        <w:ind w:firstLine="709"/>
        <w:jc w:val="both"/>
      </w:pPr>
      <w:r>
        <w:rPr>
          <w:noProof/>
        </w:rPr>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512444</wp:posOffset>
                </wp:positionV>
                <wp:extent cx="3257550" cy="352425"/>
                <wp:effectExtent l="0" t="0" r="0" b="0"/>
                <wp:wrapNone/>
                <wp:docPr id="1" name="Picture 1"/>
                <wp:cNvGraphicFramePr/>
                <a:graphic xmlns:a="http://schemas.openxmlformats.org/drawingml/2006/main">
                  <a:graphicData uri="http://schemas.microsoft.com/office/word/2010/wordprocessingShape">
                    <wps:wsp>
                      <wps:cNvSpPr/>
                      <wps:spPr>
                        <a:xfrm>
                          <a:off x="0" y="0"/>
                          <a:ext cx="3257550" cy="352425"/>
                        </a:xfrm>
                        <a:prstGeom prst="roundRect">
                          <a:avLst>
                            <a:gd name="adj" fmla="val 16667"/>
                          </a:avLst>
                        </a:prstGeom>
                        <a:gradFill>
                          <a:gsLst>
                            <a:gs pos="0">
                              <a:srgbClr val="FFA2A1"/>
                            </a:gs>
                            <a:gs pos="35001">
                              <a:srgbClr val="FFBEBD"/>
                            </a:gs>
                            <a:gs pos="100000">
                              <a:srgbClr val="FFE5E5"/>
                            </a:gs>
                          </a:gsLst>
                        </a:gradFill>
                        <a:ln w="9525">
                          <a:solidFill>
                            <a:srgbClr val="BC4542"/>
                          </a:solidFill>
                          <a:prstDash val="solid"/>
                          <a:headEnd type="none" w="med" len="med"/>
                          <a:tailEnd type="none" w="med" len="med"/>
                        </a:ln>
                      </wps:spPr>
                      <wps:txbx>
                        <w:txbxContent>
                          <w:p w:rsidR="00B378B3" w:rsidRDefault="00382165">
                            <w:pPr>
                              <w:jc w:val="center"/>
                              <w:rPr>
                                <w:b/>
                              </w:rPr>
                            </w:pPr>
                            <w:r>
                              <w:rPr>
                                <w:b/>
                              </w:rPr>
                              <w:t>ПРЕДМЕТНЫЕ РЕЗУЛЬТАТЫ</w:t>
                            </w:r>
                          </w:p>
                        </w:txbxContent>
                      </wps:txbx>
                      <wps:bodyPr vert="horz" wrap="square" lIns="91440" tIns="45720" rIns="91440" bIns="45720" anchor="ctr">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t>Достижение этих результатов обеспечивается з</w:t>
      </w:r>
      <w:r>
        <w:t>а счёт основных компонентов образовательного процесса — учебных предметов, представленных в обязательной части учебного плана.</w:t>
      </w:r>
    </w:p>
    <w:p w:rsidR="00B378B3" w:rsidRDefault="00B378B3">
      <w:pPr>
        <w:ind w:firstLine="709"/>
        <w:jc w:val="both"/>
      </w:pPr>
    </w:p>
    <w:p w:rsidR="00B378B3" w:rsidRDefault="00B378B3">
      <w:pPr>
        <w:ind w:firstLine="709"/>
        <w:jc w:val="both"/>
      </w:pPr>
    </w:p>
    <w:p w:rsidR="00B378B3" w:rsidRDefault="00382165">
      <w:pPr>
        <w:ind w:firstLine="709"/>
        <w:jc w:val="both"/>
      </w:pPr>
      <w:r>
        <w:rPr>
          <w:noProof/>
        </w:rPr>
        <mc:AlternateContent>
          <mc:Choice Requires="wps">
            <w:drawing>
              <wp:anchor distT="0" distB="0" distL="114300" distR="114300" simplePos="0" relativeHeight="251656704" behindDoc="0" locked="0" layoutInCell="1" allowOverlap="1">
                <wp:simplePos x="0" y="0"/>
                <wp:positionH relativeFrom="column">
                  <wp:posOffset>3244215</wp:posOffset>
                </wp:positionH>
                <wp:positionV relativeFrom="paragraph">
                  <wp:posOffset>72390</wp:posOffset>
                </wp:positionV>
                <wp:extent cx="923925" cy="466725"/>
                <wp:effectExtent l="0" t="0" r="0" b="0"/>
                <wp:wrapNone/>
                <wp:docPr id="2" name="Picture 2"/>
                <wp:cNvGraphicFramePr/>
                <a:graphic xmlns:a="http://schemas.openxmlformats.org/drawingml/2006/main">
                  <a:graphicData uri="http://schemas.microsoft.com/office/word/2010/wordprocessingShape">
                    <wps:wsp>
                      <wps:cNvCnPr/>
                      <wps:spPr>
                        <a:xfrm>
                          <a:off x="0" y="0"/>
                          <a:ext cx="923925" cy="466725"/>
                        </a:xfrm>
                        <a:prstGeom prst="straightConnector1">
                          <a:avLst/>
                        </a:prstGeom>
                        <a:noFill/>
                        <a:ln w="9525">
                          <a:solidFill>
                            <a:srgbClr val="BC4542"/>
                          </a:solidFill>
                          <a:prstDash val="solid"/>
                          <a:headEnd type="none" w="med" len="med"/>
                          <a:tailEnd type="arrow" w="med" len="med"/>
                        </a:ln>
                      </wps:spPr>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2015490</wp:posOffset>
                </wp:positionH>
                <wp:positionV relativeFrom="paragraph">
                  <wp:posOffset>43815</wp:posOffset>
                </wp:positionV>
                <wp:extent cx="1009650" cy="438150"/>
                <wp:effectExtent l="0" t="0" r="0" b="0"/>
                <wp:wrapNone/>
                <wp:docPr id="3" name="Picture 3"/>
                <wp:cNvGraphicFramePr/>
                <a:graphic xmlns:a="http://schemas.openxmlformats.org/drawingml/2006/main">
                  <a:graphicData uri="http://schemas.microsoft.com/office/word/2010/wordprocessingShape">
                    <wps:wsp>
                      <wps:cNvCnPr/>
                      <wps:spPr>
                        <a:xfrm flipH="1">
                          <a:off x="0" y="0"/>
                          <a:ext cx="1009650" cy="438150"/>
                        </a:xfrm>
                        <a:prstGeom prst="straightConnector1">
                          <a:avLst/>
                        </a:prstGeom>
                        <a:noFill/>
                        <a:ln w="9525">
                          <a:solidFill>
                            <a:srgbClr val="BC4542"/>
                          </a:solidFill>
                          <a:prstDash val="solid"/>
                          <a:headEnd type="none" w="med" len="med"/>
                          <a:tailEnd type="arrow" w="med" len="med"/>
                        </a:ln>
                      </wps:spPr>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B378B3" w:rsidRDefault="00B378B3">
      <w:pPr>
        <w:ind w:firstLine="709"/>
        <w:jc w:val="both"/>
      </w:pPr>
    </w:p>
    <w:p w:rsidR="00B378B3" w:rsidRDefault="00B378B3">
      <w:pPr>
        <w:ind w:firstLine="709"/>
        <w:jc w:val="both"/>
      </w:pPr>
    </w:p>
    <w:p w:rsidR="00B378B3" w:rsidRDefault="00382165">
      <w:pPr>
        <w:ind w:firstLine="709"/>
        <w:jc w:val="both"/>
      </w:pPr>
      <w:r>
        <w:rPr>
          <w:noProof/>
        </w:rPr>
        <mc:AlternateContent>
          <mc:Choice Requires="wps">
            <w:drawing>
              <wp:anchor distT="0" distB="0" distL="114300" distR="114300" simplePos="0" relativeHeight="251658752" behindDoc="0" locked="0" layoutInCell="1" allowOverlap="1">
                <wp:simplePos x="0" y="0"/>
                <wp:positionH relativeFrom="column">
                  <wp:posOffset>3291840</wp:posOffset>
                </wp:positionH>
                <wp:positionV relativeFrom="paragraph">
                  <wp:posOffset>57150</wp:posOffset>
                </wp:positionV>
                <wp:extent cx="1590675" cy="676275"/>
                <wp:effectExtent l="0" t="0" r="0" b="0"/>
                <wp:wrapNone/>
                <wp:docPr id="4" name="Picture 4"/>
                <wp:cNvGraphicFramePr/>
                <a:graphic xmlns:a="http://schemas.openxmlformats.org/drawingml/2006/main">
                  <a:graphicData uri="http://schemas.microsoft.com/office/word/2010/wordprocessingShape">
                    <wps:wsp>
                      <wps:cNvSpPr/>
                      <wps:spPr>
                        <a:xfrm>
                          <a:off x="0" y="0"/>
                          <a:ext cx="1590675" cy="676275"/>
                        </a:xfrm>
                        <a:prstGeom prst="roundRect">
                          <a:avLst>
                            <a:gd name="adj" fmla="val 16667"/>
                          </a:avLst>
                        </a:prstGeom>
                        <a:gradFill>
                          <a:gsLst>
                            <a:gs pos="0">
                              <a:srgbClr val="FFA2A1"/>
                            </a:gs>
                            <a:gs pos="35001">
                              <a:srgbClr val="FFBEBD"/>
                            </a:gs>
                            <a:gs pos="100000">
                              <a:srgbClr val="FFE5E5"/>
                            </a:gs>
                          </a:gsLst>
                        </a:gradFill>
                        <a:ln w="9525">
                          <a:solidFill>
                            <a:srgbClr val="BC4542"/>
                          </a:solidFill>
                          <a:prstDash val="solid"/>
                          <a:headEnd type="none" w="med" len="med"/>
                          <a:tailEnd type="none" w="med" len="med"/>
                        </a:ln>
                      </wps:spPr>
                      <wps:txbx>
                        <w:txbxContent>
                          <w:p w:rsidR="00B378B3" w:rsidRDefault="00382165">
                            <w:pPr>
                              <w:jc w:val="center"/>
                            </w:pPr>
                            <w:r>
                              <w:t>СИСТЕМА ПРЕДМЕТНЫХ ДЕЙСТВИЙ</w:t>
                            </w:r>
                          </w:p>
                        </w:txbxContent>
                      </wps:txbx>
                      <wps:bodyPr vert="horz" wrap="square" lIns="91440" tIns="45720" rIns="91440" bIns="45720" anchor="ctr">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1082040</wp:posOffset>
                </wp:positionH>
                <wp:positionV relativeFrom="paragraph">
                  <wp:posOffset>9525</wp:posOffset>
                </wp:positionV>
                <wp:extent cx="1676400" cy="676275"/>
                <wp:effectExtent l="0" t="0" r="0" b="0"/>
                <wp:wrapNone/>
                <wp:docPr id="5" name="Picture 5"/>
                <wp:cNvGraphicFramePr/>
                <a:graphic xmlns:a="http://schemas.openxmlformats.org/drawingml/2006/main">
                  <a:graphicData uri="http://schemas.microsoft.com/office/word/2010/wordprocessingShape">
                    <wps:wsp>
                      <wps:cNvSpPr/>
                      <wps:spPr>
                        <a:xfrm>
                          <a:off x="0" y="0"/>
                          <a:ext cx="1676400" cy="676275"/>
                        </a:xfrm>
                        <a:prstGeom prst="roundRect">
                          <a:avLst>
                            <a:gd name="adj" fmla="val 16667"/>
                          </a:avLst>
                        </a:prstGeom>
                        <a:gradFill>
                          <a:gsLst>
                            <a:gs pos="0">
                              <a:srgbClr val="FFA2A1"/>
                            </a:gs>
                            <a:gs pos="35001">
                              <a:srgbClr val="FFBEBD"/>
                            </a:gs>
                            <a:gs pos="100000">
                              <a:srgbClr val="FFE5E5"/>
                            </a:gs>
                          </a:gsLst>
                        </a:gradFill>
                        <a:ln w="9525">
                          <a:solidFill>
                            <a:srgbClr val="BC4542"/>
                          </a:solidFill>
                          <a:prstDash val="solid"/>
                          <a:headEnd type="none" w="med" len="med"/>
                          <a:tailEnd type="none" w="med" len="med"/>
                        </a:ln>
                      </wps:spPr>
                      <wps:txbx>
                        <w:txbxContent>
                          <w:p w:rsidR="00B378B3" w:rsidRDefault="00382165">
                            <w:pPr>
                              <w:jc w:val="center"/>
                            </w:pPr>
                            <w:r>
                              <w:t>СИСТЕМА ПРЕДМЕТНЫХ ЗНАНИЙ</w:t>
                            </w:r>
                          </w:p>
                        </w:txbxContent>
                      </wps:txbx>
                      <wps:bodyPr vert="horz" wrap="square" lIns="91440" tIns="45720" rIns="91440" bIns="45720" anchor="ctr">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B378B3" w:rsidRDefault="00B378B3">
      <w:pPr>
        <w:ind w:firstLine="709"/>
        <w:jc w:val="both"/>
      </w:pPr>
    </w:p>
    <w:p w:rsidR="00B378B3" w:rsidRDefault="00B378B3">
      <w:pPr>
        <w:ind w:firstLine="709"/>
        <w:jc w:val="both"/>
      </w:pPr>
    </w:p>
    <w:p w:rsidR="00B378B3" w:rsidRDefault="00B378B3">
      <w:pPr>
        <w:ind w:firstLine="709"/>
        <w:jc w:val="both"/>
      </w:pPr>
    </w:p>
    <w:p w:rsidR="00B378B3" w:rsidRDefault="00B378B3">
      <w:pPr>
        <w:ind w:firstLine="709"/>
        <w:jc w:val="both"/>
        <w:rPr>
          <w:b/>
          <w:i/>
        </w:rPr>
      </w:pPr>
    </w:p>
    <w:p w:rsidR="00B378B3" w:rsidRDefault="00382165">
      <w:pPr>
        <w:ind w:firstLine="709"/>
        <w:jc w:val="both"/>
      </w:pPr>
      <w:r>
        <w:rPr>
          <w:b/>
          <w:i/>
        </w:rPr>
        <w:t xml:space="preserve">Система предметных знаний </w:t>
      </w:r>
      <w:r>
        <w:t xml:space="preserve">— важнейшая составляющая </w:t>
      </w:r>
      <w:r>
        <w:t>предметных результатов. В ней можно выделить</w:t>
      </w:r>
    </w:p>
    <w:p w:rsidR="00B378B3" w:rsidRDefault="00382165">
      <w:pPr>
        <w:pStyle w:val="afff8"/>
        <w:numPr>
          <w:ilvl w:val="0"/>
          <w:numId w:val="26"/>
        </w:numPr>
        <w:jc w:val="both"/>
      </w:pPr>
      <w:r>
        <w:rPr>
          <w:i/>
        </w:rPr>
        <w:t xml:space="preserve">опорные знания </w:t>
      </w:r>
      <w:r>
        <w:t>(знания, усвоение которых принципиально необходимо для текущего и последующего успешного обучения);</w:t>
      </w:r>
    </w:p>
    <w:p w:rsidR="00B378B3" w:rsidRDefault="00382165">
      <w:pPr>
        <w:pStyle w:val="afff8"/>
        <w:numPr>
          <w:ilvl w:val="0"/>
          <w:numId w:val="26"/>
        </w:numPr>
        <w:jc w:val="both"/>
        <w:rPr>
          <w:i/>
        </w:rPr>
      </w:pPr>
      <w:r>
        <w:t>знания, дополняющие, расширяющие или углубляющие опорную систему знаний</w:t>
      </w:r>
    </w:p>
    <w:p w:rsidR="00B378B3" w:rsidRDefault="00382165">
      <w:pPr>
        <w:pStyle w:val="afff8"/>
        <w:ind w:left="360"/>
        <w:jc w:val="both"/>
      </w:pPr>
      <w:r>
        <w:rPr>
          <w:i/>
        </w:rPr>
        <w:t>.</w:t>
      </w:r>
      <w:r>
        <w:t>О</w:t>
      </w:r>
      <w:r>
        <w:rPr>
          <w:b/>
        </w:rPr>
        <w:t>бъектом оценки предмет</w:t>
      </w:r>
      <w:r>
        <w:rPr>
          <w:b/>
        </w:rPr>
        <w:t xml:space="preserve">ных результатов </w:t>
      </w:r>
      <w:r>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w:t>
      </w:r>
    </w:p>
    <w:p w:rsidR="00B378B3" w:rsidRDefault="00382165">
      <w:pPr>
        <w:pStyle w:val="a6"/>
        <w:ind w:firstLine="708"/>
        <w:jc w:val="both"/>
        <w:rPr>
          <w:rFonts w:ascii="Times New Roman" w:hAnsi="Times New Roman"/>
          <w:sz w:val="24"/>
        </w:rPr>
      </w:pPr>
      <w:r>
        <w:rPr>
          <w:rFonts w:ascii="Times New Roman" w:hAnsi="Times New Roman"/>
          <w:sz w:val="24"/>
        </w:rPr>
        <w:t>Аттестация - это оценка качества усвоения обучающимся содержания конкретной уче</w:t>
      </w:r>
      <w:r>
        <w:rPr>
          <w:rFonts w:ascii="Times New Roman" w:hAnsi="Times New Roman"/>
          <w:sz w:val="24"/>
        </w:rPr>
        <w:t xml:space="preserve">бной дисциплины, предмета в процессе или по окончанию их изучения по результатам проверки (проверок). </w:t>
      </w:r>
    </w:p>
    <w:p w:rsidR="00B378B3" w:rsidRDefault="00382165">
      <w:pPr>
        <w:pStyle w:val="a6"/>
        <w:ind w:firstLine="708"/>
        <w:jc w:val="both"/>
        <w:rPr>
          <w:rFonts w:ascii="Times New Roman" w:hAnsi="Times New Roman"/>
          <w:sz w:val="24"/>
        </w:rPr>
      </w:pPr>
      <w:r>
        <w:rPr>
          <w:rFonts w:ascii="Times New Roman" w:hAnsi="Times New Roman"/>
          <w:sz w:val="24"/>
        </w:rPr>
        <w:t xml:space="preserve">Вводный контроль - процедура, проводимая в начале учебного года с целью определения </w:t>
      </w:r>
    </w:p>
    <w:p w:rsidR="00B378B3" w:rsidRDefault="00382165">
      <w:pPr>
        <w:pStyle w:val="a6"/>
        <w:jc w:val="both"/>
        <w:rPr>
          <w:rFonts w:ascii="Times New Roman" w:hAnsi="Times New Roman"/>
          <w:sz w:val="24"/>
        </w:rPr>
      </w:pPr>
      <w:r>
        <w:rPr>
          <w:rFonts w:ascii="Times New Roman" w:hAnsi="Times New Roman"/>
          <w:sz w:val="24"/>
        </w:rPr>
        <w:t>степени сохранения ЗУНов в соответствии с федеральным государственны</w:t>
      </w:r>
      <w:r>
        <w:rPr>
          <w:rFonts w:ascii="Times New Roman" w:hAnsi="Times New Roman"/>
          <w:sz w:val="24"/>
        </w:rPr>
        <w:t>м общеобразовательным стандартом.</w:t>
      </w:r>
    </w:p>
    <w:p w:rsidR="00B378B3" w:rsidRDefault="00382165">
      <w:pPr>
        <w:pStyle w:val="a6"/>
        <w:ind w:firstLine="708"/>
        <w:jc w:val="both"/>
        <w:rPr>
          <w:rFonts w:ascii="Times New Roman" w:hAnsi="Times New Roman"/>
          <w:sz w:val="24"/>
        </w:rPr>
      </w:pPr>
      <w:r>
        <w:rPr>
          <w:rFonts w:ascii="Times New Roman" w:hAnsi="Times New Roman"/>
          <w:sz w:val="24"/>
        </w:rPr>
        <w:t xml:space="preserve">Текущий контроль успеваемости - это систематическая проверка знаний учащихся, проводимая учителем на текущих занятиях в соответствии с учебной программой. </w:t>
      </w:r>
    </w:p>
    <w:p w:rsidR="00B378B3" w:rsidRDefault="00382165">
      <w:pPr>
        <w:pStyle w:val="a6"/>
        <w:ind w:firstLine="708"/>
        <w:jc w:val="both"/>
        <w:rPr>
          <w:rFonts w:ascii="Times New Roman" w:hAnsi="Times New Roman"/>
          <w:sz w:val="24"/>
        </w:rPr>
      </w:pPr>
      <w:r>
        <w:rPr>
          <w:rFonts w:ascii="Times New Roman" w:hAnsi="Times New Roman"/>
          <w:sz w:val="24"/>
        </w:rPr>
        <w:t>Периодический контроль - подразумевает проверку степени усвоения у</w:t>
      </w:r>
      <w:r>
        <w:rPr>
          <w:rFonts w:ascii="Times New Roman" w:hAnsi="Times New Roman"/>
          <w:sz w:val="24"/>
        </w:rPr>
        <w:t xml:space="preserve">чащимися учебного материала по итогам прохождения раздела или темы и проводится в виде контроля ЗУНов учащихся. </w:t>
      </w:r>
    </w:p>
    <w:p w:rsidR="00B378B3" w:rsidRDefault="00382165">
      <w:pPr>
        <w:pStyle w:val="a6"/>
        <w:ind w:firstLine="708"/>
        <w:jc w:val="both"/>
        <w:rPr>
          <w:rFonts w:ascii="Times New Roman" w:hAnsi="Times New Roman"/>
          <w:sz w:val="24"/>
        </w:rPr>
      </w:pPr>
      <w:r>
        <w:rPr>
          <w:rFonts w:ascii="Times New Roman" w:hAnsi="Times New Roman"/>
          <w:sz w:val="24"/>
        </w:rPr>
        <w:lastRenderedPageBreak/>
        <w:t xml:space="preserve">Полугодовая  аттестация – оценка  качества усвоения обучающимися содержания какой-либо части (частей) темы (тем) конкретного учебного предмета </w:t>
      </w:r>
      <w:r>
        <w:rPr>
          <w:rFonts w:ascii="Times New Roman" w:hAnsi="Times New Roman"/>
          <w:sz w:val="24"/>
        </w:rPr>
        <w:t>по итогам учебного периода (полугодия)</w:t>
      </w:r>
    </w:p>
    <w:p w:rsidR="00B378B3" w:rsidRDefault="00382165">
      <w:pPr>
        <w:pStyle w:val="a6"/>
        <w:ind w:firstLine="708"/>
        <w:jc w:val="both"/>
        <w:rPr>
          <w:rFonts w:ascii="Times New Roman" w:hAnsi="Times New Roman"/>
          <w:sz w:val="24"/>
        </w:rPr>
      </w:pPr>
      <w:r>
        <w:rPr>
          <w:rFonts w:ascii="Times New Roman" w:hAnsi="Times New Roman"/>
          <w:sz w:val="24"/>
        </w:rPr>
        <w:t xml:space="preserve">Годовая промежуточная аттестация – оценка освоения обучающимся учебного материала по пройденным учебным дисциплинам в рамках реализуемых образовательных программ. </w:t>
      </w:r>
    </w:p>
    <w:p w:rsidR="00B378B3" w:rsidRDefault="00382165">
      <w:pPr>
        <w:pStyle w:val="a6"/>
        <w:ind w:firstLine="708"/>
        <w:jc w:val="both"/>
        <w:rPr>
          <w:rFonts w:ascii="Times New Roman" w:hAnsi="Times New Roman"/>
          <w:sz w:val="24"/>
        </w:rPr>
      </w:pPr>
      <w:r>
        <w:rPr>
          <w:rFonts w:ascii="Times New Roman" w:hAnsi="Times New Roman"/>
          <w:sz w:val="24"/>
        </w:rPr>
        <w:t xml:space="preserve">Государственная итоговая аттестация – форма оценки </w:t>
      </w:r>
      <w:r>
        <w:rPr>
          <w:rFonts w:ascii="Times New Roman" w:hAnsi="Times New Roman"/>
          <w:sz w:val="24"/>
        </w:rPr>
        <w:t>степени и уровня освоения обучающимися образовательной программы за соответствующий уровень общего образования.</w:t>
      </w:r>
    </w:p>
    <w:p w:rsidR="00B378B3" w:rsidRDefault="00382165">
      <w:pPr>
        <w:pStyle w:val="a6"/>
        <w:ind w:firstLine="708"/>
        <w:jc w:val="both"/>
        <w:rPr>
          <w:rFonts w:ascii="Times New Roman" w:hAnsi="Times New Roman"/>
          <w:sz w:val="24"/>
        </w:rPr>
      </w:pPr>
      <w:r>
        <w:rPr>
          <w:rFonts w:ascii="Times New Roman" w:hAnsi="Times New Roman"/>
          <w:sz w:val="24"/>
        </w:rPr>
        <w:t xml:space="preserve">Метод проведения аттестации: проверка педагогом или группой педагогов (комиссией) качества усвоения программного материала обучающимися. </w:t>
      </w:r>
    </w:p>
    <w:p w:rsidR="00B378B3" w:rsidRDefault="00382165">
      <w:pPr>
        <w:pStyle w:val="a6"/>
        <w:ind w:firstLine="708"/>
        <w:jc w:val="both"/>
        <w:rPr>
          <w:rFonts w:ascii="Times New Roman" w:hAnsi="Times New Roman"/>
          <w:sz w:val="24"/>
        </w:rPr>
      </w:pPr>
      <w:r>
        <w:rPr>
          <w:rFonts w:ascii="Times New Roman" w:hAnsi="Times New Roman"/>
          <w:sz w:val="24"/>
        </w:rPr>
        <w:t>Система оценивания при аттестации – пятибалльная.</w:t>
      </w:r>
    </w:p>
    <w:p w:rsidR="00B378B3" w:rsidRDefault="00382165">
      <w:pPr>
        <w:tabs>
          <w:tab w:val="left" w:pos="426"/>
        </w:tabs>
        <w:ind w:firstLine="709"/>
        <w:jc w:val="both"/>
      </w:pPr>
      <w:r>
        <w:t>В 11  классах применяется традиционная (отметочная) балльная система в виде отметок «5», «4», «3», «2»  согласно Положению о текущем контроле успеваемости и промежуточной аттестации обучающихся.</w:t>
      </w:r>
    </w:p>
    <w:p w:rsidR="00B378B3" w:rsidRDefault="00382165">
      <w:pPr>
        <w:tabs>
          <w:tab w:val="left" w:pos="426"/>
        </w:tabs>
        <w:ind w:firstLine="709"/>
        <w:jc w:val="both"/>
      </w:pPr>
      <w:r>
        <w:t>Общие крите</w:t>
      </w:r>
      <w:r>
        <w:t>рии и нормы достижений учащихся (нормы, критерии отметок):</w:t>
      </w:r>
    </w:p>
    <w:p w:rsidR="00B378B3" w:rsidRDefault="00382165">
      <w:pPr>
        <w:tabs>
          <w:tab w:val="left" w:pos="426"/>
        </w:tabs>
        <w:ind w:firstLine="709"/>
        <w:jc w:val="both"/>
        <w:rPr>
          <w:b/>
        </w:rPr>
      </w:pPr>
      <w:r>
        <w:rPr>
          <w:b/>
          <w:i/>
        </w:rPr>
        <w:t>Отметка «5» ставится в случае:</w:t>
      </w:r>
    </w:p>
    <w:p w:rsidR="00B378B3" w:rsidRDefault="00382165">
      <w:pPr>
        <w:tabs>
          <w:tab w:val="left" w:pos="426"/>
        </w:tabs>
        <w:ind w:firstLine="709"/>
        <w:jc w:val="both"/>
      </w:pPr>
      <w:r>
        <w:t>- знания, понимания, глубины усвоения обучающимся всего объема программного материала;</w:t>
      </w:r>
    </w:p>
    <w:p w:rsidR="00B378B3" w:rsidRDefault="00382165">
      <w:pPr>
        <w:tabs>
          <w:tab w:val="left" w:pos="426"/>
        </w:tabs>
        <w:ind w:firstLine="709"/>
        <w:jc w:val="both"/>
      </w:pPr>
      <w:r>
        <w:t>- умения выделять главные положения в изученном материале, делать выводы, устан</w:t>
      </w:r>
      <w:r>
        <w:t>авливать межпредметные и внутрипредметные связи, творчески применять полученные знания в незнакомой ситуации;</w:t>
      </w:r>
    </w:p>
    <w:p w:rsidR="00B378B3" w:rsidRDefault="00382165">
      <w:pPr>
        <w:tabs>
          <w:tab w:val="left" w:pos="426"/>
        </w:tabs>
        <w:ind w:firstLine="709"/>
        <w:jc w:val="both"/>
      </w:pPr>
      <w:r>
        <w:t>- отсутствия ошибок и недочетов при воспроизведении изученного материала, при устных ответах, устранения отдельных неточностей с помощью дополните</w:t>
      </w:r>
      <w:r>
        <w:t>льных вопросов учителя, соблюдения культуры письменной и устной речи, правил оформления письменных работ.</w:t>
      </w:r>
    </w:p>
    <w:p w:rsidR="00B378B3" w:rsidRDefault="00382165">
      <w:pPr>
        <w:tabs>
          <w:tab w:val="left" w:pos="709"/>
        </w:tabs>
        <w:ind w:firstLine="709"/>
        <w:jc w:val="both"/>
        <w:rPr>
          <w:b/>
        </w:rPr>
      </w:pPr>
      <w:r>
        <w:rPr>
          <w:b/>
          <w:i/>
        </w:rPr>
        <w:t>Отметка «4» ставится в случае:</w:t>
      </w:r>
    </w:p>
    <w:p w:rsidR="00B378B3" w:rsidRDefault="00382165">
      <w:pPr>
        <w:tabs>
          <w:tab w:val="left" w:pos="709"/>
        </w:tabs>
        <w:ind w:firstLine="709"/>
        <w:jc w:val="both"/>
        <w:rPr>
          <w:b/>
        </w:rPr>
      </w:pPr>
      <w:r>
        <w:t xml:space="preserve">- знания всего изученного программного материала; </w:t>
      </w:r>
    </w:p>
    <w:p w:rsidR="00B378B3" w:rsidRDefault="00382165">
      <w:pPr>
        <w:tabs>
          <w:tab w:val="left" w:pos="709"/>
        </w:tabs>
        <w:ind w:firstLine="709"/>
        <w:jc w:val="both"/>
      </w:pPr>
      <w:r>
        <w:t>- умения  выделять  главные  положения  в  изученном  материале,  на</w:t>
      </w:r>
      <w:r>
        <w:t xml:space="preserve">  основании фактов и примеров обобщать, делать выводы, устанавливать внутрипредметные связи, применять полученные знания на практике;    </w:t>
      </w:r>
    </w:p>
    <w:p w:rsidR="00B378B3" w:rsidRDefault="00382165">
      <w:pPr>
        <w:tabs>
          <w:tab w:val="left" w:pos="709"/>
        </w:tabs>
        <w:ind w:firstLine="709"/>
        <w:jc w:val="both"/>
      </w:pPr>
      <w:r>
        <w:t>- за незначительные   (негрубые)   ошибки   и   недочеты   при   воспроизведении изученного материала, соблюдение осно</w:t>
      </w:r>
      <w:r>
        <w:t>вных правил культуры письменной и устной речи, правил оформления письменных работ.</w:t>
      </w:r>
    </w:p>
    <w:p w:rsidR="00B378B3" w:rsidRDefault="00382165">
      <w:pPr>
        <w:tabs>
          <w:tab w:val="left" w:pos="709"/>
        </w:tabs>
        <w:ind w:firstLine="709"/>
        <w:jc w:val="both"/>
        <w:rPr>
          <w:b/>
        </w:rPr>
      </w:pPr>
      <w:r>
        <w:rPr>
          <w:b/>
          <w:i/>
        </w:rPr>
        <w:t>Отметка «3» ставится в случае:</w:t>
      </w:r>
    </w:p>
    <w:p w:rsidR="00B378B3" w:rsidRDefault="00382165">
      <w:pPr>
        <w:tabs>
          <w:tab w:val="left" w:pos="709"/>
        </w:tabs>
        <w:ind w:firstLine="709"/>
        <w:jc w:val="both"/>
      </w:pPr>
      <w:r>
        <w:t>- знания и усвоения материала на уровне минимальных требований программы, затруднений при самостоятельном воспроизведении, необходимости незна</w:t>
      </w:r>
      <w:r>
        <w:t>чительной помощи преподавателя;</w:t>
      </w:r>
    </w:p>
    <w:p w:rsidR="00B378B3" w:rsidRDefault="00382165">
      <w:pPr>
        <w:tabs>
          <w:tab w:val="left" w:pos="709"/>
        </w:tabs>
        <w:ind w:firstLine="709"/>
        <w:jc w:val="both"/>
      </w:pPr>
      <w:r>
        <w:t>- умения  работать  на  уровне  воспроизведения,  затруднения  при  ответах  на  видоизмененные вопросы. Наличие грубой ошибки,  нескольких негрубых ошибок при  воспроизведении изученного материала, незначительное несоблюден</w:t>
      </w:r>
      <w:r>
        <w:t>ие основных правил культуры письменной и устной речи, правил оформления письменных работ.</w:t>
      </w:r>
    </w:p>
    <w:p w:rsidR="00B378B3" w:rsidRDefault="00382165">
      <w:pPr>
        <w:tabs>
          <w:tab w:val="left" w:pos="709"/>
        </w:tabs>
        <w:ind w:firstLine="709"/>
        <w:jc w:val="both"/>
        <w:rPr>
          <w:b/>
        </w:rPr>
      </w:pPr>
      <w:r>
        <w:rPr>
          <w:b/>
          <w:i/>
        </w:rPr>
        <w:t>Отметка «2» ставится в случае:</w:t>
      </w:r>
    </w:p>
    <w:p w:rsidR="00B378B3" w:rsidRDefault="00382165">
      <w:pPr>
        <w:tabs>
          <w:tab w:val="left" w:pos="709"/>
        </w:tabs>
        <w:ind w:firstLine="709"/>
        <w:jc w:val="both"/>
      </w:pPr>
      <w:r>
        <w:t xml:space="preserve">- знания и усвоения материала на уровне ниже минимальных требований программы, отдельных представлений об изученном материале; </w:t>
      </w:r>
    </w:p>
    <w:p w:rsidR="00B378B3" w:rsidRDefault="00382165">
      <w:pPr>
        <w:tabs>
          <w:tab w:val="left" w:pos="709"/>
        </w:tabs>
        <w:ind w:firstLine="709"/>
        <w:jc w:val="both"/>
      </w:pPr>
      <w:r>
        <w:t>- отсут</w:t>
      </w:r>
      <w:r>
        <w:t xml:space="preserve">ствия умений работать на уровне воспроизведения, затруднения при ответах на стандартные вопросы; </w:t>
      </w:r>
      <w:bookmarkStart w:id="2" w:name="page45"/>
      <w:bookmarkEnd w:id="2"/>
    </w:p>
    <w:p w:rsidR="00B378B3" w:rsidRDefault="00382165">
      <w:pPr>
        <w:tabs>
          <w:tab w:val="left" w:pos="709"/>
        </w:tabs>
        <w:ind w:firstLine="709"/>
        <w:jc w:val="both"/>
      </w:pPr>
      <w:r>
        <w:t>- наличия нескольких грубых ошибок, большого числа негрубых ошибок при воспроизведении изученного материала, значительного несоблюдения основных правил культу</w:t>
      </w:r>
      <w:r>
        <w:t xml:space="preserve">ры письменной и устной речи, правил оформления письменных работ. </w:t>
      </w:r>
    </w:p>
    <w:p w:rsidR="00B378B3" w:rsidRDefault="00382165">
      <w:pPr>
        <w:pStyle w:val="a6"/>
        <w:ind w:firstLine="708"/>
        <w:jc w:val="both"/>
        <w:rPr>
          <w:rFonts w:ascii="Times New Roman" w:hAnsi="Times New Roman"/>
          <w:sz w:val="24"/>
        </w:rPr>
      </w:pPr>
      <w:r>
        <w:rPr>
          <w:rFonts w:ascii="Times New Roman" w:hAnsi="Times New Roman"/>
          <w:sz w:val="24"/>
        </w:rPr>
        <w:t>Виды проведения контроля: письменный, устный, комбинированный.</w:t>
      </w:r>
    </w:p>
    <w:p w:rsidR="00B378B3" w:rsidRDefault="00382165">
      <w:pPr>
        <w:pStyle w:val="a6"/>
        <w:ind w:firstLine="708"/>
        <w:jc w:val="both"/>
        <w:rPr>
          <w:rFonts w:ascii="Times New Roman" w:hAnsi="Times New Roman"/>
          <w:sz w:val="24"/>
        </w:rPr>
      </w:pPr>
      <w:r>
        <w:rPr>
          <w:rFonts w:ascii="Times New Roman" w:hAnsi="Times New Roman"/>
          <w:sz w:val="24"/>
        </w:rPr>
        <w:t>-  письменный - предполагает письменный ответ обучающегося на один или систему вопросов (заданий). К письменным ответам относят</w:t>
      </w:r>
      <w:r>
        <w:rPr>
          <w:rFonts w:ascii="Times New Roman" w:hAnsi="Times New Roman"/>
          <w:sz w:val="24"/>
        </w:rPr>
        <w:t xml:space="preserve">ся: домашние, проверочные, лабораторные, </w:t>
      </w:r>
      <w:r>
        <w:rPr>
          <w:rFonts w:ascii="Times New Roman" w:hAnsi="Times New Roman"/>
          <w:sz w:val="24"/>
        </w:rPr>
        <w:lastRenderedPageBreak/>
        <w:t xml:space="preserve">практические, контрольные, творческие работы; письменные отчёты о наблюдениях; письменные ответы на вопросы теста; сочинения, изложения, диктанты, рефераты. </w:t>
      </w:r>
    </w:p>
    <w:p w:rsidR="00B378B3" w:rsidRDefault="00382165">
      <w:pPr>
        <w:pStyle w:val="a6"/>
        <w:ind w:firstLine="708"/>
        <w:jc w:val="both"/>
        <w:rPr>
          <w:rFonts w:ascii="Times New Roman" w:hAnsi="Times New Roman"/>
          <w:sz w:val="24"/>
        </w:rPr>
      </w:pPr>
      <w:r>
        <w:rPr>
          <w:rFonts w:ascii="Times New Roman" w:hAnsi="Times New Roman"/>
          <w:sz w:val="24"/>
        </w:rPr>
        <w:t>- устный - предполагает устный ответ обучающегося на один</w:t>
      </w:r>
      <w:r>
        <w:rPr>
          <w:rFonts w:ascii="Times New Roman" w:hAnsi="Times New Roman"/>
          <w:sz w:val="24"/>
        </w:rPr>
        <w:t xml:space="preserve"> или систему вопросов в форме рассказа, беседы, собеседования. </w:t>
      </w:r>
    </w:p>
    <w:p w:rsidR="00B378B3" w:rsidRDefault="00382165">
      <w:pPr>
        <w:pStyle w:val="a6"/>
        <w:ind w:firstLine="708"/>
        <w:jc w:val="both"/>
        <w:rPr>
          <w:rFonts w:ascii="Times New Roman" w:hAnsi="Times New Roman"/>
          <w:sz w:val="24"/>
        </w:rPr>
      </w:pPr>
      <w:r>
        <w:rPr>
          <w:rFonts w:ascii="Times New Roman" w:hAnsi="Times New Roman"/>
          <w:sz w:val="24"/>
        </w:rPr>
        <w:t>- комбинированный - предполагает сочетание письменного и устного видов.</w:t>
      </w:r>
    </w:p>
    <w:p w:rsidR="00B378B3" w:rsidRDefault="00382165">
      <w:pPr>
        <w:pStyle w:val="a6"/>
        <w:jc w:val="both"/>
        <w:rPr>
          <w:rFonts w:ascii="Times New Roman" w:hAnsi="Times New Roman"/>
          <w:sz w:val="24"/>
        </w:rPr>
      </w:pPr>
      <w:r>
        <w:rPr>
          <w:rFonts w:ascii="Times New Roman" w:hAnsi="Times New Roman"/>
          <w:b/>
          <w:sz w:val="24"/>
        </w:rPr>
        <w:t>Организация и порядок проведения аттестации</w:t>
      </w:r>
      <w:r>
        <w:rPr>
          <w:rFonts w:ascii="Times New Roman" w:hAnsi="Times New Roman"/>
          <w:sz w:val="24"/>
        </w:rPr>
        <w:t xml:space="preserve">. </w:t>
      </w:r>
    </w:p>
    <w:p w:rsidR="00B378B3" w:rsidRDefault="00382165">
      <w:pPr>
        <w:pStyle w:val="a6"/>
        <w:ind w:firstLine="708"/>
        <w:jc w:val="both"/>
        <w:rPr>
          <w:rFonts w:ascii="Times New Roman" w:hAnsi="Times New Roman"/>
          <w:sz w:val="24"/>
        </w:rPr>
      </w:pPr>
      <w:r>
        <w:rPr>
          <w:rFonts w:ascii="Times New Roman" w:hAnsi="Times New Roman"/>
          <w:sz w:val="24"/>
        </w:rPr>
        <w:t xml:space="preserve">Вводный контроль проводится в начале учебного года с целью определения </w:t>
      </w:r>
      <w:r>
        <w:rPr>
          <w:rFonts w:ascii="Times New Roman" w:hAnsi="Times New Roman"/>
          <w:sz w:val="24"/>
        </w:rPr>
        <w:t>степени сохранения результатов обученности в соответствии с федеральным компонентом государственного общеобразовательного стандарта.</w:t>
      </w:r>
    </w:p>
    <w:p w:rsidR="00B378B3" w:rsidRDefault="00382165">
      <w:pPr>
        <w:pStyle w:val="a6"/>
        <w:ind w:firstLine="708"/>
        <w:jc w:val="both"/>
        <w:rPr>
          <w:rFonts w:ascii="Times New Roman" w:hAnsi="Times New Roman"/>
          <w:sz w:val="24"/>
        </w:rPr>
      </w:pPr>
      <w:r>
        <w:rPr>
          <w:rFonts w:ascii="Times New Roman" w:hAnsi="Times New Roman"/>
          <w:sz w:val="24"/>
        </w:rPr>
        <w:t xml:space="preserve">Текущий контроль успеваемости проводится на текущих занятиях в соответствии с учебной программой в течение учебного года и </w:t>
      </w:r>
      <w:r>
        <w:rPr>
          <w:rFonts w:ascii="Times New Roman" w:hAnsi="Times New Roman"/>
          <w:sz w:val="24"/>
        </w:rPr>
        <w:t xml:space="preserve">представляет собой поурочное, тематическое оценивание результатов учебной деятельности и проводится учителем данного учебного предмета, в том числе за выполнение домашнего задания. </w:t>
      </w:r>
    </w:p>
    <w:p w:rsidR="00B378B3" w:rsidRDefault="00382165">
      <w:pPr>
        <w:pStyle w:val="a6"/>
        <w:ind w:firstLine="708"/>
        <w:jc w:val="both"/>
        <w:rPr>
          <w:rFonts w:ascii="Times New Roman" w:hAnsi="Times New Roman"/>
          <w:sz w:val="24"/>
        </w:rPr>
      </w:pPr>
      <w:r>
        <w:rPr>
          <w:rFonts w:ascii="Times New Roman" w:hAnsi="Times New Roman"/>
          <w:sz w:val="24"/>
        </w:rPr>
        <w:t>Периодический контроль проводится по итогам прохождения раздела или темы и</w:t>
      </w:r>
      <w:r>
        <w:rPr>
          <w:rFonts w:ascii="Times New Roman" w:hAnsi="Times New Roman"/>
          <w:sz w:val="24"/>
        </w:rPr>
        <w:t xml:space="preserve"> проводится в виде контроля результатов обученности обучающихся, подразумевает проверку степени усвоения обучающимися учебного материала. </w:t>
      </w:r>
    </w:p>
    <w:p w:rsidR="00B378B3" w:rsidRDefault="00382165">
      <w:pPr>
        <w:pStyle w:val="a6"/>
        <w:ind w:firstLine="708"/>
        <w:jc w:val="both"/>
        <w:rPr>
          <w:rFonts w:ascii="Times New Roman" w:hAnsi="Times New Roman"/>
          <w:sz w:val="24"/>
        </w:rPr>
      </w:pPr>
      <w:r>
        <w:rPr>
          <w:rFonts w:ascii="Times New Roman" w:hAnsi="Times New Roman"/>
          <w:sz w:val="24"/>
        </w:rPr>
        <w:t>Форму вводного, текущего и периодического контроля определяет учитель с учетом контингента обучающихся, содержания уч</w:t>
      </w:r>
      <w:r>
        <w:rPr>
          <w:rFonts w:ascii="Times New Roman" w:hAnsi="Times New Roman"/>
          <w:sz w:val="24"/>
        </w:rPr>
        <w:t xml:space="preserve">ебного материала, используемых им образовательных технологий и других обстоятельств. Избранные формы включаются учителем в рабочие программы по данному предмету. </w:t>
      </w:r>
    </w:p>
    <w:p w:rsidR="00B378B3" w:rsidRDefault="00382165">
      <w:pPr>
        <w:pStyle w:val="a6"/>
        <w:ind w:firstLine="708"/>
        <w:jc w:val="both"/>
        <w:rPr>
          <w:rFonts w:ascii="Times New Roman" w:hAnsi="Times New Roman"/>
          <w:sz w:val="24"/>
        </w:rPr>
      </w:pPr>
      <w:r>
        <w:rPr>
          <w:rFonts w:ascii="Times New Roman" w:hAnsi="Times New Roman"/>
          <w:sz w:val="24"/>
        </w:rPr>
        <w:t>Письменные самостоятельные, фронтальные, групповые и тому подобные работы обучающего характер</w:t>
      </w:r>
      <w:r>
        <w:rPr>
          <w:rFonts w:ascii="Times New Roman" w:hAnsi="Times New Roman"/>
          <w:sz w:val="24"/>
        </w:rPr>
        <w:t>а после анализа и оценивания не требуют обязательного переноса отметок в классный журнал.</w:t>
      </w:r>
    </w:p>
    <w:p w:rsidR="00B378B3" w:rsidRDefault="00382165">
      <w:pPr>
        <w:pStyle w:val="a6"/>
        <w:jc w:val="both"/>
        <w:rPr>
          <w:rFonts w:ascii="Times New Roman" w:hAnsi="Times New Roman"/>
          <w:sz w:val="24"/>
        </w:rPr>
      </w:pPr>
      <w:r>
        <w:rPr>
          <w:rFonts w:ascii="Times New Roman" w:hAnsi="Times New Roman"/>
          <w:sz w:val="24"/>
        </w:rPr>
        <w:tab/>
        <w:t xml:space="preserve">Годовая промежуточная аттестация – оценка освоения обучающимся учебного материала по пройденным учебным дисциплинам в рамках реализуемых образовательных программ. </w:t>
      </w:r>
    </w:p>
    <w:p w:rsidR="00B378B3" w:rsidRDefault="00382165">
      <w:pPr>
        <w:pStyle w:val="a6"/>
        <w:ind w:firstLine="708"/>
        <w:jc w:val="both"/>
        <w:rPr>
          <w:rFonts w:ascii="Times New Roman" w:hAnsi="Times New Roman"/>
          <w:sz w:val="24"/>
        </w:rPr>
      </w:pPr>
      <w:r>
        <w:rPr>
          <w:rFonts w:ascii="Times New Roman" w:hAnsi="Times New Roman"/>
          <w:sz w:val="24"/>
        </w:rPr>
        <w:t>П</w:t>
      </w:r>
      <w:r>
        <w:rPr>
          <w:rFonts w:ascii="Times New Roman" w:hAnsi="Times New Roman"/>
          <w:sz w:val="24"/>
        </w:rPr>
        <w:t>ромежуточной аттестацией может сопровождаться освоение как отдельной части учебного предмета, курса, дисциплины (модуля), так и всего объема.</w:t>
      </w:r>
    </w:p>
    <w:p w:rsidR="00B378B3" w:rsidRDefault="00382165">
      <w:pPr>
        <w:pStyle w:val="a6"/>
        <w:ind w:firstLine="708"/>
        <w:jc w:val="both"/>
        <w:rPr>
          <w:rFonts w:ascii="Times New Roman" w:hAnsi="Times New Roman"/>
          <w:sz w:val="24"/>
        </w:rPr>
      </w:pPr>
      <w:r>
        <w:rPr>
          <w:rFonts w:ascii="Times New Roman" w:hAnsi="Times New Roman"/>
          <w:sz w:val="24"/>
        </w:rPr>
        <w:t xml:space="preserve">Годовая промежуточная аттестация подразделяется на годовую промежуточную аттестацию с аттестационными испытаниями </w:t>
      </w:r>
      <w:r>
        <w:rPr>
          <w:rFonts w:ascii="Times New Roman" w:hAnsi="Times New Roman"/>
          <w:sz w:val="24"/>
        </w:rPr>
        <w:t>и годовую промежуточную аттестацию без аттестационных испытаний.</w:t>
      </w:r>
    </w:p>
    <w:p w:rsidR="00B378B3" w:rsidRDefault="00382165">
      <w:pPr>
        <w:pStyle w:val="a6"/>
        <w:ind w:firstLine="708"/>
        <w:jc w:val="both"/>
        <w:rPr>
          <w:rFonts w:ascii="Times New Roman" w:hAnsi="Times New Roman"/>
          <w:sz w:val="24"/>
        </w:rPr>
      </w:pPr>
      <w:r>
        <w:rPr>
          <w:rFonts w:ascii="Times New Roman" w:hAnsi="Times New Roman"/>
          <w:sz w:val="24"/>
        </w:rPr>
        <w:t>В 11 классах проводится промежуточная аттестация без аттестационных испытаний.</w:t>
      </w:r>
    </w:p>
    <w:p w:rsidR="00B378B3" w:rsidRDefault="00382165">
      <w:pPr>
        <w:pStyle w:val="a8"/>
        <w:spacing w:line="240" w:lineRule="auto"/>
        <w:ind w:firstLine="425"/>
        <w:rPr>
          <w:rFonts w:ascii="Times New Roman" w:hAnsi="Times New Roman"/>
          <w:sz w:val="24"/>
        </w:rPr>
      </w:pPr>
      <w:r>
        <w:rPr>
          <w:rFonts w:ascii="Times New Roman" w:hAnsi="Times New Roman"/>
          <w:sz w:val="24"/>
        </w:rPr>
        <w:t>Освоение обучающимися основной образовательной программы среднего  общего образования завершается обязательной г</w:t>
      </w:r>
      <w:r>
        <w:rPr>
          <w:rFonts w:ascii="Times New Roman" w:hAnsi="Times New Roman"/>
          <w:sz w:val="24"/>
        </w:rPr>
        <w:t xml:space="preserve">осударственной итоговой аттестацией выпускников. </w:t>
      </w:r>
    </w:p>
    <w:p w:rsidR="00B378B3" w:rsidRDefault="00382165">
      <w:pPr>
        <w:pStyle w:val="a8"/>
        <w:spacing w:line="240" w:lineRule="auto"/>
        <w:ind w:firstLine="425"/>
        <w:rPr>
          <w:rFonts w:ascii="Times New Roman" w:hAnsi="Times New Roman"/>
          <w:sz w:val="24"/>
        </w:rPr>
      </w:pPr>
      <w:r>
        <w:rPr>
          <w:rFonts w:ascii="Times New Roman" w:hAnsi="Times New Roman"/>
          <w:sz w:val="24"/>
        </w:rPr>
        <w:t xml:space="preserve">Государственная итоговая аттестация обучающихся, освоивших основную образовательную программу, проводится в </w:t>
      </w:r>
      <w:hyperlink r:id="rId11" w:history="1">
        <w:r>
          <w:rPr>
            <w:rStyle w:val="affffffa"/>
            <w:rFonts w:ascii="Times New Roman" w:hAnsi="Times New Roman"/>
            <w:color w:val="000000"/>
            <w:sz w:val="24"/>
            <w:u w:val="none"/>
          </w:rPr>
          <w:t>форме</w:t>
        </w:r>
      </w:hyperlink>
      <w:r>
        <w:rPr>
          <w:rFonts w:ascii="Times New Roman" w:hAnsi="Times New Roman"/>
          <w:sz w:val="24"/>
        </w:rPr>
        <w:t xml:space="preserve"> единого государственного экзамена по окончании 11 класса в обязательном порядке по учебным предметам: «Русский язык» и  «Математика: алгебра и начала анализа, геометрия».</w:t>
      </w:r>
    </w:p>
    <w:p w:rsidR="00B378B3" w:rsidRDefault="00382165">
      <w:pPr>
        <w:pStyle w:val="a8"/>
        <w:spacing w:line="240" w:lineRule="auto"/>
        <w:ind w:firstLine="425"/>
        <w:rPr>
          <w:rFonts w:ascii="Times New Roman" w:hAnsi="Times New Roman"/>
          <w:sz w:val="24"/>
        </w:rPr>
      </w:pPr>
      <w:r>
        <w:rPr>
          <w:rFonts w:ascii="Times New Roman" w:hAnsi="Times New Roman"/>
          <w:sz w:val="24"/>
        </w:rPr>
        <w:t>По остальным учебным пре</w:t>
      </w:r>
      <w:r>
        <w:rPr>
          <w:rFonts w:ascii="Times New Roman" w:hAnsi="Times New Roman"/>
          <w:sz w:val="24"/>
        </w:rPr>
        <w:t>дметам государственная итоговая аттестация в форме единого государственного экзамена проводится по выбору обучающихся.</w:t>
      </w:r>
    </w:p>
    <w:p w:rsidR="00B378B3" w:rsidRDefault="00382165">
      <w:pPr>
        <w:tabs>
          <w:tab w:val="left" w:pos="993"/>
        </w:tabs>
        <w:ind w:firstLine="425"/>
        <w:jc w:val="both"/>
      </w:pPr>
      <w:r>
        <w:t>Результаты государственной итоговой аттестации признаются удовлетворительными в случае, если выпускник по обязательным общеобразовательны</w:t>
      </w:r>
      <w:r>
        <w:t xml:space="preserve">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w:t>
      </w:r>
    </w:p>
    <w:p w:rsidR="00B378B3" w:rsidRDefault="00382165">
      <w:pPr>
        <w:tabs>
          <w:tab w:val="left" w:pos="993"/>
        </w:tabs>
        <w:ind w:firstLine="425"/>
        <w:jc w:val="both"/>
      </w:pPr>
      <w:r>
        <w:t>В случае если выпускник получил на государственно</w:t>
      </w:r>
      <w:r>
        <w:t>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в дополнит</w:t>
      </w:r>
      <w:r>
        <w:t xml:space="preserve">ельные сроки. </w:t>
      </w:r>
    </w:p>
    <w:p w:rsidR="00B378B3" w:rsidRDefault="00382165">
      <w:pPr>
        <w:tabs>
          <w:tab w:val="left" w:pos="993"/>
        </w:tabs>
        <w:ind w:firstLine="425"/>
        <w:jc w:val="both"/>
      </w:pPr>
      <w: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форма </w:t>
      </w:r>
      <w:r>
        <w:t>и порядок выдачи которого утверждаются Министерством просвещения Российской Федерации.</w:t>
      </w:r>
    </w:p>
    <w:p w:rsidR="00B378B3" w:rsidRDefault="00382165">
      <w:pPr>
        <w:tabs>
          <w:tab w:val="left" w:pos="993"/>
        </w:tabs>
        <w:ind w:firstLine="425"/>
        <w:jc w:val="both"/>
      </w:pPr>
      <w:r>
        <w:lastRenderedPageBreak/>
        <w:t xml:space="preserve">В аттестат выпускнику, получившему удовлетворительные результаты на государственной итоговой аттестации, выставляются итоговые отметки: </w:t>
      </w:r>
    </w:p>
    <w:p w:rsidR="00B378B3" w:rsidRDefault="00382165">
      <w:pPr>
        <w:tabs>
          <w:tab w:val="left" w:pos="993"/>
        </w:tabs>
        <w:ind w:firstLine="425"/>
        <w:jc w:val="both"/>
      </w:pPr>
      <w:r>
        <w:t xml:space="preserve"> по каждому общеобразовательному</w:t>
      </w:r>
      <w:r>
        <w:t xml:space="preserve"> предмету инвариантной части базисного учебного плана;  </w:t>
      </w:r>
    </w:p>
    <w:p w:rsidR="00B378B3" w:rsidRDefault="00382165">
      <w:pPr>
        <w:tabs>
          <w:tab w:val="left" w:pos="993"/>
        </w:tabs>
        <w:ind w:firstLine="425"/>
        <w:jc w:val="both"/>
      </w:pPr>
      <w: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w:t>
      </w:r>
      <w:r>
        <w:t xml:space="preserve">ьной организации не менее 68 часов за два учебных года. </w:t>
      </w:r>
    </w:p>
    <w:p w:rsidR="00B378B3" w:rsidRDefault="00382165">
      <w:pPr>
        <w:ind w:firstLine="425"/>
        <w:jc w:val="both"/>
      </w:pPr>
      <w:r>
        <w:t>Выпускники,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w:t>
      </w:r>
      <w:r>
        <w:t>дметов» в порядке, определяемом Министерством просвещения Российской Федерации.</w:t>
      </w:r>
    </w:p>
    <w:p w:rsidR="00B378B3" w:rsidRDefault="00382165">
      <w:pPr>
        <w:jc w:val="both"/>
        <w:rPr>
          <w:b/>
          <w:u w:val="single"/>
        </w:rPr>
      </w:pPr>
      <w:r>
        <w:tab/>
      </w:r>
      <w:r>
        <w:rPr>
          <w:b/>
          <w:u w:val="single"/>
        </w:rPr>
        <w:t>Модель выпускника</w:t>
      </w:r>
    </w:p>
    <w:p w:rsidR="00B378B3" w:rsidRDefault="00382165">
      <w:pPr>
        <w:pStyle w:val="a6"/>
        <w:tabs>
          <w:tab w:val="left" w:pos="709"/>
        </w:tabs>
        <w:ind w:firstLine="709"/>
        <w:jc w:val="both"/>
        <w:rPr>
          <w:rFonts w:ascii="Times New Roman" w:hAnsi="Times New Roman"/>
          <w:sz w:val="24"/>
        </w:rPr>
      </w:pPr>
      <w:r>
        <w:rPr>
          <w:rFonts w:ascii="Times New Roman" w:hAnsi="Times New Roman"/>
          <w:sz w:val="24"/>
        </w:rPr>
        <w:t>Выпускник среднего общего образования МОБУ СОШ №34 – это выпускник:</w:t>
      </w:r>
    </w:p>
    <w:p w:rsidR="00B378B3" w:rsidRDefault="0038216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успешно овладевший </w:t>
      </w:r>
      <w:r>
        <w:t xml:space="preserve">предметами учебного плана на базовом и профильном уровне в соответствии с учебным планом и государственным образовательным стандартом; </w:t>
      </w:r>
    </w:p>
    <w:p w:rsidR="00B378B3" w:rsidRDefault="0038216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обладающий устойчивой мотивацией к продолжению обучения; </w:t>
      </w:r>
    </w:p>
    <w:p w:rsidR="00B378B3" w:rsidRDefault="0038216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умеющий высказывать и отстаивать свою точку зрения; овлад</w:t>
      </w:r>
      <w:r>
        <w:t>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w:t>
      </w:r>
    </w:p>
    <w:p w:rsidR="00B378B3" w:rsidRDefault="0038216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с активной гражданской позицией, способный проявлять сильные стороны своей личности;</w:t>
      </w:r>
    </w:p>
    <w:p w:rsidR="00B378B3" w:rsidRDefault="0038216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способный видеть и понимать гармонию и красоту, знающий выдающихся деятелей и произведения литературы и искусства;</w:t>
      </w:r>
    </w:p>
    <w:p w:rsidR="00B378B3" w:rsidRDefault="0038216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знающий и соблюдающий режим занятий физическими упражнениями, способный разработать и реализовать индивидуальную программу физического с</w:t>
      </w:r>
      <w:r>
        <w:t>овершенствования.</w:t>
      </w:r>
    </w:p>
    <w:p w:rsidR="00B378B3" w:rsidRDefault="00B378B3">
      <w:pPr>
        <w:pStyle w:val="a6"/>
        <w:jc w:val="both"/>
        <w:rPr>
          <w:rFonts w:ascii="Times New Roman" w:hAnsi="Times New Roman"/>
          <w:sz w:val="24"/>
        </w:rPr>
      </w:pPr>
    </w:p>
    <w:p w:rsidR="00B378B3" w:rsidRDefault="00382165">
      <w:pPr>
        <w:ind w:left="284"/>
        <w:jc w:val="center"/>
        <w:rPr>
          <w:b/>
        </w:rPr>
      </w:pPr>
      <w:r>
        <w:rPr>
          <w:b/>
        </w:rPr>
        <w:t>II. СОДЕРЖАТЕЛЬНЫЙ РАЗДЕЛ</w:t>
      </w:r>
    </w:p>
    <w:p w:rsidR="00B378B3" w:rsidRDefault="00382165">
      <w:pPr>
        <w:pStyle w:val="10"/>
        <w:tabs>
          <w:tab w:val="left" w:pos="709"/>
        </w:tabs>
        <w:ind w:firstLine="426"/>
        <w:rPr>
          <w:sz w:val="24"/>
        </w:rPr>
      </w:pPr>
      <w:r>
        <w:rPr>
          <w:sz w:val="24"/>
        </w:rPr>
        <w:t>2.1. Программы учебных предметов</w:t>
      </w:r>
    </w:p>
    <w:p w:rsidR="00B378B3" w:rsidRDefault="00382165">
      <w:pPr>
        <w:pStyle w:val="27"/>
        <w:widowControl w:val="0"/>
        <w:spacing w:line="240" w:lineRule="auto"/>
        <w:jc w:val="center"/>
        <w:rPr>
          <w:b/>
        </w:rPr>
      </w:pPr>
      <w:r>
        <w:rPr>
          <w:b/>
        </w:rPr>
        <w:t>Русский язык (профильный уровень)</w:t>
      </w:r>
    </w:p>
    <w:p w:rsidR="00B378B3" w:rsidRDefault="00382165">
      <w:pPr>
        <w:widowControl w:val="0"/>
        <w:ind w:firstLine="567"/>
        <w:jc w:val="center"/>
        <w:rPr>
          <w:b/>
          <w:sz w:val="20"/>
        </w:rPr>
      </w:pPr>
      <w:r>
        <w:rPr>
          <w:b/>
          <w:sz w:val="20"/>
        </w:rPr>
        <w:t>СОДЕРЖАНИЕ, ОБЕСПЕЧИВАЮЩЕЕ ФОРМИРОВАНИЕЯЗЫКОВОЙ И ЛИНГВИСТИЧЕСКОЙ (ЯЗЫКОВЕДЧЕСКОЙ) КОМПЕТЕНЦИЙ</w:t>
      </w:r>
    </w:p>
    <w:p w:rsidR="00B378B3" w:rsidRDefault="00382165">
      <w:pPr>
        <w:ind w:firstLine="567"/>
        <w:jc w:val="both"/>
      </w:pPr>
      <w:r>
        <w:t>Введение в науку о языке. Язык как общественное я</w:t>
      </w:r>
      <w:r>
        <w:t>вление. Русский язык в Российской Федерации. Влияние русского языка на становление и развитие других языков России.</w:t>
      </w:r>
    </w:p>
    <w:p w:rsidR="00B378B3" w:rsidRDefault="00382165">
      <w:pPr>
        <w:ind w:firstLine="567"/>
        <w:jc w:val="both"/>
      </w:pPr>
      <w:r>
        <w:t>Русский язык в современном мире. Язык как особая система знаков; место среди других знаковых систем. Языки естественные и искусственные. Осн</w:t>
      </w:r>
      <w:r>
        <w:t>овные функции языка: коммуникативная, когнитивная (познавательная), кумулятивная (культуроносная), эстетическая. Русистика как наука о русском языке; ее основные разделы. Общее представление о развитии русистики. Виднейшие ученые-лингвисты и их работы. Осн</w:t>
      </w:r>
      <w:r>
        <w:t>овные направления развития современной русистики.</w:t>
      </w:r>
    </w:p>
    <w:p w:rsidR="00B378B3" w:rsidRDefault="00382165">
      <w:pPr>
        <w:ind w:firstLine="567"/>
        <w:jc w:val="both"/>
      </w:pPr>
      <w:r>
        <w:t>Русский язык как один из индоевропейских языков. Русский язык в кругу других славянских языков. Понятие о старославянском языке. Роль старославянского языка в развитии русского языка. Старославянизмы в совр</w:t>
      </w:r>
      <w:r>
        <w:t>еменном русском языке и их признаки.</w:t>
      </w:r>
    </w:p>
    <w:p w:rsidR="00B378B3" w:rsidRDefault="00382165">
      <w:pPr>
        <w:ind w:firstLine="567"/>
        <w:jc w:val="both"/>
      </w:pPr>
      <w:r>
        <w:t xml:space="preserve">Основные этапы исторического развития русского языка и их связь с историей славянских народов (краткие сведения). Краткая история русской письменности. Создание славянского </w:t>
      </w:r>
    </w:p>
    <w:p w:rsidR="00B378B3" w:rsidRDefault="00382165">
      <w:pPr>
        <w:ind w:firstLine="567"/>
        <w:jc w:val="both"/>
      </w:pPr>
      <w:r>
        <w:t xml:space="preserve">алфавита. Реформы в истории русского письма. </w:t>
      </w:r>
      <w:r>
        <w:t>Формы существования русского национального языка. Понятие о современном русском литературном языке и его диалектах.</w:t>
      </w:r>
    </w:p>
    <w:p w:rsidR="00B378B3" w:rsidRDefault="00382165">
      <w:pPr>
        <w:ind w:firstLine="567"/>
        <w:jc w:val="both"/>
      </w:pPr>
      <w:r>
        <w:t xml:space="preserve">Языковая норма, ее основные признаки и функции. Кодификация нормы; фиксация нормы в грамматиках, словарях, справочниках. Норма обязательная </w:t>
      </w:r>
      <w:r>
        <w:t xml:space="preserve">и допускающая выбор, вариантная; общеязыковая (с вариантами или без них) и ситуативная (стилистическая). Варианты норм. Основные виды норм современного русского литературного языка. </w:t>
      </w:r>
    </w:p>
    <w:p w:rsidR="00B378B3" w:rsidRDefault="00382165">
      <w:pPr>
        <w:ind w:firstLine="567"/>
        <w:jc w:val="both"/>
      </w:pPr>
      <w:r>
        <w:t>Мотивированные нарушения нормы и речевые ошибки. Типичные ошибки, вызванн</w:t>
      </w:r>
      <w:r>
        <w:t xml:space="preserve">ые отклонением от литературной нормы. Динамика языковой нормы. Основные тенденции </w:t>
      </w:r>
      <w:r>
        <w:lastRenderedPageBreak/>
        <w:t>развития нормы в современном русском языке. Активные процессы в области произношения и ударения, в лексике и грамматике. Проблемы экологии русского языка на современном этапе</w:t>
      </w:r>
      <w:r>
        <w:t xml:space="preserve"> его развития. Современные нормативные словари, справочники, пособия.</w:t>
      </w:r>
    </w:p>
    <w:p w:rsidR="00B378B3" w:rsidRDefault="00382165">
      <w:pPr>
        <w:ind w:firstLine="567"/>
        <w:jc w:val="both"/>
      </w:pPr>
      <w:r>
        <w:t>Языковая система. Понятие о системе и структуре языка. Уровневая организация . языка. Основные единицы разных уровней языка. Взаимосвязь единиц и уровней языка. Системные отношения между</w:t>
      </w:r>
      <w:r>
        <w:t xml:space="preserve"> языковыми единицами. </w:t>
      </w:r>
    </w:p>
    <w:p w:rsidR="00B378B3" w:rsidRDefault="00382165">
      <w:pPr>
        <w:ind w:firstLine="567"/>
        <w:jc w:val="both"/>
      </w:pPr>
      <w:r>
        <w:t xml:space="preserve">Синонимия в системе языка </w:t>
      </w:r>
    </w:p>
    <w:p w:rsidR="00B378B3" w:rsidRDefault="00382165">
      <w:pPr>
        <w:ind w:firstLine="567"/>
        <w:jc w:val="both"/>
      </w:pPr>
      <w:r>
        <w:t xml:space="preserve">Фонетика. Классификация фонетических единиц русского языка. Звук речи и фонема. Позиционные чередования звуков речи. Ударение в русском языке. Интонационные особенности русской речи. Основные элементы </w:t>
      </w:r>
      <w:r>
        <w:t>интонации. Смыслоразличительная функция интонации. Основные требования к интонационно правильной и выразительной речи. Изобразительные средства фонетики русского языка. Сходства и различия фонетической системы родного и русского языков. *</w:t>
      </w:r>
    </w:p>
    <w:p w:rsidR="00B378B3" w:rsidRDefault="00382165">
      <w:pPr>
        <w:ind w:firstLine="567"/>
        <w:jc w:val="both"/>
      </w:pPr>
      <w:r>
        <w:t>Лексика и лексико</w:t>
      </w:r>
      <w:r>
        <w:t>логия. Слово – основная единица языка. Системные отношения в лексике русского языка; их выражение в многозначности, омонимии, синонимии, антонимии, паронимии. Лексика русского языка с точки зрения ее происхождения, активного и пассивного запаса, сферы упот</w:t>
      </w:r>
      <w:r>
        <w:t>ребления, стилистической дифференциации.</w:t>
      </w:r>
    </w:p>
    <w:p w:rsidR="00B378B3" w:rsidRDefault="00382165">
      <w:pPr>
        <w:ind w:firstLine="567"/>
        <w:jc w:val="both"/>
      </w:pPr>
      <w:r>
        <w:t xml:space="preserve">Фразеологические единицы русского языка: идиомы, фразеологические сочетания, пословицы и поговорки, крылатые выражения. Основные признаки фразеологизмов. Источники фразеологизмов. </w:t>
      </w:r>
    </w:p>
    <w:p w:rsidR="00B378B3" w:rsidRDefault="00382165">
      <w:pPr>
        <w:ind w:firstLine="567"/>
        <w:jc w:val="both"/>
      </w:pPr>
      <w:r>
        <w:t>Лексические средства выразительнос</w:t>
      </w:r>
      <w:r>
        <w:t>ти речи. Сходства и различия лексической системы родного и русского языков.*</w:t>
      </w:r>
    </w:p>
    <w:p w:rsidR="00B378B3" w:rsidRDefault="00382165">
      <w:pPr>
        <w:ind w:firstLine="567"/>
        <w:jc w:val="both"/>
      </w:pPr>
      <w:r>
        <w:t>Морфемика и словообразование. Морфемы корневые и аффиксальные, словоизменительные и словообразовательные. Варианты морфем. Система современного русского словообразования. Продукти</w:t>
      </w:r>
      <w:r>
        <w:t>вные способы образования частей речи в русском языке. Словообразовательные средства выразительности речи.</w:t>
      </w:r>
    </w:p>
    <w:p w:rsidR="00B378B3" w:rsidRDefault="00382165">
      <w:pPr>
        <w:ind w:firstLine="567"/>
        <w:jc w:val="both"/>
      </w:pPr>
      <w:r>
        <w:t>Морфология. Грамматические категории, грамматические значения и грамматические формы. Основные способы выражения грамматических значений. Проблема кла</w:t>
      </w:r>
      <w:r>
        <w:t>ссификации частей речи в русистике. Общее грамматическое значение,  морфологические и синтаксические при знаки знаменательных частей речи. Служебные части речи и их грамматические признаки. Слова, находящиеся вне системы частей речи. Грамматическая омоними</w:t>
      </w:r>
      <w:r>
        <w:t xml:space="preserve">я. Переходные явления в области частей речи. Морфологические средства выразительности речи. Сходства и различия морфологической системы родного и русского языков. </w:t>
      </w:r>
    </w:p>
    <w:p w:rsidR="00B378B3" w:rsidRDefault="00382165">
      <w:pPr>
        <w:ind w:firstLine="567"/>
        <w:jc w:val="both"/>
      </w:pPr>
      <w:r>
        <w:t xml:space="preserve">Синтаксис. Синтаксические единицы. Синтаксические связи и их типы. Средства выражения </w:t>
      </w:r>
      <w:r>
        <w:t>синтаксической связи. Вопрос о словосочетании. Типы подчинительной связи в словосочетании. Сильное и слабое управление. Синонимия словосочетаний. Предложение как единица синтаксиса. Интонационные и грамматические признаки предложения. Порядок слов в просто</w:t>
      </w:r>
      <w:r>
        <w:t>м предложении, его коммуникативная и экспрессивно-стилистическая роль. Предикативная (грамматическая) основа предложения. Трудные случаи координации подлежащего и сказуемого. Трудные случаи квалификации второстепенных членов предложения. Типы простых и сло</w:t>
      </w:r>
      <w:r>
        <w:t>жных предложений. Вопрос о классификации сложноподчиненных предложений. Прямая и косвенная речь. Несобственно-прямая речь. Синонимия синтаксических конструкций. Синтаксис текста. Целостность и связность как конструктивные признаки текста. Средства их выраж</w:t>
      </w:r>
      <w:r>
        <w:t>ения. Сложное синтаксическое целое (сверхфразовое единство) как семантико-синтаксическая единица текста. Абзац как композиционно-стилистическая единица текста. Разновидности ССЦ: с цепной зависимостью компонентов, с параллельной связью, смешанного типа. Из</w:t>
      </w:r>
      <w:r>
        <w:t>образительные средства синтаксиса: синтаксический параллелизм; риторический вопрос, восклицание и обращение; повторяющиеся союзы и бессоюзие и т. п.</w:t>
      </w:r>
    </w:p>
    <w:p w:rsidR="00B378B3" w:rsidRDefault="00382165">
      <w:pPr>
        <w:ind w:firstLine="567"/>
        <w:jc w:val="both"/>
      </w:pPr>
      <w:r>
        <w:t>Сходство и различия русского и изучаемого иностранного языка (отдельные явления и факты). Трудные случаи ан</w:t>
      </w:r>
      <w:r>
        <w:t xml:space="preserve">ализа языковых явлений и фактов, возможность их различной интерпретации. Этимология как раздел лингвистики. Исторический комментарий к различным языковым явлениям. </w:t>
      </w:r>
    </w:p>
    <w:p w:rsidR="00B378B3" w:rsidRDefault="00382165">
      <w:pPr>
        <w:ind w:firstLine="567"/>
        <w:jc w:val="both"/>
      </w:pPr>
      <w:r>
        <w:lastRenderedPageBreak/>
        <w:t>Система функциональных разновидностей современного русского языка. Лингвистические особенно</w:t>
      </w:r>
      <w:r>
        <w:t>сти научных, официально-деловых, публицистических текстов и их основных жанров. Разговорная речь и ее особенности. Лингвистический анализ научных, официально-деловых, публицистических, разговорных текстов. Язык художественной литературы и литературный язык</w:t>
      </w:r>
      <w:r>
        <w:t>. Язык художественной литературы в отношении к разговорному языку и функциональным стилям .Средства словесной образности. Тропы, стилистические фигуры и особенности их использования.</w:t>
      </w:r>
    </w:p>
    <w:p w:rsidR="00B378B3" w:rsidRDefault="00382165">
      <w:pPr>
        <w:ind w:firstLine="567"/>
        <w:jc w:val="both"/>
      </w:pPr>
      <w:r>
        <w:t xml:space="preserve">Художественный текст как объект лингвистического анализа. </w:t>
      </w:r>
    </w:p>
    <w:p w:rsidR="00B378B3" w:rsidRDefault="00382165">
      <w:pPr>
        <w:ind w:firstLine="567"/>
        <w:jc w:val="both"/>
      </w:pPr>
      <w:r>
        <w:t xml:space="preserve">Правописание: </w:t>
      </w:r>
      <w:r>
        <w:t xml:space="preserve">орфография и пунктуация Разделы современной русской орфографии и основные принципы написания: </w:t>
      </w:r>
    </w:p>
    <w:p w:rsidR="00B378B3" w:rsidRDefault="00382165">
      <w:pPr>
        <w:ind w:firstLine="567"/>
        <w:jc w:val="both"/>
      </w:pPr>
      <w:r>
        <w:t xml:space="preserve">1) правописание морфем; </w:t>
      </w:r>
    </w:p>
    <w:p w:rsidR="00B378B3" w:rsidRDefault="00382165">
      <w:pPr>
        <w:ind w:firstLine="567"/>
        <w:jc w:val="both"/>
      </w:pPr>
      <w:r>
        <w:t xml:space="preserve">2) слитные, дефисные и раздельные написания; </w:t>
      </w:r>
    </w:p>
    <w:p w:rsidR="00B378B3" w:rsidRDefault="00382165">
      <w:pPr>
        <w:ind w:firstLine="567"/>
        <w:jc w:val="both"/>
      </w:pPr>
      <w:r>
        <w:t xml:space="preserve">3) употребление прописных и строчных букв; </w:t>
      </w:r>
    </w:p>
    <w:p w:rsidR="00B378B3" w:rsidRDefault="00382165">
      <w:pPr>
        <w:ind w:firstLine="567"/>
        <w:jc w:val="both"/>
      </w:pPr>
      <w:r>
        <w:t xml:space="preserve">4) правила переноса слов; </w:t>
      </w:r>
    </w:p>
    <w:p w:rsidR="00B378B3" w:rsidRDefault="00382165">
      <w:pPr>
        <w:ind w:firstLine="567"/>
        <w:jc w:val="both"/>
      </w:pPr>
      <w:r>
        <w:t>5) правила графичес</w:t>
      </w:r>
      <w:r>
        <w:t xml:space="preserve">кого сокращения слов. </w:t>
      </w:r>
    </w:p>
    <w:p w:rsidR="00B378B3" w:rsidRDefault="00382165">
      <w:pPr>
        <w:ind w:firstLine="567"/>
        <w:jc w:val="both"/>
      </w:pPr>
      <w:r>
        <w:t xml:space="preserve">Принципы современной русской пунктуации. Разделы русской пунктуации и система правил, включенных в каждый из них: </w:t>
      </w:r>
    </w:p>
    <w:p w:rsidR="00B378B3" w:rsidRDefault="00382165">
      <w:pPr>
        <w:ind w:firstLine="567"/>
        <w:jc w:val="both"/>
      </w:pPr>
      <w:r>
        <w:t xml:space="preserve">1) знаки препинания в конце предложений; </w:t>
      </w:r>
    </w:p>
    <w:p w:rsidR="00B378B3" w:rsidRDefault="00382165">
      <w:pPr>
        <w:ind w:firstLine="567"/>
        <w:jc w:val="both"/>
      </w:pPr>
      <w:r>
        <w:t xml:space="preserve">2) знаки препинания внутри простого предложения; </w:t>
      </w:r>
    </w:p>
    <w:p w:rsidR="00B378B3" w:rsidRDefault="00382165">
      <w:pPr>
        <w:ind w:firstLine="567"/>
        <w:jc w:val="both"/>
      </w:pPr>
      <w:r>
        <w:t xml:space="preserve">3) знаки препинания между </w:t>
      </w:r>
      <w:r>
        <w:t xml:space="preserve">частями сложного предложения; </w:t>
      </w:r>
    </w:p>
    <w:p w:rsidR="00B378B3" w:rsidRDefault="00382165">
      <w:pPr>
        <w:ind w:firstLine="567"/>
        <w:jc w:val="both"/>
      </w:pPr>
      <w:r>
        <w:t xml:space="preserve">4) знаки препинания при передаче чужой речи; </w:t>
      </w:r>
    </w:p>
    <w:p w:rsidR="00B378B3" w:rsidRDefault="00382165">
      <w:pPr>
        <w:ind w:firstLine="567"/>
        <w:jc w:val="both"/>
      </w:pPr>
      <w:r>
        <w:t xml:space="preserve">5) знаки препинания в связном тексте. </w:t>
      </w:r>
    </w:p>
    <w:p w:rsidR="00B378B3" w:rsidRDefault="00382165">
      <w:pPr>
        <w:ind w:firstLine="567"/>
        <w:jc w:val="both"/>
      </w:pPr>
      <w:r>
        <w:t>Абзац как пунктуационный знак, передающий смысловое членение текста. Сочетание знаков препинания. Авторское использование знаков препинания.</w:t>
      </w:r>
      <w:r>
        <w:t xml:space="preserve"> Трудные случаи орфографии и пунктуации.</w:t>
      </w:r>
    </w:p>
    <w:p w:rsidR="00B378B3" w:rsidRDefault="00382165">
      <w:pPr>
        <w:ind w:firstLine="567"/>
        <w:jc w:val="center"/>
        <w:rPr>
          <w:b/>
          <w:sz w:val="20"/>
        </w:rPr>
      </w:pPr>
      <w:r>
        <w:rPr>
          <w:b/>
          <w:sz w:val="20"/>
        </w:rPr>
        <w:t>СОДЕРЖАНИЕ, ОБЕСПЕЧИВАЮЩЕЕ ФОРМИРОВАНИЕ</w:t>
      </w:r>
    </w:p>
    <w:p w:rsidR="00B378B3" w:rsidRDefault="00382165">
      <w:pPr>
        <w:ind w:firstLine="567"/>
        <w:jc w:val="center"/>
        <w:rPr>
          <w:b/>
        </w:rPr>
      </w:pPr>
      <w:r>
        <w:rPr>
          <w:b/>
          <w:sz w:val="20"/>
        </w:rPr>
        <w:t>КОММУНИКАТИВНОЙ КОМПЕТЕНЦИИ</w:t>
      </w:r>
    </w:p>
    <w:p w:rsidR="00B378B3" w:rsidRDefault="00382165">
      <w:pPr>
        <w:ind w:firstLine="567"/>
        <w:jc w:val="both"/>
      </w:pPr>
      <w:r>
        <w:t>Речевое общение как форма взаимодействия людей в процессе их познавательно-трудовой деятельности. Виды речевого общения: официальное и неофициально</w:t>
      </w:r>
      <w:r>
        <w:t>е, публичное и непубличное. Вербальные и невербальные средства общения. Речевая ситуация и ее компоненты (говорящий и слушающий, их социальная и речевая роли, речевые намерения; условия и обстоятельства). Официальные и неофициальные ситуации общения. Прави</w:t>
      </w:r>
      <w:r>
        <w:t xml:space="preserve">ла успешного речевого общения. Выбор речевой тактики и языковых средств, адекватных характеру речевой ситуации. Причины коммуникативных неудач, их предупреждение и преодоление. Совершенствование продуктивных (говорение, письмо) и рецептивных (аудирование, </w:t>
      </w:r>
      <w:r>
        <w:t>чтение) видов речевой деятельности. Особенности диалогической речи. Диалог в различных сферах общения и его разновидности. Дискуссионная речь. Учебно-речевая практика участия в диалогах различных видов, дискуссиях, полемике.</w:t>
      </w:r>
    </w:p>
    <w:p w:rsidR="00B378B3" w:rsidRDefault="00382165">
      <w:pPr>
        <w:ind w:firstLine="567"/>
        <w:jc w:val="both"/>
      </w:pPr>
      <w:r>
        <w:t>Особенности монологической речи</w:t>
      </w:r>
      <w:r>
        <w:t xml:space="preserve"> в различных сферах общения. Текст как продукт речевой деятельности. Совершенствование умений и навыков создания текстов разных функционально-смысловых типов, стилей и жанров. Овладение приемами совершенствования и редактирования текстов. Редактирование со</w:t>
      </w:r>
      <w:r>
        <w:t>бственного текста. Использование различных видов чтения в зависимости от коммуникативной задачи и характера текста: просмотрового, ознакомительного, изучающего, ознакомительно-изучающего, ознакомительно-реферативного и др. Информационная переработка тексто</w:t>
      </w:r>
      <w:r>
        <w:t>в различных функциональных стилей и жанров: написание тезисов, конспектов, аннотаций, рефератов. Культура речи и ее основные аспекты: нормативный, коммуникативный, этический. Понятие о коммуникативной целесообразности, уместности, точности, ясности, чистот</w:t>
      </w:r>
      <w:r>
        <w:t>е, логичности, последовательности, образности, выразительности речи. Совершенствование культуры учебно-научного общения (устная и письменная формы). Основные жанры научного стиля. Участие в беседах, дискуссиях, краткие сообщения по интересующим учащихся на</w:t>
      </w:r>
      <w:r>
        <w:t xml:space="preserve">учным темам. Написание докладов, рефератов, тезисов, рецензий. Основные жанры официально-делового стиля. Форма и структура делового документа. Совершенствование культуры официально-делового общения (устная и письменная </w:t>
      </w:r>
      <w:r>
        <w:lastRenderedPageBreak/>
        <w:t>формы). Практика устного речевого общ</w:t>
      </w:r>
      <w:r>
        <w:t>ения в разнообразных учебных ситуациях официально-делового характера. Написание деловых документов различных жанров: заявления, доверенности, резюме, делового письма, объявления, инструкции. Формирование культуры публичной речи. Основные жанры публичной ре</w:t>
      </w:r>
      <w:r>
        <w:t>чи. Подготовка к публичному выступлению: выбор темы, определение цели, поиск материала.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и сфер</w:t>
      </w:r>
      <w:r>
        <w:t>ы общения.</w:t>
      </w:r>
    </w:p>
    <w:p w:rsidR="00B378B3" w:rsidRDefault="00382165">
      <w:pPr>
        <w:ind w:firstLine="567"/>
        <w:jc w:val="both"/>
      </w:pPr>
      <w:r>
        <w:t>Совершенствование культуры разговорной речи. Основные жанры разговорной речи. Анализ разговорной речи, содержащей грубо-просторечную лексику, жаргонизмы, неоправданные заимствования и т.п.</w:t>
      </w:r>
    </w:p>
    <w:p w:rsidR="00B378B3" w:rsidRDefault="00382165">
      <w:pPr>
        <w:ind w:firstLine="567"/>
        <w:jc w:val="both"/>
      </w:pPr>
      <w:r>
        <w:t>Совершенствование умений оценивать устные и письменные в</w:t>
      </w:r>
      <w:r>
        <w:t>ысказывания/тексты с точки зрения языкового оформления, уместности и эффективности достижения поставленных коммуникативных задач.</w:t>
      </w:r>
    </w:p>
    <w:p w:rsidR="00B378B3" w:rsidRDefault="00382165">
      <w:pPr>
        <w:ind w:firstLine="567"/>
        <w:jc w:val="center"/>
        <w:rPr>
          <w:b/>
          <w:sz w:val="20"/>
        </w:rPr>
      </w:pPr>
      <w:r>
        <w:rPr>
          <w:b/>
          <w:sz w:val="20"/>
        </w:rPr>
        <w:t>СОДЕРЖАНИЕ, ОБЕСПЕЧИВАЮЩЕЕ ФОРМИРОВАНИЕ</w:t>
      </w:r>
    </w:p>
    <w:p w:rsidR="00B378B3" w:rsidRDefault="00382165">
      <w:pPr>
        <w:ind w:firstLine="567"/>
        <w:jc w:val="center"/>
      </w:pPr>
      <w:r>
        <w:rPr>
          <w:b/>
          <w:sz w:val="20"/>
        </w:rPr>
        <w:t>КУЛЬТУРОВЕДЧЕСКОЙ КОМПЕТЕНЦИИ</w:t>
      </w:r>
    </w:p>
    <w:p w:rsidR="00B378B3" w:rsidRDefault="00382165">
      <w:pPr>
        <w:ind w:firstLine="567"/>
        <w:jc w:val="both"/>
      </w:pPr>
      <w:r>
        <w:t>Взаимосвязь языка и культуры. Русский язык как одна из о</w:t>
      </w:r>
      <w:r>
        <w:t>сновных национально-культурных ценностей русского народа. Диалекты как историческая база литературных языков. Русский язык в контексте русской культуры. Слова с национально-культурным компонентом значения. Национальная специфика русской фразеологии.</w:t>
      </w:r>
    </w:p>
    <w:p w:rsidR="00B378B3" w:rsidRDefault="00382165">
      <w:pPr>
        <w:ind w:firstLine="567"/>
        <w:jc w:val="both"/>
      </w:pPr>
      <w:r>
        <w:t>Взаимо</w:t>
      </w:r>
      <w:r>
        <w:t>обогащение языков как результат взаимодействия национальных культур. Отражение в современном русском языке, культуры других народов. Русский речевой этикет в сравнении с этикетом страны изучаемого иностранного языка.</w:t>
      </w:r>
    </w:p>
    <w:p w:rsidR="00B378B3" w:rsidRDefault="00B378B3">
      <w:pPr>
        <w:ind w:firstLine="567"/>
        <w:jc w:val="both"/>
      </w:pPr>
    </w:p>
    <w:p w:rsidR="00B378B3" w:rsidRDefault="00382165">
      <w:pPr>
        <w:widowControl w:val="0"/>
        <w:ind w:firstLine="567"/>
        <w:jc w:val="center"/>
        <w:rPr>
          <w:b/>
        </w:rPr>
      </w:pPr>
      <w:r>
        <w:rPr>
          <w:b/>
        </w:rPr>
        <w:t>Литература (базовый уровень)</w:t>
      </w:r>
    </w:p>
    <w:p w:rsidR="00B378B3" w:rsidRDefault="00382165">
      <w:pPr>
        <w:keepNext/>
        <w:jc w:val="center"/>
        <w:outlineLvl w:val="4"/>
        <w:rPr>
          <w:b/>
        </w:rPr>
      </w:pPr>
      <w:r>
        <w:rPr>
          <w:b/>
        </w:rPr>
        <w:t>ОБЯЗАТЕЛЬ</w:t>
      </w:r>
      <w:r>
        <w:rPr>
          <w:b/>
        </w:rPr>
        <w:t xml:space="preserve">НЫЙ МИНИМУМ СОДЕРЖАНИЯ </w:t>
      </w:r>
    </w:p>
    <w:p w:rsidR="00B378B3" w:rsidRDefault="00382165">
      <w:pPr>
        <w:pStyle w:val="affffff3"/>
        <w:ind w:left="567"/>
        <w:contextualSpacing/>
        <w:jc w:val="center"/>
        <w:rPr>
          <w:rFonts w:ascii="Times New Roman" w:hAnsi="Times New Roman"/>
          <w:b/>
          <w:sz w:val="24"/>
        </w:rPr>
      </w:pPr>
      <w:r>
        <w:rPr>
          <w:rFonts w:ascii="Times New Roman" w:hAnsi="Times New Roman"/>
          <w:b/>
          <w:sz w:val="24"/>
        </w:rPr>
        <w:t>ЛИТЕРАТУРНЫЕ ПРОИЗВЕДЕНИЯ, ПРЕДНАЗНАЧЕННЫЕ ДЛЯ ОБЯЗАТЕЛЬНОГО ИЗУЧЕНИЯ</w:t>
      </w:r>
    </w:p>
    <w:p w:rsidR="00B378B3" w:rsidRDefault="00382165">
      <w:pPr>
        <w:pStyle w:val="afc"/>
        <w:ind w:firstLine="567"/>
        <w:contextualSpacing/>
        <w:rPr>
          <w:sz w:val="24"/>
        </w:rPr>
      </w:pPr>
      <w:r>
        <w:rPr>
          <w:sz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w:t>
      </w:r>
      <w:r>
        <w:rPr>
          <w:sz w:val="24"/>
        </w:rPr>
        <w:t>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Pr>
          <w:b/>
          <w:i/>
          <w:sz w:val="24"/>
        </w:rPr>
        <w:t>.</w:t>
      </w:r>
      <w:r>
        <w:rPr>
          <w:sz w:val="24"/>
        </w:rPr>
        <w:t xml:space="preserve"> Данный перечень включает три уровня детализации учебного материала: </w:t>
      </w:r>
    </w:p>
    <w:p w:rsidR="00B378B3" w:rsidRDefault="00382165">
      <w:pPr>
        <w:pStyle w:val="afc"/>
        <w:widowControl w:val="0"/>
        <w:numPr>
          <w:ilvl w:val="0"/>
          <w:numId w:val="27"/>
        </w:numPr>
        <w:contextualSpacing/>
        <w:rPr>
          <w:sz w:val="24"/>
        </w:rPr>
      </w:pPr>
      <w:r>
        <w:rPr>
          <w:sz w:val="24"/>
        </w:rPr>
        <w:t>названо имя писателя с</w:t>
      </w:r>
      <w:r>
        <w:rPr>
          <w:sz w:val="24"/>
        </w:rPr>
        <w:t xml:space="preserve"> указанием конкретных произведений;</w:t>
      </w:r>
    </w:p>
    <w:p w:rsidR="00B378B3" w:rsidRDefault="00382165">
      <w:pPr>
        <w:pStyle w:val="afc"/>
        <w:widowControl w:val="0"/>
        <w:numPr>
          <w:ilvl w:val="0"/>
          <w:numId w:val="27"/>
        </w:numPr>
        <w:contextualSpacing/>
        <w:rPr>
          <w:sz w:val="24"/>
        </w:rPr>
      </w:pPr>
      <w:r>
        <w:rPr>
          <w:sz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B378B3" w:rsidRDefault="00382165">
      <w:pPr>
        <w:pStyle w:val="afc"/>
        <w:widowControl w:val="0"/>
        <w:numPr>
          <w:ilvl w:val="0"/>
          <w:numId w:val="27"/>
        </w:numPr>
        <w:contextualSpacing/>
        <w:rPr>
          <w:sz w:val="24"/>
        </w:rPr>
      </w:pPr>
      <w:r>
        <w:rPr>
          <w:sz w:val="24"/>
        </w:rPr>
        <w:t>предложен список имен писателей и указано минимально</w:t>
      </w:r>
      <w:r>
        <w:rPr>
          <w:sz w:val="24"/>
        </w:rPr>
        <w:t>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B378B3" w:rsidRDefault="00382165">
      <w:pPr>
        <w:pStyle w:val="afff2"/>
        <w:ind w:left="0" w:firstLine="283"/>
        <w:contextualSpacing/>
      </w:pPr>
      <w:r>
        <w:t>произведений, включенных в обязательный минимум содержания образования основной</w:t>
      </w:r>
      <w:r>
        <w:t xml:space="preserve"> школы:</w:t>
      </w:r>
    </w:p>
    <w:p w:rsidR="00B378B3" w:rsidRDefault="00382165">
      <w:pPr>
        <w:pStyle w:val="afff2"/>
        <w:ind w:left="0" w:firstLine="283"/>
        <w:contextualSpacing/>
        <w:rPr>
          <w:highlight w:val="white"/>
        </w:rPr>
      </w:pPr>
      <w:r>
        <w:rPr>
          <w:highlight w:val="white"/>
        </w:rPr>
        <w:t>А.С. Пушкин. Роман «Евгений Онегин» (обзорное изучение с анализом фрагментов);</w:t>
      </w:r>
    </w:p>
    <w:p w:rsidR="00B378B3" w:rsidRDefault="00382165">
      <w:pPr>
        <w:pStyle w:val="afff2"/>
        <w:ind w:left="0" w:firstLine="283"/>
        <w:contextualSpacing/>
      </w:pPr>
      <w:r>
        <w:t>М.Ю. Лермонтов. Роман «Герой нашего времени» (обзорное изучение с анализом повести «Княжна Мери»);</w:t>
      </w:r>
    </w:p>
    <w:p w:rsidR="00B378B3" w:rsidRDefault="00382165">
      <w:pPr>
        <w:pStyle w:val="afff2"/>
        <w:ind w:left="0" w:firstLine="283"/>
        <w:contextualSpacing/>
      </w:pPr>
      <w:r>
        <w:t xml:space="preserve">Н.В. Гоголь. Поэма «Мертвые души» (первый том) (обзорное изучение с </w:t>
      </w:r>
      <w:r>
        <w:t>анализом отдельных глав).</w:t>
      </w:r>
    </w:p>
    <w:p w:rsidR="00B378B3" w:rsidRDefault="00382165">
      <w:pPr>
        <w:contextualSpacing/>
        <w:jc w:val="both"/>
        <w:rPr>
          <w:caps/>
        </w:rPr>
      </w:pPr>
      <w:r>
        <w:rPr>
          <w:caps/>
        </w:rPr>
        <w:t>Русская литература XIX века</w:t>
      </w:r>
    </w:p>
    <w:p w:rsidR="00B378B3" w:rsidRDefault="00382165">
      <w:pPr>
        <w:ind w:firstLine="540"/>
        <w:contextualSpacing/>
        <w:jc w:val="both"/>
        <w:rPr>
          <w:highlight w:val="white"/>
        </w:rPr>
      </w:pPr>
      <w:bookmarkStart w:id="3" w:name="фы"/>
      <w:bookmarkEnd w:id="3"/>
      <w:r>
        <w:t>А.С. Пушкин. Стихотворения</w:t>
      </w:r>
      <w:r>
        <w:rPr>
          <w:highlight w:val="white"/>
        </w:rPr>
        <w:t xml:space="preserve">: «Погасло дневное светило...», «Свободы сеятель пустынный…», </w:t>
      </w:r>
      <w:r>
        <w:t>«Подражания Корану» (IX.«И путник усталый на Бога роптал…»),</w:t>
      </w:r>
      <w:r>
        <w:rPr>
          <w:highlight w:val="white"/>
        </w:rPr>
        <w:t xml:space="preserve"> «Элегия» («Безумных лет угасшее веселье...»), «...Вновь я посетил...», а также три стихотворения по выбору. Поэма «Медный всадник».</w:t>
      </w:r>
    </w:p>
    <w:p w:rsidR="00B378B3" w:rsidRDefault="00382165">
      <w:pPr>
        <w:ind w:firstLine="540"/>
        <w:contextualSpacing/>
        <w:jc w:val="both"/>
        <w:rPr>
          <w:highlight w:val="white"/>
        </w:rPr>
      </w:pPr>
      <w:r>
        <w:lastRenderedPageBreak/>
        <w:t xml:space="preserve">М.Ю. Лермонтов. </w:t>
      </w:r>
      <w:r>
        <w:rPr>
          <w:highlight w:val="white"/>
        </w:rPr>
        <w:t>Стихотворения: «Молитва» («Я, Матерь Божия, ныне с молитвою...»), «Как часто, пестрою толпою окружен...», «</w:t>
      </w:r>
      <w:r>
        <w:rPr>
          <w:highlight w:val="white"/>
        </w:rPr>
        <w:t>Валерик», «Сон» («В полдневный жар в долине Дагестана…»), «Выхожу один я на дорогу...», а также три стихотворения по выбору.</w:t>
      </w:r>
    </w:p>
    <w:p w:rsidR="00B378B3" w:rsidRDefault="00382165">
      <w:pPr>
        <w:ind w:firstLine="540"/>
        <w:contextualSpacing/>
        <w:jc w:val="both"/>
        <w:rPr>
          <w:highlight w:val="white"/>
        </w:rPr>
      </w:pPr>
      <w:r>
        <w:t xml:space="preserve">Н.В. Гоголь. </w:t>
      </w:r>
      <w:r>
        <w:rPr>
          <w:highlight w:val="white"/>
        </w:rPr>
        <w:t xml:space="preserve">Одна из петербургских повестей по выбору  </w:t>
      </w:r>
    </w:p>
    <w:p w:rsidR="00B378B3" w:rsidRDefault="00382165">
      <w:pPr>
        <w:ind w:firstLine="540"/>
        <w:contextualSpacing/>
        <w:jc w:val="both"/>
        <w:rPr>
          <w:highlight w:val="white"/>
        </w:rPr>
      </w:pPr>
      <w:r>
        <w:t xml:space="preserve">А.Н. Островский </w:t>
      </w:r>
      <w:r>
        <w:rPr>
          <w:highlight w:val="white"/>
        </w:rPr>
        <w:t xml:space="preserve">Драма «Гроза»  </w:t>
      </w:r>
    </w:p>
    <w:p w:rsidR="00B378B3" w:rsidRDefault="00382165">
      <w:pPr>
        <w:ind w:firstLine="540"/>
        <w:contextualSpacing/>
        <w:jc w:val="both"/>
        <w:rPr>
          <w:i/>
          <w:highlight w:val="white"/>
        </w:rPr>
      </w:pPr>
      <w:r>
        <w:t xml:space="preserve">И.А. Гончаров  </w:t>
      </w:r>
      <w:r>
        <w:rPr>
          <w:highlight w:val="white"/>
        </w:rPr>
        <w:t xml:space="preserve">Роман «Обломов» </w:t>
      </w:r>
    </w:p>
    <w:p w:rsidR="00B378B3" w:rsidRDefault="00382165">
      <w:pPr>
        <w:ind w:firstLine="540"/>
        <w:contextualSpacing/>
        <w:jc w:val="both"/>
        <w:rPr>
          <w:highlight w:val="white"/>
        </w:rPr>
      </w:pPr>
      <w:r>
        <w:t>И.С. Турген</w:t>
      </w:r>
      <w:r>
        <w:t xml:space="preserve">ев  </w:t>
      </w:r>
      <w:r>
        <w:rPr>
          <w:highlight w:val="white"/>
        </w:rPr>
        <w:t>Роман «Отцы и дети» (в образовательных учреждениях с родным (нерусским) языком обучения – обзорное изучение с анализом фрагментов).</w:t>
      </w:r>
    </w:p>
    <w:p w:rsidR="00B378B3" w:rsidRDefault="00382165">
      <w:pPr>
        <w:ind w:firstLine="540"/>
        <w:contextualSpacing/>
        <w:jc w:val="both"/>
        <w:rPr>
          <w:highlight w:val="white"/>
        </w:rPr>
      </w:pPr>
      <w:r>
        <w:t xml:space="preserve">Ф.И. Тютчев  </w:t>
      </w:r>
      <w:r>
        <w:rPr>
          <w:highlight w:val="white"/>
        </w:rPr>
        <w:t>Стихотворения: «Silentium!», «Не то, что мните вы, природа...», «Умом Россию не понять…», «О, как убийствен</w:t>
      </w:r>
      <w:r>
        <w:rPr>
          <w:highlight w:val="white"/>
        </w:rPr>
        <w:t>но мы любим...», «Нам не дано предугадать…», «К. Б.» («Я встретил вас – и все былое...»), а также три стихотворения по выбору.</w:t>
      </w:r>
    </w:p>
    <w:p w:rsidR="00B378B3" w:rsidRDefault="00382165">
      <w:pPr>
        <w:ind w:firstLine="540"/>
        <w:contextualSpacing/>
        <w:jc w:val="both"/>
        <w:rPr>
          <w:highlight w:val="white"/>
        </w:rPr>
      </w:pPr>
      <w:r>
        <w:t xml:space="preserve">А.А. Фет  </w:t>
      </w:r>
      <w:r>
        <w:rPr>
          <w:highlight w:val="white"/>
        </w:rPr>
        <w:t>Стихотворения: «Это утро, радость эта…», «Шепот, робкое дыханье…», «Сияла ночь. Луной был полон сад. Лежали…», «Еще май</w:t>
      </w:r>
      <w:r>
        <w:rPr>
          <w:highlight w:val="white"/>
        </w:rPr>
        <w:t>ская ночь», а также три стихотворения по выбору.</w:t>
      </w:r>
    </w:p>
    <w:p w:rsidR="00B378B3" w:rsidRDefault="00382165">
      <w:pPr>
        <w:ind w:firstLine="540"/>
        <w:contextualSpacing/>
        <w:jc w:val="both"/>
        <w:rPr>
          <w:i/>
          <w:caps/>
          <w:highlight w:val="white"/>
        </w:rPr>
      </w:pPr>
      <w:r>
        <w:t xml:space="preserve">А.К. Толстой  </w:t>
      </w:r>
      <w:r>
        <w:rPr>
          <w:i/>
        </w:rPr>
        <w:t>Три произведения по выбору.</w:t>
      </w:r>
    </w:p>
    <w:p w:rsidR="00B378B3" w:rsidRDefault="00382165">
      <w:pPr>
        <w:ind w:firstLine="540"/>
        <w:contextualSpacing/>
        <w:jc w:val="both"/>
        <w:rPr>
          <w:highlight w:val="white"/>
        </w:rPr>
      </w:pPr>
      <w:r>
        <w:t xml:space="preserve">Н.А. Некрасов  </w:t>
      </w:r>
      <w:r>
        <w:rPr>
          <w:highlight w:val="white"/>
        </w:rPr>
        <w:t>Стихотворения: «В дороге», «Вчерашний день, часу в шестом…», «Мы с тобой бестолковые люди...», «Поэт и Гражданин», «Элегия» («Пускай нам говорит измен</w:t>
      </w:r>
      <w:r>
        <w:rPr>
          <w:highlight w:val="white"/>
        </w:rPr>
        <w:t xml:space="preserve">чивая мода...»), «О, Муза! я у двери гроба…», а также три стихотворения по выбору. </w:t>
      </w:r>
    </w:p>
    <w:p w:rsidR="00B378B3" w:rsidRDefault="00382165">
      <w:pPr>
        <w:ind w:firstLine="567"/>
        <w:contextualSpacing/>
        <w:jc w:val="both"/>
        <w:rPr>
          <w:highlight w:val="white"/>
        </w:rPr>
      </w:pPr>
      <w:r>
        <w:rPr>
          <w:highlight w:val="white"/>
        </w:rPr>
        <w:t xml:space="preserve">Поэма «Кому на Руси жить хорошо» </w:t>
      </w:r>
    </w:p>
    <w:p w:rsidR="00B378B3" w:rsidRDefault="00382165">
      <w:pPr>
        <w:ind w:firstLine="540"/>
        <w:contextualSpacing/>
        <w:jc w:val="both"/>
        <w:rPr>
          <w:caps/>
          <w:highlight w:val="white"/>
        </w:rPr>
      </w:pPr>
      <w:r>
        <w:t xml:space="preserve">Н.С. Лесков т </w:t>
      </w:r>
      <w:r>
        <w:rPr>
          <w:i/>
          <w:highlight w:val="white"/>
        </w:rPr>
        <w:t>Одно произведение по выбору</w:t>
      </w:r>
      <w:r>
        <w:rPr>
          <w:highlight w:val="white"/>
        </w:rPr>
        <w:t>.</w:t>
      </w:r>
    </w:p>
    <w:p w:rsidR="00B378B3" w:rsidRDefault="00382165">
      <w:pPr>
        <w:ind w:firstLine="540"/>
        <w:contextualSpacing/>
        <w:jc w:val="both"/>
        <w:rPr>
          <w:caps/>
          <w:highlight w:val="white"/>
        </w:rPr>
      </w:pPr>
      <w:r>
        <w:t xml:space="preserve">М.Е. Салтыков-Щедрин  </w:t>
      </w:r>
      <w:r>
        <w:rPr>
          <w:i/>
          <w:highlight w:val="white"/>
        </w:rPr>
        <w:t>«История одного города» (обзор).</w:t>
      </w:r>
    </w:p>
    <w:p w:rsidR="00B378B3" w:rsidRDefault="00382165">
      <w:pPr>
        <w:ind w:firstLine="540"/>
        <w:contextualSpacing/>
        <w:jc w:val="both"/>
        <w:rPr>
          <w:highlight w:val="white"/>
        </w:rPr>
      </w:pPr>
      <w:r>
        <w:t xml:space="preserve">Ф.М. Достоевский  </w:t>
      </w:r>
      <w:r>
        <w:rPr>
          <w:highlight w:val="white"/>
        </w:rPr>
        <w:t xml:space="preserve">Роман «Преступление и </w:t>
      </w:r>
      <w:r>
        <w:rPr>
          <w:highlight w:val="white"/>
        </w:rPr>
        <w:t xml:space="preserve">наказание»  </w:t>
      </w:r>
    </w:p>
    <w:p w:rsidR="00B378B3" w:rsidRDefault="00382165">
      <w:pPr>
        <w:ind w:firstLine="540"/>
        <w:contextualSpacing/>
        <w:jc w:val="both"/>
      </w:pPr>
      <w:r>
        <w:t>Л.Н. Толстой  Роман-эпопея «Война и мир» (в образовательных учреждениях с родным (нерусским) языком обучения – обзорное изучение с анализом фрагментов).</w:t>
      </w:r>
    </w:p>
    <w:p w:rsidR="00B378B3" w:rsidRDefault="00382165">
      <w:pPr>
        <w:ind w:firstLine="540"/>
        <w:contextualSpacing/>
        <w:jc w:val="both"/>
        <w:rPr>
          <w:highlight w:val="white"/>
        </w:rPr>
      </w:pPr>
      <w:r>
        <w:t xml:space="preserve">А.П. Чехов. </w:t>
      </w:r>
      <w:r>
        <w:rPr>
          <w:highlight w:val="white"/>
        </w:rPr>
        <w:t xml:space="preserve">Рассказы: «Студент», «Ионыч», а также два рассказа по выбору. Рассказы: </w:t>
      </w:r>
      <w:r>
        <w:t>«Челов</w:t>
      </w:r>
      <w:r>
        <w:t xml:space="preserve">ек в футляре», </w:t>
      </w:r>
      <w:r>
        <w:rPr>
          <w:i/>
          <w:highlight w:val="white"/>
        </w:rPr>
        <w:t>«Дама с собачкой»</w:t>
      </w:r>
    </w:p>
    <w:p w:rsidR="00B378B3" w:rsidRDefault="00382165">
      <w:pPr>
        <w:contextualSpacing/>
        <w:jc w:val="both"/>
        <w:rPr>
          <w:caps/>
        </w:rPr>
      </w:pPr>
      <w:r>
        <w:rPr>
          <w:caps/>
        </w:rPr>
        <w:t>РУССКАЯ ЛИТЕРАТУРА ХХ ВЕКА</w:t>
      </w:r>
    </w:p>
    <w:p w:rsidR="00B378B3" w:rsidRDefault="00382165">
      <w:pPr>
        <w:ind w:firstLine="540"/>
        <w:contextualSpacing/>
        <w:jc w:val="both"/>
        <w:rPr>
          <w:i/>
        </w:rPr>
      </w:pPr>
      <w:r>
        <w:t xml:space="preserve">И.А. Бунин  </w:t>
      </w:r>
      <w:r>
        <w:rPr>
          <w:i/>
        </w:rPr>
        <w:t>Три стихотворения по выбору.</w:t>
      </w:r>
    </w:p>
    <w:p w:rsidR="00B378B3" w:rsidRDefault="00382165">
      <w:pPr>
        <w:pStyle w:val="FR1"/>
        <w:ind w:left="0" w:firstLine="567"/>
        <w:contextualSpacing/>
        <w:jc w:val="both"/>
        <w:rPr>
          <w:rFonts w:ascii="Times New Roman" w:hAnsi="Times New Roman"/>
          <w:i/>
          <w:sz w:val="24"/>
          <w:highlight w:val="white"/>
        </w:rPr>
      </w:pPr>
      <w:r>
        <w:rPr>
          <w:rFonts w:ascii="Times New Roman" w:hAnsi="Times New Roman"/>
          <w:sz w:val="24"/>
          <w:highlight w:val="white"/>
        </w:rPr>
        <w:t xml:space="preserve">Рассказ «Господин из Сан-Франциско», а также два рассказа по выбору. </w:t>
      </w:r>
    </w:p>
    <w:p w:rsidR="00B378B3" w:rsidRDefault="00382165">
      <w:pPr>
        <w:pStyle w:val="FR1"/>
        <w:ind w:left="0" w:firstLine="567"/>
        <w:contextualSpacing/>
        <w:jc w:val="both"/>
        <w:rPr>
          <w:rFonts w:ascii="Times New Roman" w:hAnsi="Times New Roman"/>
          <w:i/>
          <w:caps/>
          <w:sz w:val="24"/>
          <w:highlight w:val="white"/>
        </w:rPr>
      </w:pPr>
      <w:r>
        <w:rPr>
          <w:rFonts w:ascii="Times New Roman" w:hAnsi="Times New Roman"/>
          <w:sz w:val="24"/>
        </w:rPr>
        <w:t xml:space="preserve">А.И. Куприн  </w:t>
      </w:r>
      <w:r>
        <w:rPr>
          <w:rFonts w:ascii="Times New Roman" w:hAnsi="Times New Roman"/>
          <w:i/>
          <w:sz w:val="24"/>
          <w:highlight w:val="white"/>
        </w:rPr>
        <w:t>Одно произведение по выбору.</w:t>
      </w:r>
    </w:p>
    <w:p w:rsidR="00B378B3" w:rsidRDefault="00382165">
      <w:pPr>
        <w:ind w:firstLine="540"/>
        <w:contextualSpacing/>
        <w:jc w:val="both"/>
        <w:rPr>
          <w:highlight w:val="white"/>
        </w:rPr>
      </w:pPr>
      <w:r>
        <w:t xml:space="preserve">М. Горький  </w:t>
      </w:r>
      <w:r>
        <w:rPr>
          <w:highlight w:val="white"/>
        </w:rPr>
        <w:t>Пьеса «На дне».</w:t>
      </w:r>
    </w:p>
    <w:p w:rsidR="00B378B3" w:rsidRDefault="00382165">
      <w:pPr>
        <w:pStyle w:val="FR1"/>
        <w:ind w:left="0" w:firstLine="567"/>
        <w:contextualSpacing/>
        <w:jc w:val="both"/>
        <w:rPr>
          <w:rFonts w:ascii="Times New Roman" w:hAnsi="Times New Roman"/>
          <w:i/>
          <w:caps/>
          <w:sz w:val="24"/>
          <w:highlight w:val="white"/>
        </w:rPr>
      </w:pPr>
      <w:r>
        <w:rPr>
          <w:rFonts w:ascii="Times New Roman" w:hAnsi="Times New Roman"/>
          <w:i/>
          <w:sz w:val="24"/>
          <w:highlight w:val="white"/>
        </w:rPr>
        <w:t xml:space="preserve">Одно </w:t>
      </w:r>
      <w:r>
        <w:rPr>
          <w:rFonts w:ascii="Times New Roman" w:hAnsi="Times New Roman"/>
          <w:i/>
          <w:sz w:val="24"/>
          <w:highlight w:val="white"/>
        </w:rPr>
        <w:t>произведение по выбору.</w:t>
      </w:r>
    </w:p>
    <w:p w:rsidR="00B378B3" w:rsidRDefault="00382165">
      <w:pPr>
        <w:ind w:firstLine="540"/>
        <w:contextualSpacing/>
        <w:jc w:val="both"/>
        <w:rPr>
          <w:i/>
          <w:highlight w:val="white"/>
        </w:rPr>
      </w:pPr>
      <w:r>
        <w:t xml:space="preserve">Поэзия конца XIX – начала XX вв. </w:t>
      </w:r>
      <w:r>
        <w:rPr>
          <w:i/>
          <w:highlight w:val="white"/>
        </w:rPr>
        <w:t xml:space="preserve">И.Ф. Анненский, К.Д. Бальмонт, А. Белый, В.Я. Брюсов, </w:t>
      </w:r>
      <w:r>
        <w:rPr>
          <w:i/>
          <w:highlight w:val="white"/>
        </w:rPr>
        <w:br/>
        <w:t>М.А. Волошин, Н.С. Гумилев, Н.А. Клюев, И. Северянин, Ф.К. Сологуб, В.В. Хлебников, В.Ф. Ходасевич.</w:t>
      </w:r>
    </w:p>
    <w:p w:rsidR="00B378B3" w:rsidRDefault="00382165">
      <w:pPr>
        <w:pStyle w:val="FR1"/>
        <w:ind w:left="0" w:firstLine="567"/>
        <w:contextualSpacing/>
        <w:jc w:val="both"/>
        <w:rPr>
          <w:rFonts w:ascii="Times New Roman" w:hAnsi="Times New Roman"/>
          <w:i/>
          <w:sz w:val="24"/>
          <w:highlight w:val="white"/>
        </w:rPr>
      </w:pPr>
      <w:r>
        <w:rPr>
          <w:rFonts w:ascii="Times New Roman" w:hAnsi="Times New Roman"/>
          <w:i/>
          <w:sz w:val="24"/>
          <w:highlight w:val="white"/>
        </w:rPr>
        <w:t>Стихотворения не менее двух авторов по выбор</w:t>
      </w:r>
      <w:r>
        <w:rPr>
          <w:rFonts w:ascii="Times New Roman" w:hAnsi="Times New Roman"/>
          <w:i/>
          <w:sz w:val="24"/>
          <w:highlight w:val="white"/>
        </w:rPr>
        <w:t>у.</w:t>
      </w:r>
    </w:p>
    <w:p w:rsidR="00B378B3" w:rsidRDefault="00382165">
      <w:pPr>
        <w:ind w:firstLine="540"/>
        <w:contextualSpacing/>
        <w:jc w:val="both"/>
        <w:rPr>
          <w:caps/>
          <w:highlight w:val="white"/>
        </w:rPr>
      </w:pPr>
      <w:r>
        <w:t xml:space="preserve">А.А. Блок. </w:t>
      </w:r>
      <w:r>
        <w:rPr>
          <w:highlight w:val="white"/>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Поэма «Двенадцать».</w:t>
      </w:r>
    </w:p>
    <w:p w:rsidR="00B378B3" w:rsidRDefault="00382165">
      <w:pPr>
        <w:ind w:firstLine="540"/>
        <w:contextualSpacing/>
        <w:jc w:val="both"/>
        <w:rPr>
          <w:i/>
          <w:highlight w:val="white"/>
        </w:rPr>
      </w:pPr>
      <w:r>
        <w:t xml:space="preserve">В.В. Маяковский. </w:t>
      </w:r>
      <w:r>
        <w:rPr>
          <w:highlight w:val="white"/>
        </w:rPr>
        <w:t>Стихотворения: «А вы могли бы?», «Послушайте!», «Скрипка и немножко нервно», «Лиличка!», «Юбилейное», «Прозаседавшиеся», а также три стихотворения по выбору. Поэма «Облако в штанах»</w:t>
      </w:r>
    </w:p>
    <w:p w:rsidR="00B378B3" w:rsidRDefault="00382165">
      <w:pPr>
        <w:ind w:firstLine="540"/>
        <w:contextualSpacing/>
        <w:jc w:val="both"/>
        <w:rPr>
          <w:caps/>
          <w:highlight w:val="white"/>
        </w:rPr>
      </w:pPr>
      <w:r>
        <w:t xml:space="preserve">С.А. Есенин. </w:t>
      </w:r>
      <w:r>
        <w:rPr>
          <w:highlight w:val="white"/>
        </w:rPr>
        <w:t>Стихотворения: «Гой ты, Русь, моя родная!..»</w:t>
      </w:r>
      <w:r>
        <w:rPr>
          <w:highlight w:val="white"/>
        </w:rPr>
        <w:t>,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B378B3" w:rsidRDefault="00382165">
      <w:pPr>
        <w:ind w:firstLine="540"/>
        <w:contextualSpacing/>
        <w:jc w:val="both"/>
        <w:rPr>
          <w:i/>
          <w:caps/>
          <w:highlight w:val="white"/>
        </w:rPr>
      </w:pPr>
      <w:r>
        <w:t xml:space="preserve">М.И. Цветаева. </w:t>
      </w:r>
      <w:r>
        <w:rPr>
          <w:highlight w:val="white"/>
        </w:rPr>
        <w:t>Сти</w:t>
      </w:r>
      <w:r>
        <w:rPr>
          <w:highlight w:val="white"/>
        </w:rPr>
        <w:t>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B378B3" w:rsidRDefault="00382165">
      <w:pPr>
        <w:ind w:firstLine="540"/>
        <w:contextualSpacing/>
        <w:jc w:val="both"/>
        <w:rPr>
          <w:highlight w:val="white"/>
        </w:rPr>
      </w:pPr>
      <w:r>
        <w:t xml:space="preserve">О.Э. Мандельштам. </w:t>
      </w:r>
      <w:r>
        <w:rPr>
          <w:highlight w:val="white"/>
        </w:rPr>
        <w:t>Стихотворения: «Notre Dame», «Бесс</w:t>
      </w:r>
      <w:r>
        <w:rPr>
          <w:highlight w:val="white"/>
        </w:rPr>
        <w:t>онница. Гомер. Тугие паруса…», «За гремучую доблесть грядущих веков…», «Я вернулся в мой город, знакомый до слез…», а также два стихотворения по выбору.</w:t>
      </w:r>
    </w:p>
    <w:p w:rsidR="00B378B3" w:rsidRDefault="00382165">
      <w:pPr>
        <w:ind w:firstLine="540"/>
        <w:contextualSpacing/>
        <w:jc w:val="both"/>
        <w:rPr>
          <w:caps/>
          <w:highlight w:val="white"/>
        </w:rPr>
      </w:pPr>
      <w:r>
        <w:lastRenderedPageBreak/>
        <w:t xml:space="preserve">А.А. Ахматова. </w:t>
      </w:r>
      <w:r>
        <w:rPr>
          <w:highlight w:val="white"/>
        </w:rPr>
        <w:t>Стихотворения: «Песня последней встречи», «Сжала руки под темной вуалью…», «Мне ни к чем</w:t>
      </w:r>
      <w:r>
        <w:rPr>
          <w:highlight w:val="white"/>
        </w:rPr>
        <w:t>у одические рати…», «Мне голос был. Он звал утешно…», «Родная земля», а также два стихотворения по выбору. Поэма «Реквием».</w:t>
      </w:r>
    </w:p>
    <w:p w:rsidR="00B378B3" w:rsidRDefault="00382165">
      <w:pPr>
        <w:ind w:firstLine="540"/>
        <w:contextualSpacing/>
        <w:jc w:val="both"/>
        <w:rPr>
          <w:i/>
          <w:highlight w:val="white"/>
        </w:rPr>
      </w:pPr>
      <w:r>
        <w:t xml:space="preserve">Б.Л. Пастернак. </w:t>
      </w:r>
      <w:r>
        <w:rPr>
          <w:highlight w:val="white"/>
        </w:rPr>
        <w:t>Стихотворения: «Февраль. Достать чернил и плакать!..», «Определение поэзии», «Во всем мне хочется дойти…», «Гамлет»,</w:t>
      </w:r>
      <w:r>
        <w:rPr>
          <w:highlight w:val="white"/>
        </w:rPr>
        <w:t xml:space="preserve"> «Зимняя ночь», а также два стихотворения по выбору.</w:t>
      </w:r>
    </w:p>
    <w:p w:rsidR="00B378B3" w:rsidRDefault="00382165">
      <w:pPr>
        <w:pStyle w:val="FR1"/>
        <w:ind w:left="0" w:firstLine="567"/>
        <w:contextualSpacing/>
        <w:jc w:val="both"/>
        <w:rPr>
          <w:rFonts w:ascii="Times New Roman" w:hAnsi="Times New Roman"/>
          <w:i/>
          <w:caps/>
          <w:sz w:val="24"/>
          <w:highlight w:val="white"/>
        </w:rPr>
      </w:pPr>
      <w:r>
        <w:rPr>
          <w:rFonts w:ascii="Times New Roman" w:hAnsi="Times New Roman"/>
          <w:i/>
          <w:sz w:val="24"/>
          <w:highlight w:val="white"/>
        </w:rPr>
        <w:t>Роман «Доктор Живаго» (обзор).</w:t>
      </w:r>
    </w:p>
    <w:p w:rsidR="00B378B3" w:rsidRDefault="00382165">
      <w:pPr>
        <w:ind w:firstLine="540"/>
        <w:contextualSpacing/>
        <w:jc w:val="both"/>
        <w:rPr>
          <w:caps/>
          <w:highlight w:val="white"/>
        </w:rPr>
      </w:pPr>
      <w:r>
        <w:t xml:space="preserve">М.А. Булгаков  </w:t>
      </w:r>
      <w:r>
        <w:rPr>
          <w:highlight w:val="white"/>
        </w:rPr>
        <w:t xml:space="preserve">Романы: «Белая гвардия» или «Мастер и Маргарита»  </w:t>
      </w:r>
    </w:p>
    <w:p w:rsidR="00B378B3" w:rsidRDefault="00382165">
      <w:pPr>
        <w:ind w:firstLine="540"/>
        <w:contextualSpacing/>
        <w:jc w:val="both"/>
        <w:rPr>
          <w:i/>
          <w:caps/>
          <w:highlight w:val="white"/>
        </w:rPr>
      </w:pPr>
      <w:r>
        <w:t xml:space="preserve">А.П. Платонов  </w:t>
      </w:r>
      <w:r>
        <w:rPr>
          <w:i/>
          <w:highlight w:val="white"/>
        </w:rPr>
        <w:t>Одно произведение по выбору.</w:t>
      </w:r>
    </w:p>
    <w:p w:rsidR="00B378B3" w:rsidRDefault="00382165">
      <w:pPr>
        <w:ind w:firstLine="540"/>
        <w:contextualSpacing/>
        <w:jc w:val="both"/>
      </w:pPr>
      <w:r>
        <w:t>М.А. Шолохов  Роман-эпопея «Тихий Дон» (обзорное изучение).</w:t>
      </w:r>
    </w:p>
    <w:p w:rsidR="00B378B3" w:rsidRDefault="00382165">
      <w:pPr>
        <w:ind w:firstLine="540"/>
        <w:contextualSpacing/>
        <w:jc w:val="both"/>
        <w:rPr>
          <w:i/>
          <w:highlight w:val="white"/>
        </w:rPr>
      </w:pPr>
      <w:r>
        <w:t>А.</w:t>
      </w:r>
      <w:r>
        <w:t xml:space="preserve">Т. Твардовский  </w:t>
      </w:r>
      <w:r>
        <w:rPr>
          <w:highlight w:val="white"/>
        </w:rPr>
        <w:t>Стихотворения: «Вся суть в одном-единственном завете…», «Памяти матери», «Я знаю, никакой моей вины…», а также два стихотворения по выбору.</w:t>
      </w:r>
    </w:p>
    <w:p w:rsidR="00B378B3" w:rsidRDefault="00382165">
      <w:pPr>
        <w:ind w:firstLine="540"/>
        <w:contextualSpacing/>
        <w:jc w:val="both"/>
        <w:rPr>
          <w:i/>
          <w:highlight w:val="white"/>
        </w:rPr>
      </w:pPr>
      <w:r>
        <w:t xml:space="preserve">В.Т. Шаламов  </w:t>
      </w:r>
      <w:r>
        <w:rPr>
          <w:i/>
          <w:highlight w:val="white"/>
        </w:rPr>
        <w:t>«Колымские рассказ» (два рассказа по выбору).</w:t>
      </w:r>
    </w:p>
    <w:p w:rsidR="00B378B3" w:rsidRDefault="00382165">
      <w:pPr>
        <w:ind w:firstLine="540"/>
        <w:contextualSpacing/>
        <w:jc w:val="both"/>
        <w:rPr>
          <w:highlight w:val="white"/>
        </w:rPr>
      </w:pPr>
      <w:r>
        <w:t xml:space="preserve">А.И. Солженицын  </w:t>
      </w:r>
      <w:r>
        <w:rPr>
          <w:highlight w:val="white"/>
        </w:rPr>
        <w:t>Повесть «Один день Иван</w:t>
      </w:r>
      <w:r>
        <w:rPr>
          <w:highlight w:val="white"/>
        </w:rPr>
        <w:t>а Денисовича» (только для образовательных учреждений с русским языком обучения).</w:t>
      </w:r>
    </w:p>
    <w:p w:rsidR="00B378B3" w:rsidRDefault="00382165">
      <w:pPr>
        <w:ind w:firstLine="540"/>
        <w:contextualSpacing/>
        <w:jc w:val="both"/>
        <w:rPr>
          <w:highlight w:val="white"/>
        </w:rPr>
      </w:pPr>
      <w:r>
        <w:t xml:space="preserve">Проза второй половины XX века. </w:t>
      </w:r>
      <w:r>
        <w:rPr>
          <w:highlight w:val="white"/>
        </w:rPr>
        <w:t>Ф.А. Абрамов, Ч.Т. Айтматов, В.П. Астафьев, В.И. Белов, А.Г. Битов, В.В. Быков, В.С Гроссман, С.Д. Довлатов, В.Л. Кондратьев, В.П. Некрасов, Е.И</w:t>
      </w:r>
      <w:r>
        <w:rPr>
          <w:highlight w:val="white"/>
        </w:rPr>
        <w:t>. Носов, В.Г. Распутин, В.Ф. Тендряков, Ю.В. Трифонов, В.М. Шукшин. Произведения не менее трех авторов по выбору.</w:t>
      </w:r>
    </w:p>
    <w:p w:rsidR="00B378B3" w:rsidRDefault="00382165">
      <w:pPr>
        <w:ind w:firstLine="540"/>
        <w:contextualSpacing/>
        <w:jc w:val="both"/>
        <w:rPr>
          <w:highlight w:val="white"/>
        </w:rPr>
      </w:pPr>
      <w:r>
        <w:t xml:space="preserve">Поэзия второй половины XX века. </w:t>
      </w:r>
      <w:r>
        <w:rPr>
          <w:highlight w:val="white"/>
        </w:rPr>
        <w:t>Б.А. Ахмадулина, И.А. Бродский, А.А. Вознесенский, В.С. Высоцкий, Е.А. Евтушенко, Ю.П. Кузнецов, Л.Н. Мартынов</w:t>
      </w:r>
      <w:r>
        <w:rPr>
          <w:highlight w:val="white"/>
        </w:rPr>
        <w:t>, Б.Ш. Окуджава, Н.М.  Рубцов, Д.С. Самойлов, Б.А. Слуцкий, В.Н. Соколов, В.А. Солоухин, А.А. Тарковский. Стихотворения не менее трех авторов по выбору.</w:t>
      </w:r>
    </w:p>
    <w:p w:rsidR="00B378B3" w:rsidRDefault="00382165">
      <w:pPr>
        <w:ind w:firstLine="540"/>
        <w:contextualSpacing/>
        <w:jc w:val="both"/>
        <w:rPr>
          <w:highlight w:val="white"/>
        </w:rPr>
      </w:pPr>
      <w:r>
        <w:t xml:space="preserve">Драматургия второй половины ХХ века. </w:t>
      </w:r>
      <w:r>
        <w:rPr>
          <w:highlight w:val="white"/>
        </w:rPr>
        <w:t>А.Н. Арбузов, А.В. Вампилов, А.М. Володин, В.С. Розов, М.М. Рощин.</w:t>
      </w:r>
      <w:r>
        <w:rPr>
          <w:highlight w:val="white"/>
        </w:rPr>
        <w:t xml:space="preserve"> Произведение одного автора по выбору.</w:t>
      </w:r>
    </w:p>
    <w:p w:rsidR="00B378B3" w:rsidRDefault="00382165">
      <w:pPr>
        <w:ind w:firstLine="540"/>
        <w:contextualSpacing/>
        <w:jc w:val="both"/>
        <w:rPr>
          <w:highlight w:val="white"/>
        </w:rPr>
      </w:pPr>
      <w:r>
        <w:t xml:space="preserve">Литература последнего десятилетия. </w:t>
      </w:r>
      <w:r>
        <w:rPr>
          <w:i/>
          <w:highlight w:val="white"/>
        </w:rPr>
        <w:t>Проза (одно произведение по выбору). Поэзия (одно произведение по выбору).</w:t>
      </w:r>
    </w:p>
    <w:p w:rsidR="00B378B3" w:rsidRDefault="00382165">
      <w:pPr>
        <w:contextualSpacing/>
        <w:rPr>
          <w:b/>
          <w:caps/>
        </w:rPr>
      </w:pPr>
      <w:r>
        <w:rPr>
          <w:b/>
          <w:caps/>
        </w:rPr>
        <w:t xml:space="preserve">ЛИТЕРАТУРА НАРОДОВ РОССИИ </w:t>
      </w:r>
    </w:p>
    <w:p w:rsidR="00B378B3" w:rsidRDefault="00382165">
      <w:pPr>
        <w:ind w:firstLine="567"/>
        <w:contextualSpacing/>
        <w:jc w:val="both"/>
        <w:rPr>
          <w:i/>
          <w:highlight w:val="white"/>
        </w:rPr>
      </w:pPr>
      <w:r>
        <w:rPr>
          <w:i/>
        </w:rPr>
        <w:t xml:space="preserve">Г. Айги, Р. Гамзатов, М. Джалиль, М. Карим, Д. Кугультинов, К. Кулиев, Ю. </w:t>
      </w:r>
      <w:r>
        <w:rPr>
          <w:i/>
        </w:rPr>
        <w:t xml:space="preserve">Рытхэу, Г. Тукай, К. Хетагуров, Ю. Шесталов. </w:t>
      </w:r>
      <w:r>
        <w:rPr>
          <w:i/>
          <w:highlight w:val="white"/>
        </w:rPr>
        <w:t>Произведение одного автора по выбору.</w:t>
      </w:r>
    </w:p>
    <w:p w:rsidR="00B378B3" w:rsidRDefault="00382165">
      <w:pPr>
        <w:contextualSpacing/>
        <w:rPr>
          <w:b/>
          <w:caps/>
        </w:rPr>
      </w:pPr>
      <w:r>
        <w:rPr>
          <w:b/>
          <w:caps/>
        </w:rPr>
        <w:t>ЗАРУБЕЖНАЯ ЛИТЕРАТУРА</w:t>
      </w:r>
    </w:p>
    <w:p w:rsidR="00B378B3" w:rsidRDefault="00382165">
      <w:pPr>
        <w:contextualSpacing/>
        <w:jc w:val="both"/>
        <w:rPr>
          <w:i/>
        </w:rPr>
      </w:pPr>
      <w:r>
        <w:rPr>
          <w:b/>
          <w:i/>
        </w:rPr>
        <w:tab/>
      </w:r>
      <w:r>
        <w:rPr>
          <w:i/>
        </w:rPr>
        <w:t>Проза. О.Бальзак, Г.Бёлль, О.Генри, У. Голдинг, Э.Т.А.Гофман, В.Гюго, Ч.Диккенс, Г. Ибсен, А. Камю, Ф. Кафка, Г.Г. Маркес, П.Мериме, М.Метерлинк, Г.Мо</w:t>
      </w:r>
      <w:r>
        <w:rPr>
          <w:i/>
        </w:rPr>
        <w:t>пассан, У.С.Моэм, Д.Оруэлл, Э.А.По, Э.М.Ремарк, Ф. Стендаль, Дж.Сэлинджер, О.Уайльд, Г.Флобер, Э.Хемингуэй, Б. Шоу, У. Эко. Произведения не менее трех авторов по выбору.</w:t>
      </w:r>
    </w:p>
    <w:p w:rsidR="00B378B3" w:rsidRDefault="00382165">
      <w:pPr>
        <w:contextualSpacing/>
      </w:pPr>
      <w:r>
        <w:rPr>
          <w:i/>
        </w:rPr>
        <w:tab/>
        <w:t>Поэзия.  Г.Аполлинер, Д.Г. Байрон, У. Блейк, Ш. Бодлер, П.Верлен, Э. Верхарн, Г. Гейн</w:t>
      </w:r>
      <w:r>
        <w:rPr>
          <w:i/>
        </w:rPr>
        <w:t xml:space="preserve">е, А. Рембо, Р.М. Рильке, Т.С. Элиот. </w:t>
      </w:r>
      <w:r>
        <w:t>Стихотворения не менее двух авторов по выбору.</w:t>
      </w:r>
    </w:p>
    <w:p w:rsidR="00B378B3" w:rsidRDefault="00382165">
      <w:pPr>
        <w:pStyle w:val="a6"/>
        <w:contextualSpacing/>
        <w:rPr>
          <w:rFonts w:ascii="Times New Roman" w:hAnsi="Times New Roman"/>
          <w:b/>
          <w:sz w:val="20"/>
        </w:rPr>
      </w:pPr>
      <w:r>
        <w:rPr>
          <w:rFonts w:ascii="Times New Roman" w:hAnsi="Times New Roman"/>
          <w:b/>
          <w:sz w:val="20"/>
        </w:rPr>
        <w:t>ОСНОВНЫЕ ИСТОРИКО-ЛИТЕРАТУРНЫЕ СВЕДЕНИЯ</w:t>
      </w:r>
    </w:p>
    <w:p w:rsidR="00B378B3" w:rsidRDefault="00382165">
      <w:pPr>
        <w:contextualSpacing/>
        <w:rPr>
          <w:b/>
          <w:caps/>
          <w:sz w:val="20"/>
        </w:rPr>
      </w:pPr>
      <w:r>
        <w:rPr>
          <w:b/>
          <w:caps/>
          <w:sz w:val="20"/>
        </w:rPr>
        <w:t>РУССКАЯ ЛИТЕРАТУРА ХIX ВЕКА</w:t>
      </w:r>
    </w:p>
    <w:p w:rsidR="00B378B3" w:rsidRDefault="00382165">
      <w:pPr>
        <w:ind w:firstLine="567"/>
        <w:contextualSpacing/>
        <w:jc w:val="both"/>
      </w:pPr>
      <w:r>
        <w:t>Русская литература в контексте мировой культуры.</w:t>
      </w:r>
    </w:p>
    <w:p w:rsidR="00B378B3" w:rsidRDefault="00382165">
      <w:pPr>
        <w:ind w:firstLine="567"/>
        <w:contextualSpacing/>
        <w:jc w:val="both"/>
      </w:pPr>
      <w:r>
        <w:t xml:space="preserve">Основные темы и проблемы русской литературы XIX в. </w:t>
      </w:r>
      <w:r>
        <w:t>(свобода,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w:t>
      </w:r>
      <w:r>
        <w:t>тво, крестьянство). Роль женщины в семье и общественной жизни.</w:t>
      </w:r>
    </w:p>
    <w:p w:rsidR="00B378B3" w:rsidRDefault="00382165">
      <w:pPr>
        <w:ind w:firstLine="567"/>
        <w:contextualSpacing/>
        <w:jc w:val="both"/>
      </w:pPr>
      <w: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Pr>
          <w:b/>
          <w:i/>
        </w:rPr>
        <w:t xml:space="preserve">и литературе других народов России. </w:t>
      </w:r>
      <w:r>
        <w:t>Фор</w:t>
      </w:r>
      <w:r>
        <w:t xml:space="preserve">мирование реализма как новой ступени познания и художественного освоения мира и человека. </w:t>
      </w:r>
      <w:r>
        <w:rPr>
          <w:b/>
          <w:i/>
        </w:rPr>
        <w:t xml:space="preserve">Общее и особенное в реалистическом отражении действительности в русской литературе и литературе других народов России. </w:t>
      </w:r>
      <w:r>
        <w:t>Проблема человека и среды. Осмысление взаимодей</w:t>
      </w:r>
      <w:r>
        <w:t xml:space="preserve">ствия характера и обстоятельств. </w:t>
      </w:r>
    </w:p>
    <w:p w:rsidR="00B378B3" w:rsidRDefault="00382165">
      <w:pPr>
        <w:pStyle w:val="afff2"/>
        <w:ind w:left="0"/>
        <w:contextualSpacing/>
        <w:jc w:val="both"/>
      </w:pPr>
      <w: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w:t>
      </w:r>
      <w:r>
        <w:lastRenderedPageBreak/>
        <w:t>Выявление опасности своеволия и прагматизма. Понима</w:t>
      </w:r>
      <w:r>
        <w:t>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w:t>
      </w:r>
      <w:r>
        <w:t>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B378B3" w:rsidRDefault="00382165">
      <w:pPr>
        <w:contextualSpacing/>
        <w:rPr>
          <w:b/>
          <w:caps/>
          <w:sz w:val="20"/>
        </w:rPr>
      </w:pPr>
      <w:r>
        <w:rPr>
          <w:b/>
          <w:caps/>
          <w:sz w:val="20"/>
        </w:rPr>
        <w:t>РУССКАЯ ЛИТЕРАТУРА XX ВЕКА</w:t>
      </w:r>
    </w:p>
    <w:p w:rsidR="00B378B3" w:rsidRDefault="00382165">
      <w:pPr>
        <w:ind w:firstLine="567"/>
        <w:contextualSpacing/>
        <w:jc w:val="both"/>
        <w:rPr>
          <w:highlight w:val="white"/>
        </w:rPr>
      </w:pPr>
      <w:r>
        <w:t xml:space="preserve">Традиции и новаторство в русской литературе на рубеже XIX - ХХ веков. </w:t>
      </w:r>
      <w:r>
        <w:rPr>
          <w:highlight w:val="white"/>
        </w:rPr>
        <w:t>Новые литерату</w:t>
      </w:r>
      <w:r>
        <w:rPr>
          <w:highlight w:val="white"/>
        </w:rPr>
        <w:t>рные течения.</w:t>
      </w:r>
      <w:r>
        <w:t xml:space="preserve"> Модернизм. </w:t>
      </w:r>
    </w:p>
    <w:p w:rsidR="00B378B3" w:rsidRDefault="00382165">
      <w:pPr>
        <w:pStyle w:val="afff2"/>
        <w:ind w:left="0" w:firstLine="567"/>
        <w:contextualSpacing/>
        <w:jc w:val="both"/>
      </w:pPr>
      <w:r>
        <w:rPr>
          <w:highlight w:val="white"/>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w:t>
      </w:r>
      <w:r>
        <w:rPr>
          <w:b/>
          <w:i/>
          <w:highlight w:val="white"/>
        </w:rPr>
        <w:t xml:space="preserve">и </w:t>
      </w:r>
      <w:r>
        <w:rPr>
          <w:b/>
          <w:i/>
        </w:rPr>
        <w:t>литературе других народов России</w:t>
      </w:r>
      <w:r>
        <w:rPr>
          <w:b/>
          <w:i/>
          <w:highlight w:val="white"/>
        </w:rPr>
        <w:t xml:space="preserve">. </w:t>
      </w:r>
      <w:r>
        <w:t>Конфликт человека и эпохи. Развитие русско</w:t>
      </w:r>
      <w:r>
        <w:t>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B378B3" w:rsidRDefault="00382165">
      <w:pPr>
        <w:pStyle w:val="afff2"/>
        <w:ind w:left="0" w:firstLine="708"/>
        <w:contextualSpacing/>
        <w:jc w:val="both"/>
      </w:pPr>
      <w:r>
        <w:t>Великая Отечественная война и</w:t>
      </w:r>
      <w:r>
        <w:t xml:space="preserve"> ее художественное осмысление </w:t>
      </w:r>
      <w:r>
        <w:rPr>
          <w:highlight w:val="white"/>
        </w:rPr>
        <w:t xml:space="preserve">в русской литературе </w:t>
      </w:r>
      <w:r>
        <w:rPr>
          <w:b/>
          <w:i/>
          <w:highlight w:val="white"/>
        </w:rPr>
        <w:t xml:space="preserve">и </w:t>
      </w:r>
      <w:r>
        <w:rPr>
          <w:b/>
          <w:i/>
        </w:rPr>
        <w:t>литературе других народов России.</w:t>
      </w:r>
      <w:r>
        <w:t xml:space="preserve"> Новое понимание русской истории. Влияние «оттепели» 60-х годов на развитие литературы. «Лагерная» тема в литературе. «Деревенская» проза. </w:t>
      </w:r>
      <w:r>
        <w:rPr>
          <w:highlight w:val="white"/>
        </w:rPr>
        <w:t xml:space="preserve">Обращение к народному сознанию </w:t>
      </w:r>
      <w:r>
        <w:rPr>
          <w:highlight w:val="white"/>
        </w:rPr>
        <w:t>в поисках нравственного идеала в русской литературе</w:t>
      </w:r>
      <w:r>
        <w:rPr>
          <w:b/>
          <w:i/>
          <w:highlight w:val="white"/>
        </w:rPr>
        <w:t xml:space="preserve"> и </w:t>
      </w:r>
      <w:r>
        <w:rPr>
          <w:b/>
          <w:i/>
        </w:rPr>
        <w:t>литературе других народов России</w:t>
      </w:r>
      <w:r>
        <w:rPr>
          <w:i/>
          <w:highlight w:val="white"/>
        </w:rPr>
        <w:t>.</w:t>
      </w:r>
      <w:r>
        <w:t xml:space="preserve"> Развитие традиционных тем русской лирики (темы любви, гражданского служения, единства человека и природы).</w:t>
      </w:r>
    </w:p>
    <w:p w:rsidR="00B378B3" w:rsidRDefault="00382165">
      <w:pPr>
        <w:contextualSpacing/>
        <w:rPr>
          <w:b/>
          <w:caps/>
          <w:sz w:val="20"/>
        </w:rPr>
      </w:pPr>
      <w:r>
        <w:rPr>
          <w:b/>
          <w:caps/>
          <w:sz w:val="20"/>
        </w:rPr>
        <w:t>ЛИТЕРАТУРА НАРОДОВ РОССИИ</w:t>
      </w:r>
    </w:p>
    <w:p w:rsidR="00B378B3" w:rsidRDefault="00382165">
      <w:pPr>
        <w:ind w:firstLine="567"/>
        <w:contextualSpacing/>
        <w:jc w:val="both"/>
      </w:pPr>
      <w:r>
        <w:t>Отражение в национальных литература</w:t>
      </w:r>
      <w:r>
        <w:t>х общих и специфических духовно-нравственных и социальных проблем.</w:t>
      </w:r>
    </w:p>
    <w:p w:rsidR="00B378B3" w:rsidRDefault="00382165">
      <w:pPr>
        <w:ind w:firstLine="567"/>
        <w:contextualSpacing/>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w:t>
      </w:r>
      <w:r>
        <w:t>ых писателей на русский язык.</w:t>
      </w:r>
    </w:p>
    <w:p w:rsidR="00B378B3" w:rsidRDefault="00382165">
      <w:pPr>
        <w:ind w:firstLine="567"/>
        <w:contextualSpacing/>
        <w:jc w:val="both"/>
        <w:rPr>
          <w:b/>
          <w:i/>
        </w:rPr>
      </w:pPr>
      <w:r>
        <w:rPr>
          <w:b/>
          <w:i/>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w:t>
      </w:r>
      <w:r>
        <w:rPr>
          <w:b/>
          <w:i/>
        </w:rPr>
        <w:t>ых взаимоотношений.</w:t>
      </w:r>
    </w:p>
    <w:p w:rsidR="00B378B3" w:rsidRDefault="00382165">
      <w:pPr>
        <w:contextualSpacing/>
        <w:rPr>
          <w:b/>
          <w:caps/>
          <w:sz w:val="20"/>
        </w:rPr>
      </w:pPr>
      <w:r>
        <w:rPr>
          <w:b/>
          <w:caps/>
          <w:sz w:val="20"/>
        </w:rPr>
        <w:t>ЗАРУБЕЖНАЯ ЛИТЕРАТУРА</w:t>
      </w:r>
    </w:p>
    <w:p w:rsidR="00B378B3" w:rsidRDefault="00382165">
      <w:pPr>
        <w:ind w:firstLine="567"/>
        <w:contextualSpacing/>
        <w:jc w:val="both"/>
        <w:rPr>
          <w:sz w:val="20"/>
        </w:rPr>
      </w:pPr>
      <w:r>
        <w:t>Взаимодействие зарубежной, русской литературы</w:t>
      </w:r>
      <w:r>
        <w:rPr>
          <w:b/>
          <w:i/>
          <w:highlight w:val="white"/>
        </w:rPr>
        <w:t xml:space="preserve"> и </w:t>
      </w:r>
      <w:r>
        <w:rPr>
          <w:b/>
          <w:i/>
        </w:rPr>
        <w:t>литературы других народов России</w:t>
      </w:r>
      <w:r>
        <w:rPr>
          <w:i/>
        </w:rPr>
        <w:t xml:space="preserve">, </w:t>
      </w:r>
      <w:r>
        <w:t xml:space="preserve">отражение в них «вечных» проблем бытия. Постановка в литературе XIX-ХХ вв. острых социально-нравственных проблем, протест писателей </w:t>
      </w:r>
      <w:r>
        <w:t>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r>
        <w:rPr>
          <w:sz w:val="20"/>
        </w:rPr>
        <w:t xml:space="preserve"> </w:t>
      </w:r>
      <w:r>
        <w:rPr>
          <w:b/>
          <w:sz w:val="20"/>
        </w:rPr>
        <w:t>ОСНОВНЫЕ ТЕОРЕТИКО-ЛИТЕРАТУРНЫЕ ПОНЯТИЯ</w:t>
      </w:r>
    </w:p>
    <w:p w:rsidR="00B378B3" w:rsidRDefault="00382165">
      <w:pPr>
        <w:numPr>
          <w:ilvl w:val="0"/>
          <w:numId w:val="28"/>
        </w:numPr>
        <w:contextualSpacing/>
        <w:jc w:val="both"/>
      </w:pPr>
      <w:r>
        <w:t>Художественная литература</w:t>
      </w:r>
      <w:r>
        <w:t xml:space="preserve"> как искусство слова.</w:t>
      </w:r>
    </w:p>
    <w:p w:rsidR="00B378B3" w:rsidRDefault="00382165">
      <w:pPr>
        <w:numPr>
          <w:ilvl w:val="0"/>
          <w:numId w:val="28"/>
        </w:numPr>
        <w:contextualSpacing/>
        <w:jc w:val="both"/>
      </w:pPr>
      <w:r>
        <w:t xml:space="preserve">Художественный образ. </w:t>
      </w:r>
    </w:p>
    <w:p w:rsidR="00B378B3" w:rsidRDefault="00382165">
      <w:pPr>
        <w:numPr>
          <w:ilvl w:val="0"/>
          <w:numId w:val="28"/>
        </w:numPr>
        <w:contextualSpacing/>
        <w:jc w:val="both"/>
      </w:pPr>
      <w:r>
        <w:t>Содержание и форма.</w:t>
      </w:r>
    </w:p>
    <w:p w:rsidR="00B378B3" w:rsidRDefault="00382165">
      <w:pPr>
        <w:numPr>
          <w:ilvl w:val="0"/>
          <w:numId w:val="28"/>
        </w:numPr>
        <w:contextualSpacing/>
        <w:jc w:val="both"/>
      </w:pPr>
      <w:r>
        <w:t>Художественный вымысел. Фантастика.</w:t>
      </w:r>
    </w:p>
    <w:p w:rsidR="00B378B3" w:rsidRDefault="00382165">
      <w:pPr>
        <w:numPr>
          <w:ilvl w:val="0"/>
          <w:numId w:val="28"/>
        </w:numPr>
        <w:contextualSpacing/>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w:t>
      </w:r>
      <w:r>
        <w:t>. Основные факты жизни и творчества выдающихся русских писателей ХIХ–ХХ веков.</w:t>
      </w:r>
    </w:p>
    <w:p w:rsidR="00B378B3" w:rsidRDefault="00382165">
      <w:pPr>
        <w:numPr>
          <w:ilvl w:val="0"/>
          <w:numId w:val="28"/>
        </w:numPr>
        <w:contextualSpacing/>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w:t>
      </w:r>
      <w:r>
        <w:t xml:space="preserve">амма, ода, сонет; комедия, трагедия, драма. </w:t>
      </w:r>
    </w:p>
    <w:p w:rsidR="00B378B3" w:rsidRDefault="00382165">
      <w:pPr>
        <w:numPr>
          <w:ilvl w:val="0"/>
          <w:numId w:val="28"/>
        </w:numPr>
        <w:contextualSpacing/>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w:t>
      </w:r>
      <w:r>
        <w:t xml:space="preserve"> Персонаж. Характер. Тип. Лирический герой. Система образов. </w:t>
      </w:r>
    </w:p>
    <w:p w:rsidR="00B378B3" w:rsidRDefault="00382165">
      <w:pPr>
        <w:numPr>
          <w:ilvl w:val="0"/>
          <w:numId w:val="28"/>
        </w:numPr>
        <w:contextualSpacing/>
        <w:jc w:val="both"/>
      </w:pPr>
      <w:r>
        <w:lastRenderedPageBreak/>
        <w:t>Деталь. Символ.</w:t>
      </w:r>
    </w:p>
    <w:p w:rsidR="00B378B3" w:rsidRDefault="00382165">
      <w:pPr>
        <w:numPr>
          <w:ilvl w:val="0"/>
          <w:numId w:val="28"/>
        </w:numPr>
        <w:contextualSpacing/>
        <w:jc w:val="both"/>
      </w:pPr>
      <w:r>
        <w:t>Психологизм. Народность. Историзм.</w:t>
      </w:r>
    </w:p>
    <w:p w:rsidR="00B378B3" w:rsidRDefault="00382165">
      <w:pPr>
        <w:numPr>
          <w:ilvl w:val="0"/>
          <w:numId w:val="28"/>
        </w:numPr>
        <w:contextualSpacing/>
        <w:jc w:val="both"/>
      </w:pPr>
      <w:r>
        <w:t xml:space="preserve">Трагическое и комическое. Сатира, юмор, ирония, сарказм. Гротеск. </w:t>
      </w:r>
    </w:p>
    <w:p w:rsidR="00B378B3" w:rsidRDefault="00382165">
      <w:pPr>
        <w:numPr>
          <w:ilvl w:val="0"/>
          <w:numId w:val="28"/>
        </w:numPr>
        <w:contextualSpacing/>
        <w:jc w:val="both"/>
      </w:pPr>
      <w:r>
        <w:t>Язык художественного произведения. Изобразительно-выра</w:t>
      </w:r>
      <w:r>
        <w:t xml:space="preserve">зительные средства в художественном произведении: сравнение, эпитет, метафора, метонимия. Гипербола. Аллегория. </w:t>
      </w:r>
    </w:p>
    <w:p w:rsidR="00B378B3" w:rsidRDefault="00382165">
      <w:pPr>
        <w:numPr>
          <w:ilvl w:val="0"/>
          <w:numId w:val="28"/>
        </w:numPr>
        <w:contextualSpacing/>
        <w:jc w:val="both"/>
      </w:pPr>
      <w:r>
        <w:t>Стиль.</w:t>
      </w:r>
    </w:p>
    <w:p w:rsidR="00B378B3" w:rsidRDefault="00382165">
      <w:pPr>
        <w:pStyle w:val="afc"/>
        <w:widowControl w:val="0"/>
        <w:numPr>
          <w:ilvl w:val="0"/>
          <w:numId w:val="28"/>
        </w:numPr>
        <w:contextualSpacing/>
        <w:rPr>
          <w:sz w:val="24"/>
        </w:rPr>
      </w:pPr>
      <w:r>
        <w:rPr>
          <w:sz w:val="24"/>
        </w:rPr>
        <w:t>Проза и поэзия. Системы стихосложения. Стихотворные размеры: хорей, ямб, дактиль, амфибрахий, анапест. Ритм. Рифма. Строфа.</w:t>
      </w:r>
    </w:p>
    <w:p w:rsidR="00B378B3" w:rsidRDefault="00382165">
      <w:pPr>
        <w:numPr>
          <w:ilvl w:val="0"/>
          <w:numId w:val="28"/>
        </w:numPr>
        <w:contextualSpacing/>
        <w:jc w:val="both"/>
      </w:pPr>
      <w:r>
        <w:t>Литературная</w:t>
      </w:r>
      <w:r>
        <w:t xml:space="preserve"> критика.</w:t>
      </w:r>
    </w:p>
    <w:p w:rsidR="00B378B3" w:rsidRDefault="00382165">
      <w:pPr>
        <w:pStyle w:val="affffff3"/>
        <w:contextualSpacing/>
        <w:rPr>
          <w:rFonts w:ascii="Times New Roman" w:hAnsi="Times New Roman"/>
          <w:b/>
        </w:rPr>
      </w:pPr>
      <w:r>
        <w:rPr>
          <w:rFonts w:ascii="Times New Roman" w:hAnsi="Times New Roman"/>
          <w:b/>
        </w:rPr>
        <w:t>ОСНОВНЫЕ ВИДЫ ДЕЯТЕЛЬНОСТИ ПО ОСВОЕНИЮ ЛИТЕРАТУРНЫХ ПРОИЗВЕДЕНИЙ И ТЕОРЕТИКО-ЛИТЕРАТУРНЫХ ПОНЯТИЙ</w:t>
      </w:r>
    </w:p>
    <w:p w:rsidR="00B378B3" w:rsidRDefault="00382165">
      <w:pPr>
        <w:pStyle w:val="afc"/>
        <w:widowControl w:val="0"/>
        <w:numPr>
          <w:ilvl w:val="0"/>
          <w:numId w:val="28"/>
        </w:numPr>
        <w:contextualSpacing/>
        <w:rPr>
          <w:sz w:val="24"/>
        </w:rPr>
      </w:pPr>
      <w:r>
        <w:rPr>
          <w:sz w:val="24"/>
        </w:rPr>
        <w:t>Осознанное, творческое чтение художественных произведений разных жанров.</w:t>
      </w:r>
    </w:p>
    <w:p w:rsidR="00B378B3" w:rsidRDefault="00382165">
      <w:pPr>
        <w:pStyle w:val="afc"/>
        <w:widowControl w:val="0"/>
        <w:numPr>
          <w:ilvl w:val="0"/>
          <w:numId w:val="28"/>
        </w:numPr>
        <w:contextualSpacing/>
        <w:rPr>
          <w:sz w:val="24"/>
        </w:rPr>
      </w:pPr>
      <w:r>
        <w:rPr>
          <w:sz w:val="24"/>
        </w:rPr>
        <w:t>Выразительное чтение.</w:t>
      </w:r>
    </w:p>
    <w:p w:rsidR="00B378B3" w:rsidRDefault="00382165">
      <w:pPr>
        <w:pStyle w:val="afc"/>
        <w:widowControl w:val="0"/>
        <w:numPr>
          <w:ilvl w:val="0"/>
          <w:numId w:val="28"/>
        </w:numPr>
        <w:contextualSpacing/>
        <w:rPr>
          <w:sz w:val="24"/>
        </w:rPr>
      </w:pPr>
      <w:r>
        <w:rPr>
          <w:sz w:val="24"/>
        </w:rPr>
        <w:t>Различные виды пересказа.</w:t>
      </w:r>
    </w:p>
    <w:p w:rsidR="00B378B3" w:rsidRDefault="00382165">
      <w:pPr>
        <w:pStyle w:val="afc"/>
        <w:widowControl w:val="0"/>
        <w:numPr>
          <w:ilvl w:val="0"/>
          <w:numId w:val="28"/>
        </w:numPr>
        <w:contextualSpacing/>
        <w:rPr>
          <w:sz w:val="24"/>
        </w:rPr>
      </w:pPr>
      <w:r>
        <w:rPr>
          <w:sz w:val="24"/>
        </w:rPr>
        <w:t>Заучивание наизусть стихотв</w:t>
      </w:r>
      <w:r>
        <w:rPr>
          <w:sz w:val="24"/>
        </w:rPr>
        <w:t>орных текстов.</w:t>
      </w:r>
    </w:p>
    <w:p w:rsidR="00B378B3" w:rsidRDefault="00382165">
      <w:pPr>
        <w:pStyle w:val="afc"/>
        <w:widowControl w:val="0"/>
        <w:numPr>
          <w:ilvl w:val="0"/>
          <w:numId w:val="28"/>
        </w:numPr>
        <w:contextualSpacing/>
        <w:rPr>
          <w:sz w:val="24"/>
        </w:rPr>
      </w:pPr>
      <w:r>
        <w:rPr>
          <w:sz w:val="24"/>
        </w:rPr>
        <w:t>Определение принадлежности литературного (фольклорного) текста к тому или иному роду и жанру.</w:t>
      </w:r>
    </w:p>
    <w:p w:rsidR="00B378B3" w:rsidRDefault="00382165">
      <w:pPr>
        <w:pStyle w:val="afc"/>
        <w:widowControl w:val="0"/>
        <w:numPr>
          <w:ilvl w:val="0"/>
          <w:numId w:val="28"/>
        </w:numPr>
        <w:contextualSpacing/>
        <w:rPr>
          <w:sz w:val="24"/>
        </w:rPr>
      </w:pPr>
      <w:r>
        <w:rPr>
          <w:sz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378B3" w:rsidRDefault="00382165">
      <w:pPr>
        <w:pStyle w:val="afc"/>
        <w:widowControl w:val="0"/>
        <w:numPr>
          <w:ilvl w:val="0"/>
          <w:numId w:val="28"/>
        </w:numPr>
        <w:contextualSpacing/>
        <w:rPr>
          <w:sz w:val="24"/>
        </w:rPr>
      </w:pPr>
      <w:r>
        <w:rPr>
          <w:sz w:val="24"/>
        </w:rPr>
        <w:t>Выявлен</w:t>
      </w:r>
      <w:r>
        <w:rPr>
          <w:sz w:val="24"/>
        </w:rPr>
        <w:t>ие языковых средств художественной образности и определение их роли в раскрытии идейно-тематического содержания произведения.</w:t>
      </w:r>
    </w:p>
    <w:p w:rsidR="00B378B3" w:rsidRDefault="00382165">
      <w:pPr>
        <w:pStyle w:val="afc"/>
        <w:widowControl w:val="0"/>
        <w:numPr>
          <w:ilvl w:val="0"/>
          <w:numId w:val="28"/>
        </w:numPr>
        <w:contextualSpacing/>
        <w:rPr>
          <w:sz w:val="24"/>
        </w:rPr>
      </w:pPr>
      <w:r>
        <w:rPr>
          <w:sz w:val="24"/>
        </w:rPr>
        <w:t>Участие в дискуссии, утверждение и доказательство своей точки зрения с учетом мнения оппонента.</w:t>
      </w:r>
    </w:p>
    <w:p w:rsidR="00B378B3" w:rsidRDefault="00382165">
      <w:pPr>
        <w:pStyle w:val="afc"/>
        <w:widowControl w:val="0"/>
        <w:numPr>
          <w:ilvl w:val="0"/>
          <w:numId w:val="28"/>
        </w:numPr>
        <w:contextualSpacing/>
        <w:rPr>
          <w:sz w:val="24"/>
        </w:rPr>
      </w:pPr>
      <w:r>
        <w:rPr>
          <w:sz w:val="24"/>
        </w:rPr>
        <w:t>Подготовка рефератов, докладов; на</w:t>
      </w:r>
      <w:r>
        <w:rPr>
          <w:sz w:val="24"/>
        </w:rPr>
        <w:t>писание сочинений на основе и по мотивам литературных произведений.</w:t>
      </w:r>
    </w:p>
    <w:p w:rsidR="00B378B3" w:rsidRDefault="00B378B3">
      <w:pPr>
        <w:ind w:firstLine="567"/>
        <w:contextualSpacing/>
        <w:jc w:val="both"/>
      </w:pPr>
    </w:p>
    <w:p w:rsidR="00B378B3" w:rsidRDefault="00382165">
      <w:pPr>
        <w:ind w:firstLine="567"/>
        <w:jc w:val="center"/>
        <w:rPr>
          <w:b/>
        </w:rPr>
      </w:pPr>
      <w:r>
        <w:rPr>
          <w:b/>
        </w:rPr>
        <w:t>Английский язык (базовый уровень)</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859"/>
        <w:gridCol w:w="236"/>
      </w:tblGrid>
      <w:tr w:rsidR="00B378B3">
        <w:trPr>
          <w:trHeight w:val="598"/>
        </w:trPr>
        <w:tc>
          <w:tcPr>
            <w:tcW w:w="9923" w:type="dxa"/>
            <w:gridSpan w:val="2"/>
            <w:tcBorders>
              <w:top w:val="nil"/>
              <w:left w:val="nil"/>
              <w:bottom w:val="nil"/>
              <w:right w:val="nil"/>
            </w:tcBorders>
          </w:tcPr>
          <w:p w:rsidR="00B378B3" w:rsidRDefault="00382165">
            <w:pPr>
              <w:pStyle w:val="a6"/>
              <w:jc w:val="both"/>
              <w:rPr>
                <w:rFonts w:ascii="Times New Roman" w:hAnsi="Times New Roman"/>
                <w:sz w:val="24"/>
              </w:rPr>
            </w:pPr>
            <w:r>
              <w:rPr>
                <w:rFonts w:ascii="Times New Roman" w:hAnsi="Times New Roman"/>
                <w:sz w:val="24"/>
              </w:rPr>
              <w:t xml:space="preserve">      Обучение иностранному языку (английскому) в старшей  школе обеспечивает преемственность с подготовкой учащихся  в основной школе. К моменту окончан</w:t>
            </w:r>
            <w:r>
              <w:rPr>
                <w:rFonts w:ascii="Times New Roman" w:hAnsi="Times New Roman"/>
                <w:sz w:val="24"/>
              </w:rPr>
              <w:t xml:space="preserve">ия основной  школы  учащиеся достигают  допорогового (A2 по общеевропейской шкале) уровня коммуникативного владения английским  языком.  </w:t>
            </w:r>
          </w:p>
        </w:tc>
      </w:tr>
      <w:tr w:rsidR="00B378B3">
        <w:trPr>
          <w:trHeight w:val="123"/>
        </w:trPr>
        <w:tc>
          <w:tcPr>
            <w:tcW w:w="9923" w:type="dxa"/>
            <w:gridSpan w:val="2"/>
            <w:tcBorders>
              <w:top w:val="nil"/>
              <w:left w:val="nil"/>
              <w:bottom w:val="nil"/>
              <w:right w:val="nil"/>
            </w:tcBorders>
          </w:tcPr>
          <w:p w:rsidR="00B378B3" w:rsidRDefault="00382165">
            <w:pPr>
              <w:keepNext/>
              <w:jc w:val="center"/>
              <w:outlineLvl w:val="4"/>
              <w:rPr>
                <w:sz w:val="20"/>
              </w:rPr>
            </w:pPr>
            <w:r>
              <w:rPr>
                <w:b/>
                <w:sz w:val="20"/>
              </w:rPr>
              <w:t xml:space="preserve">ОБЯЗАТЕЛЬНЫЙ МИНИМУМ СОДЕРЖАНИЯ </w:t>
            </w:r>
          </w:p>
        </w:tc>
      </w:tr>
      <w:tr w:rsidR="00B378B3">
        <w:trPr>
          <w:trHeight w:val="117"/>
        </w:trPr>
        <w:tc>
          <w:tcPr>
            <w:tcW w:w="9923" w:type="dxa"/>
            <w:gridSpan w:val="2"/>
            <w:tcBorders>
              <w:top w:val="nil"/>
              <w:left w:val="nil"/>
              <w:bottom w:val="nil"/>
              <w:right w:val="nil"/>
            </w:tcBorders>
          </w:tcPr>
          <w:p w:rsidR="00B378B3" w:rsidRDefault="00382165">
            <w:pPr>
              <w:pStyle w:val="a6"/>
              <w:jc w:val="both"/>
              <w:rPr>
                <w:rFonts w:ascii="Times New Roman" w:hAnsi="Times New Roman"/>
                <w:sz w:val="20"/>
              </w:rPr>
            </w:pPr>
            <w:r>
              <w:rPr>
                <w:rFonts w:ascii="Times New Roman" w:hAnsi="Times New Roman"/>
                <w:b/>
                <w:sz w:val="20"/>
              </w:rPr>
              <w:t>ПРЕДМЕТНОЕ СОДЕРЖАНИЕ РЕЧИ</w:t>
            </w:r>
          </w:p>
        </w:tc>
      </w:tr>
      <w:tr w:rsidR="00B378B3">
        <w:trPr>
          <w:trHeight w:val="117"/>
        </w:trPr>
        <w:tc>
          <w:tcPr>
            <w:tcW w:w="9859"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998"/>
            </w:tblGrid>
            <w:tr w:rsidR="00B378B3">
              <w:trPr>
                <w:trHeight w:val="564"/>
              </w:trPr>
              <w:tc>
                <w:tcPr>
                  <w:tcW w:w="9998" w:type="dxa"/>
                  <w:tcBorders>
                    <w:top w:val="nil"/>
                    <w:left w:val="nil"/>
                    <w:bottom w:val="nil"/>
                    <w:right w:val="nil"/>
                  </w:tcBorders>
                </w:tcPr>
                <w:p w:rsidR="00B378B3" w:rsidRDefault="00382165">
                  <w:pPr>
                    <w:pStyle w:val="a6"/>
                    <w:jc w:val="both"/>
                    <w:rPr>
                      <w:rFonts w:ascii="Times New Roman" w:hAnsi="Times New Roman"/>
                      <w:sz w:val="24"/>
                    </w:rPr>
                  </w:pPr>
                  <w:r>
                    <w:rPr>
                      <w:rFonts w:ascii="Times New Roman" w:hAnsi="Times New Roman"/>
                      <w:b/>
                      <w:sz w:val="24"/>
                    </w:rPr>
                    <w:t>Социально-бытовая сфера.</w:t>
                  </w:r>
                  <w:r>
                    <w:rPr>
                      <w:rFonts w:ascii="Times New Roman" w:hAnsi="Times New Roman"/>
                      <w:sz w:val="24"/>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w:t>
                  </w:r>
                  <w:r>
                    <w:rPr>
                      <w:rFonts w:ascii="Times New Roman" w:hAnsi="Times New Roman"/>
                      <w:sz w:val="24"/>
                    </w:rPr>
                    <w:t>ыми. Здоровье и забота о нем, самочувствие,  медицинские услуги..</w:t>
                  </w:r>
                </w:p>
                <w:p w:rsidR="00B378B3" w:rsidRDefault="00382165">
                  <w:pPr>
                    <w:pStyle w:val="a6"/>
                    <w:jc w:val="both"/>
                    <w:rPr>
                      <w:rFonts w:ascii="Times New Roman" w:hAnsi="Times New Roman"/>
                      <w:sz w:val="24"/>
                    </w:rPr>
                  </w:pPr>
                  <w:r>
                    <w:rPr>
                      <w:rFonts w:ascii="Times New Roman" w:hAnsi="Times New Roman"/>
                      <w:b/>
                      <w:sz w:val="24"/>
                    </w:rPr>
                    <w:t>Социально-культурная сфера.</w:t>
                  </w:r>
                  <w:r>
                    <w:rPr>
                      <w:rFonts w:ascii="Times New Roman" w:hAnsi="Times New Roman"/>
                      <w:sz w:val="24"/>
                    </w:rPr>
                    <w:t xml:space="preserve">   Молодежь в современном обществе. Досуг молодежи: посещение кружков, спортивных секций и клубов по интересам. </w:t>
                  </w:r>
                </w:p>
                <w:p w:rsidR="00B378B3" w:rsidRDefault="00382165">
                  <w:pPr>
                    <w:pStyle w:val="a6"/>
                    <w:jc w:val="both"/>
                    <w:rPr>
                      <w:rFonts w:ascii="Times New Roman" w:hAnsi="Times New Roman"/>
                      <w:sz w:val="24"/>
                    </w:rPr>
                  </w:pPr>
                  <w:r>
                    <w:rPr>
                      <w:rFonts w:ascii="Times New Roman" w:hAnsi="Times New Roman"/>
                      <w:sz w:val="24"/>
                    </w:rPr>
                    <w:t>Страна/страны изучаемого языка, их культурные  дос</w:t>
                  </w:r>
                  <w:r>
                    <w:rPr>
                      <w:rFonts w:ascii="Times New Roman" w:hAnsi="Times New Roman"/>
                      <w:sz w:val="24"/>
                    </w:rPr>
                    <w:t>топримечательности. Путешествие по</w:t>
                  </w:r>
                </w:p>
                <w:p w:rsidR="00B378B3" w:rsidRDefault="00382165">
                  <w:pPr>
                    <w:pStyle w:val="a6"/>
                    <w:jc w:val="both"/>
                    <w:rPr>
                      <w:rFonts w:ascii="Times New Roman" w:hAnsi="Times New Roman"/>
                      <w:sz w:val="24"/>
                    </w:rPr>
                  </w:pPr>
                  <w:r>
                    <w:rPr>
                      <w:rFonts w:ascii="Times New Roman" w:hAnsi="Times New Roman"/>
                      <w:sz w:val="24"/>
                    </w:rPr>
                    <w:t xml:space="preserve">своей стране и за рубежом, его планирование и организация,  места и условия проживания </w:t>
                  </w:r>
                </w:p>
                <w:p w:rsidR="00B378B3" w:rsidRDefault="00382165">
                  <w:pPr>
                    <w:pStyle w:val="a6"/>
                    <w:jc w:val="both"/>
                    <w:rPr>
                      <w:rFonts w:ascii="Times New Roman" w:hAnsi="Times New Roman"/>
                      <w:sz w:val="24"/>
                    </w:rPr>
                  </w:pPr>
                  <w:r>
                    <w:rPr>
                      <w:rFonts w:ascii="Times New Roman" w:hAnsi="Times New Roman"/>
                      <w:sz w:val="24"/>
                    </w:rPr>
                    <w:t xml:space="preserve">туристов, осмотр достопримечательностей. Природа и экология, </w:t>
                  </w:r>
                  <w:r>
                    <w:rPr>
                      <w:rFonts w:ascii="Times New Roman" w:hAnsi="Times New Roman"/>
                      <w:i/>
                      <w:sz w:val="24"/>
                    </w:rPr>
                    <w:t>научно-технический прогресс</w:t>
                  </w:r>
                  <w:r>
                    <w:rPr>
                      <w:rFonts w:ascii="Times New Roman" w:hAnsi="Times New Roman"/>
                      <w:sz w:val="24"/>
                    </w:rPr>
                    <w:t xml:space="preserve">. </w:t>
                  </w:r>
                  <w:r>
                    <w:rPr>
                      <w:rFonts w:ascii="Times New Roman" w:hAnsi="Times New Roman"/>
                      <w:b/>
                      <w:sz w:val="24"/>
                    </w:rPr>
                    <w:t xml:space="preserve">Учебно-трудовая сфера. </w:t>
                  </w:r>
                  <w:r>
                    <w:rPr>
                      <w:rFonts w:ascii="Times New Roman" w:hAnsi="Times New Roman"/>
                      <w:sz w:val="24"/>
                    </w:rPr>
                    <w:t>Современный мир проф</w:t>
                  </w:r>
                  <w:r>
                    <w:rPr>
                      <w:rFonts w:ascii="Times New Roman" w:hAnsi="Times New Roman"/>
                      <w:sz w:val="24"/>
                    </w:rPr>
                    <w:t>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r>
                    <w:rPr>
                      <w:rFonts w:ascii="Times New Roman" w:hAnsi="Times New Roman"/>
                      <w:b/>
                      <w:sz w:val="24"/>
                    </w:rPr>
                    <w:t xml:space="preserve">.  </w:t>
                  </w:r>
                  <w:r>
                    <w:rPr>
                      <w:rFonts w:ascii="Times New Roman" w:hAnsi="Times New Roman"/>
                      <w:sz w:val="24"/>
                    </w:rPr>
                    <w:t xml:space="preserve">Языки международного общения и их роль при выборе профессии в  современном мире.  </w:t>
                  </w:r>
                </w:p>
                <w:p w:rsidR="00B378B3" w:rsidRDefault="00382165">
                  <w:pPr>
                    <w:pStyle w:val="a6"/>
                    <w:jc w:val="both"/>
                    <w:rPr>
                      <w:rFonts w:ascii="Times New Roman" w:hAnsi="Times New Roman"/>
                      <w:b/>
                      <w:sz w:val="20"/>
                    </w:rPr>
                  </w:pPr>
                  <w:r>
                    <w:rPr>
                      <w:rFonts w:ascii="Times New Roman" w:hAnsi="Times New Roman"/>
                      <w:b/>
                      <w:sz w:val="20"/>
                    </w:rPr>
                    <w:t>Р</w:t>
                  </w:r>
                  <w:r>
                    <w:rPr>
                      <w:rFonts w:ascii="Times New Roman" w:hAnsi="Times New Roman"/>
                      <w:b/>
                      <w:sz w:val="20"/>
                    </w:rPr>
                    <w:t>ЕЧЕВЫЕ УМЕНИЯ</w:t>
                  </w:r>
                </w:p>
                <w:p w:rsidR="00B378B3" w:rsidRDefault="00382165">
                  <w:pPr>
                    <w:pStyle w:val="a6"/>
                    <w:jc w:val="both"/>
                    <w:rPr>
                      <w:rFonts w:ascii="Times New Roman" w:hAnsi="Times New Roman"/>
                      <w:b/>
                      <w:sz w:val="24"/>
                    </w:rPr>
                  </w:pPr>
                  <w:r>
                    <w:rPr>
                      <w:rFonts w:ascii="Times New Roman" w:hAnsi="Times New Roman"/>
                      <w:b/>
                      <w:sz w:val="24"/>
                    </w:rPr>
                    <w:t>Говорение</w:t>
                  </w:r>
                </w:p>
                <w:p w:rsidR="00B378B3" w:rsidRDefault="00382165">
                  <w:pPr>
                    <w:pStyle w:val="a6"/>
                    <w:jc w:val="both"/>
                    <w:rPr>
                      <w:rFonts w:ascii="Times New Roman" w:hAnsi="Times New Roman"/>
                      <w:sz w:val="24"/>
                    </w:rPr>
                  </w:pPr>
                  <w:r>
                    <w:rPr>
                      <w:rFonts w:ascii="Times New Roman" w:hAnsi="Times New Roman"/>
                      <w:sz w:val="24"/>
                    </w:rPr>
                    <w:t xml:space="preserve">Диалогическая речь.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w:t>
                  </w:r>
                  <w:r>
                    <w:rPr>
                      <w:rFonts w:ascii="Times New Roman" w:hAnsi="Times New Roman"/>
                      <w:sz w:val="24"/>
                    </w:rPr>
                    <w:t xml:space="preserve">разных типов </w:t>
                  </w:r>
                  <w:r>
                    <w:rPr>
                      <w:rFonts w:ascii="Times New Roman" w:hAnsi="Times New Roman"/>
                      <w:sz w:val="24"/>
                    </w:rPr>
                    <w:lastRenderedPageBreak/>
                    <w:t>диалогов на основе новой тематики, в тематических ситуациях официального и неофициального повседневного общения. Развитие умений: участвовать в беседе/дискуссии на знакомую тему, осуществлять запрос информации, обращаться за разъяснениями, выр</w:t>
                  </w:r>
                  <w:r>
                    <w:rPr>
                      <w:rFonts w:ascii="Times New Roman" w:hAnsi="Times New Roman"/>
                      <w:sz w:val="24"/>
                    </w:rPr>
                    <w:t>ажать свое отношение к высказыванию партнера, свое мнение по обсуждаемой теме.  Объем диалогов – до 6-7 реплик со стороны каждого учащегося.</w:t>
                  </w:r>
                </w:p>
                <w:p w:rsidR="00B378B3" w:rsidRDefault="00382165">
                  <w:pPr>
                    <w:pStyle w:val="a6"/>
                    <w:jc w:val="both"/>
                    <w:rPr>
                      <w:rFonts w:ascii="Times New Roman" w:hAnsi="Times New Roman"/>
                      <w:b/>
                      <w:i/>
                      <w:sz w:val="24"/>
                    </w:rPr>
                  </w:pPr>
                  <w:r>
                    <w:rPr>
                      <w:rFonts w:ascii="Times New Roman" w:hAnsi="Times New Roman"/>
                      <w:b/>
                      <w:i/>
                      <w:sz w:val="24"/>
                    </w:rPr>
                    <w:t>Монологическая речь</w:t>
                  </w:r>
                </w:p>
                <w:p w:rsidR="00B378B3" w:rsidRDefault="00382165">
                  <w:pPr>
                    <w:pStyle w:val="a6"/>
                    <w:jc w:val="both"/>
                    <w:rPr>
                      <w:rFonts w:ascii="Times New Roman" w:hAnsi="Times New Roman"/>
                      <w:b/>
                      <w:sz w:val="24"/>
                    </w:rPr>
                  </w:pPr>
                  <w:r>
                    <w:rPr>
                      <w:rFonts w:ascii="Times New Roman" w:hAnsi="Times New Roman"/>
                      <w:b/>
                      <w:sz w:val="24"/>
                    </w:rPr>
                    <w:t xml:space="preserve">Совершенствование умений устно выступать с сообщениями в связи с  увиденным </w:t>
                  </w:r>
                </w:p>
                <w:p w:rsidR="00B378B3" w:rsidRDefault="00382165">
                  <w:pPr>
                    <w:pStyle w:val="a6"/>
                    <w:jc w:val="both"/>
                    <w:rPr>
                      <w:rFonts w:ascii="Times New Roman" w:hAnsi="Times New Roman"/>
                      <w:b/>
                      <w:i/>
                      <w:strike/>
                      <w:sz w:val="24"/>
                    </w:rPr>
                  </w:pPr>
                  <w:r>
                    <w:rPr>
                      <w:rFonts w:ascii="Times New Roman" w:hAnsi="Times New Roman"/>
                      <w:b/>
                      <w:sz w:val="24"/>
                    </w:rPr>
                    <w:t>/ прочитанным,  по</w:t>
                  </w:r>
                  <w:r>
                    <w:rPr>
                      <w:rFonts w:ascii="Times New Roman" w:hAnsi="Times New Roman"/>
                      <w:b/>
                      <w:sz w:val="24"/>
                    </w:rPr>
                    <w:t xml:space="preserve"> результатам работы над иноязычным проектом. </w:t>
                  </w:r>
                </w:p>
                <w:p w:rsidR="00B378B3" w:rsidRDefault="00382165">
                  <w:pPr>
                    <w:pStyle w:val="a6"/>
                    <w:jc w:val="both"/>
                    <w:rPr>
                      <w:rFonts w:ascii="Times New Roman" w:hAnsi="Times New Roman"/>
                      <w:sz w:val="24"/>
                    </w:rPr>
                  </w:pPr>
                  <w:r>
                    <w:rPr>
                      <w:rFonts w:ascii="Times New Roman" w:hAnsi="Times New Roman"/>
                      <w:sz w:val="24"/>
                    </w:rPr>
                    <w:t>Развитие умений:</w:t>
                  </w:r>
                </w:p>
                <w:p w:rsidR="00B378B3" w:rsidRDefault="00382165">
                  <w:pPr>
                    <w:pStyle w:val="a6"/>
                    <w:jc w:val="both"/>
                    <w:rPr>
                      <w:rFonts w:ascii="Times New Roman" w:hAnsi="Times New Roman"/>
                      <w:sz w:val="24"/>
                    </w:rPr>
                  </w:pPr>
                  <w:r>
                    <w:rPr>
                      <w:rFonts w:ascii="Times New Roman" w:hAnsi="Times New Roman"/>
                      <w:sz w:val="24"/>
                    </w:rPr>
                    <w:t xml:space="preserve">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Pr>
                      <w:rFonts w:ascii="Times New Roman" w:hAnsi="Times New Roman"/>
                      <w:i/>
                      <w:sz w:val="24"/>
                    </w:rPr>
                    <w:t>обосновывая св</w:t>
                  </w:r>
                  <w:r>
                    <w:rPr>
                      <w:rFonts w:ascii="Times New Roman" w:hAnsi="Times New Roman"/>
                      <w:i/>
                      <w:sz w:val="24"/>
                    </w:rPr>
                    <w:t xml:space="preserve">ои намерения/поступки; </w:t>
                  </w:r>
                  <w:r>
                    <w:rPr>
                      <w:rFonts w:ascii="Times New Roman" w:hAnsi="Times New Roman"/>
                      <w:sz w:val="24"/>
                    </w:rPr>
                    <w:t xml:space="preserve"> рассуждать о фактах/событиях, приводя примеры, аргументы, </w:t>
                  </w:r>
                  <w:r>
                    <w:rPr>
                      <w:rFonts w:ascii="Times New Roman" w:hAnsi="Times New Roman"/>
                      <w:i/>
                      <w:sz w:val="24"/>
                    </w:rPr>
                    <w:t>делая  выводы</w:t>
                  </w:r>
                  <w:r>
                    <w:rPr>
                      <w:rFonts w:ascii="Times New Roman" w:hAnsi="Times New Roman"/>
                      <w:sz w:val="24"/>
                    </w:rPr>
                    <w:t xml:space="preserve">; описывать особенности жизни и культуры  своей страны и страны/стран изучаемого  языка. </w:t>
                  </w:r>
                  <w:r>
                    <w:rPr>
                      <w:rFonts w:ascii="Times New Roman" w:hAnsi="Times New Roman"/>
                      <w:sz w:val="24"/>
                    </w:rPr>
                    <w:t>Объем  монологического высказывания 12-15 фраз.</w:t>
                  </w:r>
                </w:p>
                <w:p w:rsidR="00B378B3" w:rsidRDefault="00382165">
                  <w:pPr>
                    <w:pStyle w:val="a6"/>
                    <w:jc w:val="both"/>
                    <w:rPr>
                      <w:rFonts w:ascii="Times New Roman" w:hAnsi="Times New Roman"/>
                      <w:b/>
                      <w:sz w:val="24"/>
                    </w:rPr>
                  </w:pPr>
                  <w:r>
                    <w:rPr>
                      <w:rFonts w:ascii="Times New Roman" w:hAnsi="Times New Roman"/>
                      <w:b/>
                      <w:sz w:val="24"/>
                    </w:rPr>
                    <w:t>Аудирование</w:t>
                  </w:r>
                </w:p>
                <w:p w:rsidR="00B378B3" w:rsidRDefault="00382165">
                  <w:pPr>
                    <w:pStyle w:val="a6"/>
                    <w:jc w:val="both"/>
                    <w:rPr>
                      <w:rFonts w:ascii="Times New Roman" w:hAnsi="Times New Roman"/>
                      <w:sz w:val="24"/>
                    </w:rPr>
                  </w:pPr>
                  <w:r>
                    <w:rPr>
                      <w:rFonts w:ascii="Times New Roman" w:hAnsi="Times New Roman"/>
                      <w:sz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 понимания основного со</w:t>
                  </w:r>
                  <w:r>
                    <w:rPr>
                      <w:rFonts w:ascii="Times New Roman" w:hAnsi="Times New Roman"/>
                      <w:sz w:val="24"/>
                    </w:rPr>
                    <w:t xml:space="preserve">держания несложных звучащих текстов монологического и диалогического характера: </w:t>
                  </w:r>
                  <w:r>
                    <w:rPr>
                      <w:rFonts w:ascii="Times New Roman" w:hAnsi="Times New Roman"/>
                      <w:i/>
                      <w:sz w:val="24"/>
                    </w:rPr>
                    <w:t>теле- и радиопередач</w:t>
                  </w:r>
                  <w:r>
                    <w:rPr>
                      <w:rFonts w:ascii="Times New Roman" w:hAnsi="Times New Roman"/>
                      <w:sz w:val="24"/>
                    </w:rPr>
                    <w:t xml:space="preserve"> в рамках изучаемых тем; выборочного понимания необходимой информации в  объявлениях  и информационной рекламе; относительно полного понимания высказываний </w:t>
                  </w:r>
                  <w:r>
                    <w:rPr>
                      <w:rFonts w:ascii="Times New Roman" w:hAnsi="Times New Roman"/>
                      <w:sz w:val="24"/>
                    </w:rPr>
                    <w:t>собеседника в наиболее распространенных стандартных ситуациях повседневного общения.</w:t>
                  </w:r>
                </w:p>
                <w:p w:rsidR="00B378B3" w:rsidRDefault="00382165">
                  <w:pPr>
                    <w:pStyle w:val="a6"/>
                    <w:jc w:val="both"/>
                    <w:rPr>
                      <w:rFonts w:ascii="Times New Roman" w:hAnsi="Times New Roman"/>
                      <w:b/>
                      <w:sz w:val="24"/>
                    </w:rPr>
                  </w:pPr>
                  <w:r>
                    <w:rPr>
                      <w:rFonts w:ascii="Times New Roman" w:hAnsi="Times New Roman"/>
                      <w:b/>
                      <w:sz w:val="24"/>
                    </w:rPr>
                    <w:t>Чтение</w:t>
                  </w:r>
                </w:p>
                <w:p w:rsidR="00B378B3" w:rsidRDefault="00382165">
                  <w:pPr>
                    <w:pStyle w:val="a6"/>
                    <w:jc w:val="both"/>
                    <w:rPr>
                      <w:rFonts w:ascii="Times New Roman" w:hAnsi="Times New Roman"/>
                      <w:sz w:val="24"/>
                    </w:rPr>
                  </w:pPr>
                  <w:r>
                    <w:rPr>
                      <w:rFonts w:ascii="Times New Roman" w:hAnsi="Times New Roman"/>
                      <w:sz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w:t>
                  </w:r>
                  <w:r>
                    <w:rPr>
                      <w:rFonts w:ascii="Times New Roman" w:hAnsi="Times New Roman"/>
                      <w:sz w:val="24"/>
                    </w:rPr>
                    <w:t xml:space="preserve"> текстов из разных областей знания (с учетом межпредметных связей): ознакомительного чтения – с целью понимания основного содержания сообщений,  </w:t>
                  </w:r>
                  <w:r>
                    <w:rPr>
                      <w:rFonts w:ascii="Times New Roman" w:hAnsi="Times New Roman"/>
                      <w:i/>
                      <w:sz w:val="24"/>
                    </w:rPr>
                    <w:t>репортажей</w:t>
                  </w:r>
                  <w:r>
                    <w:rPr>
                      <w:rFonts w:ascii="Times New Roman" w:hAnsi="Times New Roman"/>
                      <w:sz w:val="24"/>
                    </w:rPr>
                    <w:t>, отрывков из произведений художественной литературы,  несложных публикаций научно-познавательного ха</w:t>
                  </w:r>
                  <w:r>
                    <w:rPr>
                      <w:rFonts w:ascii="Times New Roman" w:hAnsi="Times New Roman"/>
                      <w:sz w:val="24"/>
                    </w:rPr>
                    <w:t>рактера;</w:t>
                  </w:r>
                </w:p>
                <w:p w:rsidR="00B378B3" w:rsidRDefault="00382165">
                  <w:pPr>
                    <w:pStyle w:val="a6"/>
                    <w:jc w:val="both"/>
                    <w:rPr>
                      <w:rFonts w:ascii="Times New Roman" w:hAnsi="Times New Roman"/>
                      <w:sz w:val="24"/>
                      <w:u w:val="single"/>
                    </w:rPr>
                  </w:pPr>
                  <w:r>
                    <w:rPr>
                      <w:rFonts w:ascii="Times New Roman" w:hAnsi="Times New Roman"/>
                      <w:sz w:val="24"/>
                    </w:rPr>
                    <w:t xml:space="preserve">изучающего чтения – с целью полного и точного понимания информации прагматических текстов (инструкций, рецептов, статистических данных);просмотрового/поискового чтения – с целью выборочного понимания необходимой/интересующей информации из текста </w:t>
                  </w:r>
                  <w:r>
                    <w:rPr>
                      <w:rFonts w:ascii="Times New Roman" w:hAnsi="Times New Roman"/>
                      <w:i/>
                      <w:sz w:val="24"/>
                    </w:rPr>
                    <w:t>с</w:t>
                  </w:r>
                  <w:r>
                    <w:rPr>
                      <w:rFonts w:ascii="Times New Roman" w:hAnsi="Times New Roman"/>
                      <w:i/>
                      <w:sz w:val="24"/>
                    </w:rPr>
                    <w:t>татьи</w:t>
                  </w:r>
                  <w:r>
                    <w:rPr>
                      <w:rFonts w:ascii="Times New Roman" w:hAnsi="Times New Roman"/>
                      <w:sz w:val="24"/>
                    </w:rPr>
                    <w:t xml:space="preserve">, проспекта. Развитие умений: выделять основные факты;  отделять главную информацию от второстепенной; </w:t>
                  </w:r>
                  <w:r>
                    <w:rPr>
                      <w:rFonts w:ascii="Times New Roman" w:hAnsi="Times New Roman"/>
                      <w:i/>
                      <w:sz w:val="24"/>
                    </w:rPr>
                    <w:t xml:space="preserve">предвосхищать возможные события/факты; </w:t>
                  </w:r>
                  <w:r>
                    <w:rPr>
                      <w:rFonts w:ascii="Times New Roman" w:hAnsi="Times New Roman"/>
                      <w:sz w:val="24"/>
                    </w:rPr>
                    <w:t xml:space="preserve"> раскрывать причинно-следственные связи между фактами;  </w:t>
                  </w:r>
                  <w:r>
                    <w:rPr>
                      <w:rFonts w:ascii="Times New Roman" w:hAnsi="Times New Roman"/>
                      <w:i/>
                      <w:sz w:val="24"/>
                    </w:rPr>
                    <w:t>понимать аргументацию</w:t>
                  </w:r>
                  <w:r>
                    <w:rPr>
                      <w:rFonts w:ascii="Times New Roman" w:hAnsi="Times New Roman"/>
                      <w:sz w:val="24"/>
                    </w:rPr>
                    <w:t>; извлекать необходимую/интересу</w:t>
                  </w:r>
                  <w:r>
                    <w:rPr>
                      <w:rFonts w:ascii="Times New Roman" w:hAnsi="Times New Roman"/>
                      <w:sz w:val="24"/>
                    </w:rPr>
                    <w:t xml:space="preserve">ющую информацию;  определять свое отношение к прочитанному. </w:t>
                  </w:r>
                </w:p>
                <w:p w:rsidR="00B378B3" w:rsidRDefault="00382165">
                  <w:pPr>
                    <w:pStyle w:val="a6"/>
                    <w:jc w:val="both"/>
                    <w:rPr>
                      <w:rFonts w:ascii="Times New Roman" w:hAnsi="Times New Roman"/>
                      <w:b/>
                      <w:sz w:val="24"/>
                    </w:rPr>
                  </w:pPr>
                  <w:r>
                    <w:rPr>
                      <w:rFonts w:ascii="Times New Roman" w:hAnsi="Times New Roman"/>
                      <w:b/>
                      <w:sz w:val="24"/>
                    </w:rPr>
                    <w:t>Письменная речь</w:t>
                  </w:r>
                </w:p>
                <w:p w:rsidR="00B378B3" w:rsidRDefault="00382165">
                  <w:pPr>
                    <w:pStyle w:val="a6"/>
                    <w:jc w:val="both"/>
                    <w:rPr>
                      <w:rFonts w:ascii="Times New Roman" w:hAnsi="Times New Roman"/>
                      <w:sz w:val="24"/>
                    </w:rPr>
                  </w:pPr>
                  <w:r>
                    <w:rPr>
                      <w:rFonts w:ascii="Times New Roman" w:hAnsi="Times New Roman"/>
                      <w:sz w:val="24"/>
                    </w:rPr>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w:t>
                  </w:r>
                  <w:r>
                    <w:rPr>
                      <w:rFonts w:ascii="Times New Roman" w:hAnsi="Times New Roman"/>
                      <w:sz w:val="24"/>
                    </w:rPr>
                    <w:t>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w:t>
                  </w:r>
                  <w:r>
                    <w:rPr>
                      <w:rFonts w:ascii="Times New Roman" w:hAnsi="Times New Roman"/>
                      <w:sz w:val="24"/>
                    </w:rPr>
                    <w:t>а будущее.</w:t>
                  </w:r>
                </w:p>
                <w:p w:rsidR="00B378B3" w:rsidRDefault="00382165">
                  <w:pPr>
                    <w:pStyle w:val="a6"/>
                    <w:jc w:val="both"/>
                    <w:rPr>
                      <w:rFonts w:ascii="Times New Roman" w:hAnsi="Times New Roman"/>
                      <w:b/>
                      <w:caps/>
                      <w:sz w:val="20"/>
                    </w:rPr>
                  </w:pPr>
                  <w:r>
                    <w:rPr>
                      <w:rFonts w:ascii="Times New Roman" w:hAnsi="Times New Roman"/>
                      <w:b/>
                      <w:caps/>
                      <w:sz w:val="20"/>
                    </w:rPr>
                    <w:t>КОМПЕНСАТОРНЫЕ УМЕНИЯ</w:t>
                  </w:r>
                </w:p>
                <w:p w:rsidR="00B378B3" w:rsidRDefault="00382165">
                  <w:pPr>
                    <w:pStyle w:val="a6"/>
                    <w:jc w:val="both"/>
                    <w:rPr>
                      <w:rFonts w:ascii="Times New Roman" w:hAnsi="Times New Roman"/>
                      <w:sz w:val="24"/>
                    </w:rPr>
                  </w:pPr>
                  <w:r>
                    <w:rPr>
                      <w:rFonts w:ascii="Times New Roman" w:hAnsi="Times New Roman"/>
                      <w:sz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w:t>
                  </w:r>
                  <w:r>
                    <w:rPr>
                      <w:rFonts w:ascii="Times New Roman" w:hAnsi="Times New Roman"/>
                      <w:sz w:val="24"/>
                    </w:rPr>
                    <w:t>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 м</w:t>
                  </w:r>
                  <w:r>
                    <w:rPr>
                      <w:rFonts w:ascii="Times New Roman" w:hAnsi="Times New Roman"/>
                      <w:sz w:val="24"/>
                    </w:rPr>
                    <w:t>имику, жесты.</w:t>
                  </w:r>
                </w:p>
                <w:p w:rsidR="00B378B3" w:rsidRDefault="00382165">
                  <w:pPr>
                    <w:pStyle w:val="a6"/>
                    <w:jc w:val="both"/>
                    <w:rPr>
                      <w:rFonts w:ascii="Times New Roman" w:hAnsi="Times New Roman"/>
                      <w:b/>
                      <w:sz w:val="20"/>
                    </w:rPr>
                  </w:pPr>
                  <w:r>
                    <w:rPr>
                      <w:rFonts w:ascii="Times New Roman" w:hAnsi="Times New Roman"/>
                      <w:b/>
                      <w:sz w:val="20"/>
                    </w:rPr>
                    <w:t>УЧЕБНО-ПОЗНАВАТЕЛЬНЫЕ УМЕНИЯ</w:t>
                  </w:r>
                </w:p>
                <w:p w:rsidR="00B378B3" w:rsidRDefault="00382165">
                  <w:pPr>
                    <w:pStyle w:val="a6"/>
                    <w:jc w:val="both"/>
                    <w:rPr>
                      <w:rFonts w:ascii="Times New Roman" w:hAnsi="Times New Roman"/>
                      <w:sz w:val="24"/>
                    </w:rPr>
                  </w:pPr>
                  <w:r>
                    <w:rPr>
                      <w:rFonts w:ascii="Times New Roman" w:hAnsi="Times New Roman"/>
                      <w:sz w:val="24"/>
                    </w:rPr>
                    <w:t xml:space="preserve">Дальнейшее </w:t>
                  </w:r>
                  <w:r>
                    <w:rPr>
                      <w:rFonts w:ascii="Times New Roman" w:hAnsi="Times New Roman"/>
                      <w:b/>
                      <w:sz w:val="24"/>
                    </w:rPr>
                    <w:t>развитие общеучебных умений,</w:t>
                  </w:r>
                  <w:r>
                    <w:rPr>
                      <w:rFonts w:ascii="Times New Roman" w:hAnsi="Times New Roman"/>
                      <w:sz w:val="24"/>
                    </w:rPr>
                    <w:t xml:space="preserve"> связанных с приемами самостоятельного </w:t>
                  </w:r>
                  <w:r>
                    <w:rPr>
                      <w:rFonts w:ascii="Times New Roman" w:hAnsi="Times New Roman"/>
                      <w:sz w:val="24"/>
                    </w:rPr>
                    <w:lastRenderedPageBreak/>
                    <w:t>приобретения знаний: использовать двуязычный и одноязычный (толковый) словари и  другую справочную литературу, в том числе лингвострано</w:t>
                  </w:r>
                  <w:r>
                    <w:rPr>
                      <w:rFonts w:ascii="Times New Roman" w:hAnsi="Times New Roman"/>
                      <w:sz w:val="24"/>
                    </w:rPr>
                    <w:t>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B378B3" w:rsidRDefault="00382165">
                  <w:pPr>
                    <w:pStyle w:val="a6"/>
                    <w:jc w:val="both"/>
                    <w:rPr>
                      <w:rFonts w:ascii="Times New Roman" w:hAnsi="Times New Roman"/>
                      <w:sz w:val="24"/>
                    </w:rPr>
                  </w:pPr>
                  <w:r>
                    <w:rPr>
                      <w:rFonts w:ascii="Times New Roman" w:hAnsi="Times New Roman"/>
                      <w:sz w:val="24"/>
                    </w:rPr>
                    <w:t xml:space="preserve">Развитие </w:t>
                  </w:r>
                  <w:r>
                    <w:rPr>
                      <w:rFonts w:ascii="Times New Roman" w:hAnsi="Times New Roman"/>
                      <w:b/>
                      <w:sz w:val="24"/>
                    </w:rPr>
                    <w:t>специальных учебных умений</w:t>
                  </w:r>
                  <w:r>
                    <w:rPr>
                      <w:rFonts w:ascii="Times New Roman" w:hAnsi="Times New Roman"/>
                      <w:sz w:val="24"/>
                    </w:rPr>
                    <w:t>: интерп</w:t>
                  </w:r>
                  <w:r>
                    <w:rPr>
                      <w:rFonts w:ascii="Times New Roman" w:hAnsi="Times New Roman"/>
                      <w:sz w:val="24"/>
                    </w:rPr>
                    <w:t>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B378B3" w:rsidRDefault="00382165">
                  <w:pPr>
                    <w:pStyle w:val="a6"/>
                    <w:jc w:val="both"/>
                    <w:rPr>
                      <w:rFonts w:ascii="Times New Roman" w:hAnsi="Times New Roman"/>
                      <w:b/>
                      <w:sz w:val="20"/>
                    </w:rPr>
                  </w:pPr>
                  <w:r>
                    <w:rPr>
                      <w:rFonts w:ascii="Times New Roman" w:hAnsi="Times New Roman"/>
                      <w:b/>
                      <w:sz w:val="20"/>
                    </w:rPr>
                    <w:t>СОЦИОКУЛЬТУРНЫЕ ЗНАНИЯ И УМЕНИЯ</w:t>
                  </w:r>
                </w:p>
                <w:p w:rsidR="00B378B3" w:rsidRDefault="00382165">
                  <w:pPr>
                    <w:pStyle w:val="a6"/>
                    <w:jc w:val="both"/>
                    <w:rPr>
                      <w:rFonts w:ascii="Times New Roman" w:hAnsi="Times New Roman"/>
                      <w:sz w:val="24"/>
                    </w:rPr>
                  </w:pPr>
                  <w:r>
                    <w:rPr>
                      <w:rFonts w:ascii="Times New Roman" w:hAnsi="Times New Roman"/>
                      <w:sz w:val="24"/>
                    </w:rPr>
                    <w:t xml:space="preserve">     Дальнейшее развитие социокультурных  знаний и умений происходит  з</w:t>
                  </w:r>
                  <w:r>
                    <w:rPr>
                      <w:rFonts w:ascii="Times New Roman" w:hAnsi="Times New Roman"/>
                      <w:sz w:val="24"/>
                    </w:rPr>
                    <w:t>а счет углубления:</w:t>
                  </w:r>
                </w:p>
                <w:p w:rsidR="00B378B3" w:rsidRDefault="00382165">
                  <w:pPr>
                    <w:pStyle w:val="a6"/>
                    <w:jc w:val="both"/>
                    <w:rPr>
                      <w:rFonts w:ascii="Times New Roman" w:hAnsi="Times New Roman"/>
                      <w:sz w:val="24"/>
                    </w:rPr>
                  </w:pPr>
                  <w:r>
                    <w:rPr>
                      <w:rFonts w:ascii="Times New Roman" w:hAnsi="Times New Roman"/>
                      <w:b/>
                      <w:sz w:val="24"/>
                    </w:rPr>
                    <w:t>социокультурных знаний</w:t>
                  </w:r>
                  <w:r>
                    <w:rPr>
                      <w:rFonts w:ascii="Times New Roman" w:hAnsi="Times New Roman"/>
                      <w:sz w:val="24"/>
                    </w:rPr>
                    <w:t xml:space="preserve"> о правилах вежливого поведения в стандартных </w:t>
                  </w:r>
                </w:p>
                <w:p w:rsidR="00B378B3" w:rsidRDefault="00382165">
                  <w:pPr>
                    <w:pStyle w:val="a6"/>
                    <w:jc w:val="both"/>
                    <w:rPr>
                      <w:rFonts w:ascii="Times New Roman" w:hAnsi="Times New Roman"/>
                      <w:sz w:val="24"/>
                    </w:rPr>
                  </w:pPr>
                  <w:r>
                    <w:rPr>
                      <w:rFonts w:ascii="Times New Roman" w:hAnsi="Times New Roman"/>
                      <w:sz w:val="24"/>
                    </w:rPr>
                    <w:t>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w:t>
                  </w:r>
                  <w:r>
                    <w:rPr>
                      <w:rFonts w:ascii="Times New Roman" w:hAnsi="Times New Roman"/>
                      <w:sz w:val="24"/>
                    </w:rPr>
                    <w:t xml:space="preserve">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r>
                    <w:rPr>
                      <w:rFonts w:ascii="Times New Roman" w:hAnsi="Times New Roman"/>
                      <w:b/>
                      <w:sz w:val="24"/>
                    </w:rPr>
                    <w:t xml:space="preserve">межпредметных знаний </w:t>
                  </w:r>
                  <w:r>
                    <w:rPr>
                      <w:rFonts w:ascii="Times New Roman" w:hAnsi="Times New Roman"/>
                      <w:sz w:val="24"/>
                    </w:rPr>
                    <w:t>о культурном наследии страны/стран, говорящих на английском языке, об у</w:t>
                  </w:r>
                  <w:r>
                    <w:rPr>
                      <w:rFonts w:ascii="Times New Roman" w:hAnsi="Times New Roman"/>
                      <w:sz w:val="24"/>
                    </w:rPr>
                    <w:t>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 Дальнейшее развитие социокультурных умений использовать :необходимые</w:t>
                  </w:r>
                  <w:r>
                    <w:rPr>
                      <w:rFonts w:ascii="Times New Roman" w:hAnsi="Times New Roman"/>
                      <w:sz w:val="24"/>
                    </w:rPr>
                    <w:t xml:space="preserve"> языковые средства для выражения мнений (согласия/несогласия, </w:t>
                  </w:r>
                </w:p>
                <w:p w:rsidR="00B378B3" w:rsidRDefault="00382165">
                  <w:pPr>
                    <w:pStyle w:val="a6"/>
                    <w:jc w:val="both"/>
                    <w:rPr>
                      <w:rFonts w:ascii="Times New Roman" w:hAnsi="Times New Roman"/>
                      <w:sz w:val="24"/>
                    </w:rPr>
                  </w:pPr>
                  <w:r>
                    <w:rPr>
                      <w:rFonts w:ascii="Times New Roman" w:hAnsi="Times New Roman"/>
                      <w:sz w:val="24"/>
                    </w:rPr>
                    <w:t>отказа) в некатегоричной и неагрессивной форме,  проявляя уважение  к взглядам других; необходимые языковые средства, с помощью которых возможно представить родную страну и культуру в иноязычно</w:t>
                  </w:r>
                  <w:r>
                    <w:rPr>
                      <w:rFonts w:ascii="Times New Roman" w:hAnsi="Times New Roman"/>
                      <w:sz w:val="24"/>
                    </w:rPr>
                    <w:t>й среде, оказать помощь зарубежным гостям в  ситуациях повседневного общения; формулы речевого этикета в рамках стандартных ситуаций общения.</w:t>
                  </w:r>
                </w:p>
                <w:p w:rsidR="00B378B3" w:rsidRDefault="00382165">
                  <w:pPr>
                    <w:pStyle w:val="a6"/>
                    <w:jc w:val="both"/>
                    <w:rPr>
                      <w:rFonts w:ascii="Times New Roman" w:hAnsi="Times New Roman"/>
                      <w:b/>
                      <w:sz w:val="20"/>
                    </w:rPr>
                  </w:pPr>
                  <w:r>
                    <w:rPr>
                      <w:rFonts w:ascii="Times New Roman" w:hAnsi="Times New Roman"/>
                      <w:b/>
                      <w:sz w:val="20"/>
                    </w:rPr>
                    <w:t>ЯЗЫКОВЫЕ ЗНАНИЯ И НАВЫКИ</w:t>
                  </w:r>
                </w:p>
                <w:p w:rsidR="00B378B3" w:rsidRDefault="00382165">
                  <w:pPr>
                    <w:pStyle w:val="a6"/>
                    <w:jc w:val="both"/>
                    <w:rPr>
                      <w:rFonts w:ascii="Times New Roman" w:hAnsi="Times New Roman"/>
                      <w:b/>
                      <w:sz w:val="24"/>
                    </w:rPr>
                  </w:pPr>
                  <w:r>
                    <w:rPr>
                      <w:rFonts w:ascii="Times New Roman" w:hAnsi="Times New Roman"/>
                      <w:sz w:val="24"/>
                    </w:rPr>
                    <w:t>В старшей школе  осуществляется систематизация языковых знаний школьников, полученных в о</w:t>
                  </w:r>
                  <w:r>
                    <w:rPr>
                      <w:rFonts w:ascii="Times New Roman" w:hAnsi="Times New Roman"/>
                      <w:sz w:val="24"/>
                    </w:rPr>
                    <w:t>сновной  школе, продолжается овладение  учащимися новыми языковыми знаниями и навыками в соответствии с требованиями базового  уровня владения</w:t>
                  </w:r>
                  <w:r>
                    <w:rPr>
                      <w:rFonts w:ascii="Times New Roman" w:hAnsi="Times New Roman"/>
                      <w:b/>
                      <w:sz w:val="24"/>
                    </w:rPr>
                    <w:t xml:space="preserve"> английским языком.</w:t>
                  </w:r>
                </w:p>
                <w:p w:rsidR="00B378B3" w:rsidRDefault="00382165">
                  <w:pPr>
                    <w:pStyle w:val="a6"/>
                    <w:jc w:val="both"/>
                    <w:rPr>
                      <w:rFonts w:ascii="Times New Roman" w:hAnsi="Times New Roman"/>
                      <w:sz w:val="24"/>
                    </w:rPr>
                  </w:pPr>
                  <w:r>
                    <w:rPr>
                      <w:rFonts w:ascii="Times New Roman" w:hAnsi="Times New Roman"/>
                      <w:sz w:val="24"/>
                    </w:rPr>
                    <w:t>Орфография. Совершенствование орфографических навыков, в том числе применительно к</w:t>
                  </w:r>
                </w:p>
                <w:p w:rsidR="00B378B3" w:rsidRDefault="00382165">
                  <w:pPr>
                    <w:pStyle w:val="a6"/>
                    <w:jc w:val="both"/>
                    <w:rPr>
                      <w:rFonts w:ascii="Times New Roman" w:hAnsi="Times New Roman"/>
                      <w:b/>
                      <w:sz w:val="24"/>
                    </w:rPr>
                  </w:pPr>
                  <w:r>
                    <w:rPr>
                      <w:rFonts w:ascii="Times New Roman" w:hAnsi="Times New Roman"/>
                      <w:sz w:val="24"/>
                    </w:rPr>
                    <w:t>новому язык</w:t>
                  </w:r>
                  <w:r>
                    <w:rPr>
                      <w:rFonts w:ascii="Times New Roman" w:hAnsi="Times New Roman"/>
                      <w:sz w:val="24"/>
                    </w:rPr>
                    <w:t xml:space="preserve">овому материалу, входящему в лексико-грамматический минимум базового уровня.  </w:t>
                  </w:r>
                </w:p>
                <w:p w:rsidR="00B378B3" w:rsidRDefault="00382165">
                  <w:pPr>
                    <w:pStyle w:val="a6"/>
                    <w:jc w:val="both"/>
                    <w:rPr>
                      <w:rFonts w:ascii="Times New Roman" w:hAnsi="Times New Roman"/>
                      <w:b/>
                      <w:sz w:val="24"/>
                    </w:rPr>
                  </w:pPr>
                  <w:r>
                    <w:rPr>
                      <w:rFonts w:ascii="Times New Roman" w:hAnsi="Times New Roman"/>
                      <w:b/>
                      <w:sz w:val="24"/>
                    </w:rPr>
                    <w:t>Фонетическая сторона речи</w:t>
                  </w:r>
                </w:p>
                <w:p w:rsidR="00B378B3" w:rsidRDefault="00382165">
                  <w:pPr>
                    <w:pStyle w:val="a6"/>
                    <w:jc w:val="both"/>
                    <w:rPr>
                      <w:rFonts w:ascii="Times New Roman" w:hAnsi="Times New Roman"/>
                      <w:b/>
                      <w:i/>
                      <w:sz w:val="24"/>
                    </w:rPr>
                  </w:pPr>
                  <w:r>
                    <w:rPr>
                      <w:rFonts w:ascii="Times New Roman" w:hAnsi="Times New Roman"/>
                      <w:sz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w:t>
                  </w:r>
                  <w:r>
                    <w:rPr>
                      <w:rFonts w:ascii="Times New Roman" w:hAnsi="Times New Roman"/>
                      <w:sz w:val="24"/>
                    </w:rPr>
                    <w:t xml:space="preserve"> ударения и интонации в английских словах и фразах; ритмико-интонационных навыков оформления различных типов предложений.</w:t>
                  </w:r>
                </w:p>
                <w:p w:rsidR="00B378B3" w:rsidRDefault="00382165">
                  <w:pPr>
                    <w:pStyle w:val="a6"/>
                    <w:jc w:val="both"/>
                    <w:rPr>
                      <w:rFonts w:ascii="Times New Roman" w:hAnsi="Times New Roman"/>
                      <w:b/>
                      <w:sz w:val="24"/>
                    </w:rPr>
                  </w:pPr>
                  <w:r>
                    <w:rPr>
                      <w:rFonts w:ascii="Times New Roman" w:hAnsi="Times New Roman"/>
                      <w:b/>
                      <w:sz w:val="24"/>
                    </w:rPr>
                    <w:t>Лексическая сторона речи</w:t>
                  </w:r>
                </w:p>
                <w:p w:rsidR="00B378B3" w:rsidRDefault="00382165">
                  <w:pPr>
                    <w:pStyle w:val="a6"/>
                    <w:jc w:val="both"/>
                    <w:rPr>
                      <w:rFonts w:ascii="Times New Roman" w:hAnsi="Times New Roman"/>
                      <w:sz w:val="24"/>
                    </w:rPr>
                  </w:pPr>
                  <w:r>
                    <w:rPr>
                      <w:rFonts w:ascii="Times New Roman" w:hAnsi="Times New Roman"/>
                      <w:sz w:val="24"/>
                    </w:rPr>
                    <w:t>Систематизация лексических единиц, изученных во 2-9 или в 5-9 классах; овладение лексическими средствами, обс</w:t>
                  </w:r>
                  <w:r>
                    <w:rPr>
                      <w:rFonts w:ascii="Times New Roman" w:hAnsi="Times New Roman"/>
                      <w:sz w:val="24"/>
                    </w:rPr>
                    <w:t>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 Расширение потенциального словаря за счет овладения интернациональной лексикой,  новыми зн</w:t>
                  </w:r>
                  <w:r>
                    <w:rPr>
                      <w:rFonts w:ascii="Times New Roman" w:hAnsi="Times New Roman"/>
                      <w:sz w:val="24"/>
                    </w:rPr>
                    <w:t>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w:t>
                  </w:r>
                  <w:r>
                    <w:rPr>
                      <w:rFonts w:ascii="Times New Roman" w:hAnsi="Times New Roman"/>
                      <w:sz w:val="24"/>
                    </w:rPr>
                    <w:t>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B378B3" w:rsidRDefault="00382165">
                  <w:pPr>
                    <w:pStyle w:val="a6"/>
                    <w:jc w:val="both"/>
                    <w:rPr>
                      <w:rFonts w:ascii="Times New Roman" w:hAnsi="Times New Roman"/>
                      <w:b/>
                      <w:sz w:val="24"/>
                    </w:rPr>
                  </w:pPr>
                  <w:r>
                    <w:rPr>
                      <w:rFonts w:ascii="Times New Roman" w:hAnsi="Times New Roman"/>
                      <w:b/>
                      <w:sz w:val="24"/>
                    </w:rPr>
                    <w:t>Грамматическая сторона речи</w:t>
                  </w:r>
                </w:p>
                <w:p w:rsidR="00B378B3" w:rsidRDefault="00382165">
                  <w:pPr>
                    <w:pStyle w:val="a6"/>
                    <w:jc w:val="both"/>
                    <w:rPr>
                      <w:rFonts w:ascii="Times New Roman" w:hAnsi="Times New Roman"/>
                      <w:sz w:val="24"/>
                    </w:rPr>
                  </w:pPr>
                  <w:r>
                    <w:rPr>
                      <w:rFonts w:ascii="Times New Roman" w:hAnsi="Times New Roman"/>
                      <w:sz w:val="24"/>
                    </w:rPr>
                    <w:t xml:space="preserve">Продуктивное овладение грамматическими явлениями, которые ранее были усвоены </w:t>
                  </w:r>
                  <w:r>
                    <w:rPr>
                      <w:rFonts w:ascii="Times New Roman" w:hAnsi="Times New Roman"/>
                      <w:sz w:val="24"/>
                    </w:rPr>
                    <w:t xml:space="preserve">рецептивно и коммуникативно-ориентированная систематизация грамматического материала, усвоенного в основной школе: </w:t>
                  </w:r>
                </w:p>
                <w:p w:rsidR="00B378B3" w:rsidRPr="00710521" w:rsidRDefault="00382165">
                  <w:pPr>
                    <w:pStyle w:val="a6"/>
                    <w:jc w:val="both"/>
                    <w:rPr>
                      <w:rFonts w:ascii="Times New Roman" w:hAnsi="Times New Roman"/>
                      <w:sz w:val="24"/>
                      <w:lang w:val="en-US"/>
                    </w:rPr>
                  </w:pPr>
                  <w:r>
                    <w:rPr>
                      <w:rFonts w:ascii="Times New Roman" w:hAnsi="Times New Roman"/>
                      <w:sz w:val="24"/>
                    </w:rPr>
                    <w:t>Совершенствование навыков распознавания и употребления в речи изученных ранее коммуникативных и структурных типов предложения; систематизаци</w:t>
                  </w:r>
                  <w:r>
                    <w:rPr>
                      <w:rFonts w:ascii="Times New Roman" w:hAnsi="Times New Roman"/>
                      <w:sz w:val="24"/>
                    </w:rPr>
                    <w:t xml:space="preserve">я знаний о </w:t>
                  </w:r>
                  <w:r>
                    <w:rPr>
                      <w:rFonts w:ascii="Times New Roman" w:hAnsi="Times New Roman"/>
                      <w:sz w:val="24"/>
                    </w:rPr>
                    <w:lastRenderedPageBreak/>
                    <w:t>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 Формирование навыков  распознавания и употребления в речи предло</w:t>
                  </w:r>
                  <w:r>
                    <w:rPr>
                      <w:rFonts w:ascii="Times New Roman" w:hAnsi="Times New Roman"/>
                      <w:sz w:val="24"/>
                    </w:rPr>
                    <w:t xml:space="preserve">жений с  конструкцией “Iwish…”  </w:t>
                  </w:r>
                  <w:r w:rsidRPr="00710521">
                    <w:rPr>
                      <w:rFonts w:ascii="Times New Roman" w:hAnsi="Times New Roman"/>
                      <w:sz w:val="24"/>
                      <w:lang w:val="en-US"/>
                    </w:rPr>
                    <w:t xml:space="preserve">(I wish I had my own room), </w:t>
                  </w:r>
                  <w:r>
                    <w:rPr>
                      <w:rFonts w:ascii="Times New Roman" w:hAnsi="Times New Roman"/>
                      <w:sz w:val="24"/>
                    </w:rPr>
                    <w:t>конструкцией</w:t>
                  </w:r>
                  <w:r w:rsidRPr="00710521">
                    <w:rPr>
                      <w:rFonts w:ascii="Times New Roman" w:hAnsi="Times New Roman"/>
                      <w:sz w:val="24"/>
                      <w:lang w:val="en-US"/>
                    </w:rPr>
                    <w:t xml:space="preserve"> “so/such + that”  ( I was so busy  that forgot to phone to my parents), </w:t>
                  </w:r>
                  <w:r>
                    <w:rPr>
                      <w:rFonts w:ascii="Times New Roman" w:hAnsi="Times New Roman"/>
                      <w:sz w:val="24"/>
                    </w:rPr>
                    <w:t>эмфатических</w:t>
                  </w:r>
                  <w:r w:rsidRPr="00710521">
                    <w:rPr>
                      <w:rFonts w:ascii="Times New Roman" w:hAnsi="Times New Roman"/>
                      <w:sz w:val="24"/>
                      <w:lang w:val="en-US"/>
                    </w:rPr>
                    <w:t xml:space="preserve"> </w:t>
                  </w:r>
                  <w:r>
                    <w:rPr>
                      <w:rFonts w:ascii="Times New Roman" w:hAnsi="Times New Roman"/>
                      <w:sz w:val="24"/>
                    </w:rPr>
                    <w:t>конструкций</w:t>
                  </w:r>
                  <w:r w:rsidRPr="00710521">
                    <w:rPr>
                      <w:rFonts w:ascii="Times New Roman" w:hAnsi="Times New Roman"/>
                      <w:sz w:val="24"/>
                      <w:lang w:val="en-US"/>
                    </w:rPr>
                    <w:t xml:space="preserve"> </w:t>
                  </w:r>
                  <w:r>
                    <w:rPr>
                      <w:rFonts w:ascii="Times New Roman" w:hAnsi="Times New Roman"/>
                      <w:sz w:val="24"/>
                    </w:rPr>
                    <w:t>типа</w:t>
                  </w:r>
                  <w:r w:rsidRPr="00710521">
                    <w:rPr>
                      <w:rFonts w:ascii="Times New Roman" w:hAnsi="Times New Roman"/>
                      <w:sz w:val="24"/>
                      <w:lang w:val="en-US"/>
                    </w:rPr>
                    <w:t xml:space="preserve"> It’s him  who …, It’s time you did smth.  </w:t>
                  </w:r>
                </w:p>
                <w:p w:rsidR="00B378B3" w:rsidRDefault="00382165">
                  <w:pPr>
                    <w:pStyle w:val="a6"/>
                    <w:jc w:val="both"/>
                    <w:rPr>
                      <w:rFonts w:ascii="Times New Roman" w:hAnsi="Times New Roman"/>
                      <w:sz w:val="24"/>
                    </w:rPr>
                  </w:pPr>
                  <w:r>
                    <w:rPr>
                      <w:rFonts w:ascii="Times New Roman" w:hAnsi="Times New Roman"/>
                      <w:sz w:val="24"/>
                    </w:rPr>
                    <w:t>Совершенствование навыков распознавани</w:t>
                  </w:r>
                  <w:r>
                    <w:rPr>
                      <w:rFonts w:ascii="Times New Roman" w:hAnsi="Times New Roman"/>
                      <w:sz w:val="24"/>
                    </w:rPr>
                    <w:t xml:space="preserve">я и употребления в речи глаголов в наиболее употребительных временных формах действительного залога: Present Simple, Future Simple  и Past Simple,  Present и Past Continuous,  Present и PastPerfect; модальных глаголов и их эквивалентов. </w:t>
                  </w:r>
                </w:p>
                <w:p w:rsidR="00B378B3" w:rsidRDefault="00382165">
                  <w:pPr>
                    <w:pStyle w:val="a6"/>
                    <w:jc w:val="both"/>
                    <w:rPr>
                      <w:rFonts w:ascii="Times New Roman" w:hAnsi="Times New Roman"/>
                      <w:sz w:val="24"/>
                    </w:rPr>
                  </w:pPr>
                  <w:r>
                    <w:rPr>
                      <w:rFonts w:ascii="Times New Roman" w:hAnsi="Times New Roman"/>
                      <w:sz w:val="24"/>
                    </w:rPr>
                    <w:t xml:space="preserve"> Знание признаков </w:t>
                  </w:r>
                  <w:r>
                    <w:rPr>
                      <w:rFonts w:ascii="Times New Roman" w:hAnsi="Times New Roman"/>
                      <w:sz w:val="24"/>
                    </w:rPr>
                    <w:t>и навыки распознавания  и употребления в речи глаголов в следующих формах действительного залога: Present Perfect Continuousи Past Perfect Continuous и страдательного залога: Present Simple Passive, Future Simple Passive, Past Simple Passive,  Present Perf</w:t>
                  </w:r>
                  <w:r>
                    <w:rPr>
                      <w:rFonts w:ascii="Times New Roman" w:hAnsi="Times New Roman"/>
                      <w:sz w:val="24"/>
                    </w:rPr>
                    <w:t>ect Passive.</w:t>
                  </w:r>
                </w:p>
                <w:p w:rsidR="00B378B3" w:rsidRDefault="00382165">
                  <w:pPr>
                    <w:pStyle w:val="a6"/>
                    <w:jc w:val="both"/>
                    <w:rPr>
                      <w:rFonts w:ascii="Times New Roman" w:hAnsi="Times New Roman"/>
                      <w:sz w:val="24"/>
                    </w:rPr>
                  </w:pPr>
                  <w:r>
                    <w:rPr>
                      <w:rFonts w:ascii="Times New Roman" w:hAnsi="Times New Roman"/>
                      <w:sz w:val="24"/>
                    </w:rPr>
                    <w:t>Знание признаков и навыки распознавания  при чтении глаголов в Past Perfect Passive,  Future Perfect Passive; неличных форм глагола (Infinitive, ParticipleI  и Gerund) без различения их функций. Формирование навыков распознавания и употреблени</w:t>
                  </w:r>
                  <w:r>
                    <w:rPr>
                      <w:rFonts w:ascii="Times New Roman" w:hAnsi="Times New Roman"/>
                      <w:sz w:val="24"/>
                    </w:rPr>
                    <w:t xml:space="preserve">я в речи различных грамматических средств для выражения будущего времени: Simple Future, to be goingto, Present Continuous.Совершенствование навыков употребления определенного / неопределенного / </w:t>
                  </w:r>
                </w:p>
                <w:p w:rsidR="00B378B3" w:rsidRDefault="00382165">
                  <w:pPr>
                    <w:pStyle w:val="a6"/>
                    <w:jc w:val="both"/>
                    <w:rPr>
                      <w:rFonts w:ascii="Times New Roman" w:hAnsi="Times New Roman"/>
                      <w:sz w:val="24"/>
                    </w:rPr>
                  </w:pPr>
                  <w:r>
                    <w:rPr>
                      <w:rFonts w:ascii="Times New Roman" w:hAnsi="Times New Roman"/>
                      <w:sz w:val="24"/>
                    </w:rPr>
                    <w:t>нулевого артиклей; имен существительных в единственном и мн</w:t>
                  </w:r>
                  <w:r>
                    <w:rPr>
                      <w:rFonts w:ascii="Times New Roman" w:hAnsi="Times New Roman"/>
                      <w:sz w:val="24"/>
                    </w:rPr>
                    <w:t>ожественном числе (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w:t>
                  </w:r>
                  <w:r>
                    <w:rPr>
                      <w:rFonts w:ascii="Times New Roman" w:hAnsi="Times New Roman"/>
                      <w:sz w:val="24"/>
                    </w:rPr>
                    <w:t>жающих  количество (many/much, few/afew, little/ alittle);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w:t>
                  </w:r>
                  <w:r>
                    <w:rPr>
                      <w:rFonts w:ascii="Times New Roman" w:hAnsi="Times New Roman"/>
                      <w:sz w:val="24"/>
                    </w:rPr>
                    <w:t xml:space="preserve">ремя, место действия;  о разных средствах связи в тексте для обеспечения его целостности, например, наречий (firstly, finally , atlast, intheend, however, etc.). </w:t>
                  </w:r>
                </w:p>
                <w:p w:rsidR="00B378B3" w:rsidRDefault="00B378B3">
                  <w:pPr>
                    <w:pStyle w:val="a6"/>
                    <w:jc w:val="both"/>
                    <w:rPr>
                      <w:rFonts w:ascii="Times New Roman" w:hAnsi="Times New Roman"/>
                      <w:sz w:val="24"/>
                    </w:rPr>
                  </w:pPr>
                </w:p>
                <w:p w:rsidR="00B378B3" w:rsidRDefault="00382165">
                  <w:pPr>
                    <w:pStyle w:val="a6"/>
                    <w:jc w:val="center"/>
                    <w:rPr>
                      <w:rFonts w:ascii="Times New Roman" w:hAnsi="Times New Roman"/>
                      <w:b/>
                      <w:sz w:val="24"/>
                    </w:rPr>
                  </w:pPr>
                  <w:r>
                    <w:rPr>
                      <w:rFonts w:ascii="Times New Roman" w:hAnsi="Times New Roman"/>
                      <w:b/>
                      <w:sz w:val="24"/>
                    </w:rPr>
                    <w:t>Математика (базовый уровень)</w:t>
                  </w:r>
                </w:p>
                <w:p w:rsidR="00B378B3" w:rsidRDefault="00382165">
                  <w:pPr>
                    <w:widowControl w:val="0"/>
                    <w:ind w:firstLine="567"/>
                    <w:jc w:val="both"/>
                  </w:pPr>
                  <w:r>
                    <w:t xml:space="preserve">При изучении курса математики на базовом уровне продолжаются и получают развитие содержательные линии: </w:t>
                  </w:r>
                  <w:r>
                    <w:rPr>
                      <w:b/>
                      <w:i/>
                    </w:rPr>
                    <w:t>«Алгебра», «Функции», «Уравнения и неравенства», «Геометрия», «Элементы комбинаторики, теории вероятностей, статистики и логики»,</w:t>
                  </w:r>
                  <w:r>
                    <w:t xml:space="preserve"> вводится линия </w:t>
                  </w:r>
                  <w:r>
                    <w:rPr>
                      <w:b/>
                      <w:i/>
                    </w:rPr>
                    <w:t xml:space="preserve">«Начала </w:t>
                  </w:r>
                  <w:r>
                    <w:rPr>
                      <w:b/>
                      <w:i/>
                    </w:rPr>
                    <w:t>математического анализа».</w:t>
                  </w:r>
                </w:p>
                <w:p w:rsidR="00B378B3" w:rsidRDefault="00382165">
                  <w:pPr>
                    <w:pStyle w:val="4"/>
                    <w:keepNext w:val="0"/>
                    <w:widowControl w:val="0"/>
                    <w:spacing w:before="0" w:after="0"/>
                    <w:jc w:val="center"/>
                    <w:rPr>
                      <w:sz w:val="24"/>
                    </w:rPr>
                  </w:pPr>
                  <w:r>
                    <w:rPr>
                      <w:sz w:val="24"/>
                    </w:rPr>
                    <w:t>ОСНОВНОЕ СОДЕРЖАНИЕ</w:t>
                  </w:r>
                </w:p>
                <w:p w:rsidR="00B378B3" w:rsidRDefault="00382165">
                  <w:pPr>
                    <w:pStyle w:val="4"/>
                    <w:keepNext w:val="0"/>
                    <w:widowControl w:val="0"/>
                    <w:spacing w:before="0" w:after="0"/>
                    <w:jc w:val="both"/>
                    <w:rPr>
                      <w:b w:val="0"/>
                      <w:sz w:val="24"/>
                    </w:rPr>
                  </w:pPr>
                  <w:r>
                    <w:rPr>
                      <w:sz w:val="24"/>
                    </w:rPr>
                    <w:t>АЛГЕБРА</w:t>
                  </w:r>
                  <w:r>
                    <w:rPr>
                      <w:sz w:val="24"/>
                    </w:rPr>
                    <w:br/>
                  </w:r>
                  <w:r>
                    <w:rPr>
                      <w:b w:val="0"/>
                      <w:sz w:val="24"/>
                    </w:rPr>
                    <w:t>Корни и степени. 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B378B3" w:rsidRDefault="00382165">
                  <w:pPr>
                    <w:pStyle w:val="27"/>
                    <w:widowControl w:val="0"/>
                    <w:spacing w:after="0" w:line="240" w:lineRule="auto"/>
                    <w:ind w:left="0" w:firstLine="567"/>
                    <w:jc w:val="both"/>
                  </w:pPr>
                  <w:r>
                    <w:rPr>
                      <w:b/>
                    </w:rPr>
                    <w:t>Логар</w:t>
                  </w:r>
                  <w:r>
                    <w:rPr>
                      <w:b/>
                    </w:rPr>
                    <w:t xml:space="preserve">ифм. </w:t>
                  </w:r>
                  <w:r>
                    <w:t xml:space="preserve">Логарифм числа. </w:t>
                  </w:r>
                  <w:r>
                    <w:rPr>
                      <w:i/>
                    </w:rPr>
                    <w:t>Основное логарифмическое тождество</w:t>
                  </w:r>
                  <w:r>
                    <w:t xml:space="preserve">. Логарифм произведения, частного, степени; </w:t>
                  </w:r>
                  <w:r>
                    <w:rPr>
                      <w:i/>
                    </w:rPr>
                    <w:t>переход к новому основанию</w:t>
                  </w:r>
                  <w:r>
                    <w:t xml:space="preserve">. Десятичный и натуральный логарифмы, число е. </w:t>
                  </w:r>
                </w:p>
                <w:p w:rsidR="00B378B3" w:rsidRDefault="00382165">
                  <w:pPr>
                    <w:widowControl w:val="0"/>
                    <w:ind w:firstLine="567"/>
                    <w:jc w:val="both"/>
                  </w:pPr>
                  <w:r>
                    <w:rPr>
                      <w:b/>
                    </w:rPr>
                    <w:t>Преобразования простейших выражений</w:t>
                  </w:r>
                  <w:r>
                    <w:t>, включающих арифметические операции, а также оп</w:t>
                  </w:r>
                  <w:r>
                    <w:t>ерацию возведения в степень и операцию логарифмирования.</w:t>
                  </w:r>
                </w:p>
                <w:p w:rsidR="00B378B3" w:rsidRDefault="00382165">
                  <w:pPr>
                    <w:pStyle w:val="3ff0"/>
                    <w:widowControl w:val="0"/>
                    <w:spacing w:after="0"/>
                    <w:ind w:left="0" w:firstLine="567"/>
                    <w:jc w:val="both"/>
                    <w:rPr>
                      <w:sz w:val="24"/>
                    </w:rPr>
                  </w:pPr>
                  <w:r>
                    <w:rPr>
                      <w:b/>
                      <w:sz w:val="24"/>
                    </w:rPr>
                    <w:t xml:space="preserve">Основы тригонометрии. </w:t>
                  </w:r>
                  <w:r>
                    <w:rPr>
                      <w:sz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w:t>
                  </w:r>
                  <w:r>
                    <w:rPr>
                      <w:sz w:val="24"/>
                    </w:rPr>
                    <w:t xml:space="preserve"> Синус, косинус и тангенс суммы и разности двух углов. Синус и косинус двойного угла. </w:t>
                  </w:r>
                  <w:r>
                    <w:rPr>
                      <w:i/>
                      <w:sz w:val="24"/>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w:t>
                  </w:r>
                  <w:r>
                    <w:rPr>
                      <w:i/>
                      <w:sz w:val="24"/>
                    </w:rPr>
                    <w:t>нного аргумента.</w:t>
                  </w:r>
                  <w:r>
                    <w:rPr>
                      <w:sz w:val="24"/>
                    </w:rPr>
                    <w:t xml:space="preserve"> Преобразования простейших тригонометрических выражений.</w:t>
                  </w:r>
                </w:p>
                <w:p w:rsidR="00B378B3" w:rsidRDefault="00382165">
                  <w:pPr>
                    <w:widowControl w:val="0"/>
                    <w:tabs>
                      <w:tab w:val="left" w:pos="9070"/>
                    </w:tabs>
                    <w:ind w:right="-7" w:firstLine="567"/>
                    <w:jc w:val="both"/>
                    <w:rPr>
                      <w:i/>
                    </w:rPr>
                  </w:pPr>
                  <w:r>
                    <w:rPr>
                      <w:i/>
                    </w:rPr>
                    <w:t xml:space="preserve">Простейшие тригонометрические уравнения и неравенства. Арксинус, арккосинус, </w:t>
                  </w:r>
                  <w:r>
                    <w:rPr>
                      <w:i/>
                    </w:rPr>
                    <w:lastRenderedPageBreak/>
                    <w:t xml:space="preserve">арктангенс числа. </w:t>
                  </w:r>
                </w:p>
                <w:p w:rsidR="00B378B3" w:rsidRDefault="00382165">
                  <w:pPr>
                    <w:pStyle w:val="27"/>
                    <w:widowControl w:val="0"/>
                    <w:spacing w:after="0" w:line="240" w:lineRule="auto"/>
                    <w:ind w:left="0"/>
                    <w:jc w:val="both"/>
                  </w:pPr>
                  <w:r>
                    <w:rPr>
                      <w:b/>
                      <w:sz w:val="20"/>
                    </w:rPr>
                    <w:t>ФУНКЦИИ</w:t>
                  </w:r>
                  <w:r>
                    <w:rPr>
                      <w:b/>
                      <w:sz w:val="20"/>
                    </w:rPr>
                    <w:br/>
                  </w: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w:t>
                  </w:r>
                  <w:r>
                    <w:t xml:space="preserve">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w:t>
                  </w:r>
                  <w:r>
                    <w:rPr>
                      <w:i/>
                    </w:rPr>
                    <w:t>Область определения и область значений обратной функции</w:t>
                  </w:r>
                  <w:r>
                    <w:t xml:space="preserve">. График </w:t>
                  </w:r>
                  <w:r>
                    <w:t xml:space="preserve">обратной функции. Степенная функция с натуральным показателем, её свойства и график. </w:t>
                  </w:r>
                  <w:r>
                    <w:rPr>
                      <w:i/>
                    </w:rPr>
                    <w:t>Вертикальные и горизонтальные асимптоты графиков. Графики дробно-линейных функций</w:t>
                  </w:r>
                  <w:r>
                    <w:t>. Тригонометрические функции, их свойства и графики; периодичность, основной период. Показ</w:t>
                  </w:r>
                  <w:r>
                    <w:t xml:space="preserve">ательная функция (экспонента), её свойства и график. Логарифмическая функция, её свойства и график. Преобразования графиков: параллельный перенос, симметрия относительно осей координат </w:t>
                  </w:r>
                  <w:r>
                    <w:rPr>
                      <w:i/>
                    </w:rPr>
                    <w:t>и симметрия относительно начала координат, симметрия относительно прямо</w:t>
                  </w:r>
                  <w:r>
                    <w:rPr>
                      <w:i/>
                    </w:rPr>
                    <w:t xml:space="preserve">й </w:t>
                  </w:r>
                  <w:r>
                    <w:rPr>
                      <w:i/>
                      <w:noProof/>
                    </w:rPr>
                    <w:drawing>
                      <wp:inline distT="0" distB="0" distL="0" distR="0">
                        <wp:extent cx="472440" cy="1911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rcRect/>
                                <a:stretch/>
                              </pic:blipFill>
                              <pic:spPr>
                                <a:xfrm>
                                  <a:off x="0" y="0"/>
                                  <a:ext cx="472440" cy="191135"/>
                                </a:xfrm>
                                <a:prstGeom prst="rect">
                                  <a:avLst/>
                                </a:prstGeom>
                              </pic:spPr>
                            </pic:pic>
                          </a:graphicData>
                        </a:graphic>
                      </wp:inline>
                    </w:drawing>
                  </w:r>
                  <w:r>
                    <w:rPr>
                      <w:i/>
                    </w:rPr>
                    <w:t>, растяжение и сжатие вдоль осей координат</w:t>
                  </w:r>
                  <w:r>
                    <w:t xml:space="preserve">. </w:t>
                  </w:r>
                </w:p>
                <w:p w:rsidR="00B378B3" w:rsidRDefault="00382165">
                  <w:pPr>
                    <w:pStyle w:val="2fff5"/>
                    <w:widowControl w:val="0"/>
                    <w:spacing w:after="0" w:line="240" w:lineRule="auto"/>
                    <w:jc w:val="both"/>
                    <w:rPr>
                      <w:b/>
                      <w:sz w:val="20"/>
                    </w:rPr>
                  </w:pPr>
                  <w:r>
                    <w:rPr>
                      <w:b/>
                      <w:sz w:val="20"/>
                    </w:rPr>
                    <w:t>НАЧАЛА МАТЕМАТИЧЕСКОГО АНАЛИЗА</w:t>
                  </w:r>
                </w:p>
                <w:p w:rsidR="00B378B3" w:rsidRDefault="00382165">
                  <w:pPr>
                    <w:pStyle w:val="2fff5"/>
                    <w:widowControl w:val="0"/>
                    <w:spacing w:after="0" w:line="240" w:lineRule="auto"/>
                    <w:jc w:val="both"/>
                  </w:pPr>
                  <w:r>
                    <w:rPr>
                      <w:i/>
                    </w:rPr>
                    <w:t>Понятие о пределе последовательности. Существование предела монотонной ограниченной последовательности.</w:t>
                  </w:r>
                  <w:r>
                    <w:t xml:space="preserve"> Длина окружности и площадь круга как пределы последовательностей. Бесконечно убывающая геометрическая прогрессия и ее сумма. </w:t>
                  </w:r>
                  <w:r>
                    <w:rPr>
                      <w:i/>
                    </w:rPr>
                    <w:t>Понятие о непрерывности функции</w:t>
                  </w:r>
                  <w:r>
                    <w:t>.  Понятие о производной функции, физический и геометрический смысл производной. Уравнение касатель</w:t>
                  </w:r>
                  <w:r>
                    <w:t xml:space="preserve">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Pr>
                      <w:i/>
                    </w:rPr>
                    <w:t>Производные обратной функции и композиции данной функции с линейной.</w:t>
                  </w:r>
                  <w:r>
                    <w:rPr>
                      <w:i/>
                    </w:rPr>
                    <w:t xml:space="preserve"> Понятие об определенном интеграле как площади криволинейной трапеции</w:t>
                  </w:r>
                  <w:r>
                    <w:t>.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w:t>
                  </w:r>
                  <w:r>
                    <w:t>сти для процесса, заданного формулой или графиком. Примеры применения интеграла в физике и геометрии. Вторая производная и ее физический смысл.</w:t>
                  </w:r>
                </w:p>
                <w:p w:rsidR="00B378B3" w:rsidRDefault="00382165">
                  <w:pPr>
                    <w:widowControl w:val="0"/>
                    <w:jc w:val="both"/>
                    <w:rPr>
                      <w:b/>
                      <w:sz w:val="20"/>
                    </w:rPr>
                  </w:pPr>
                  <w:r>
                    <w:rPr>
                      <w:b/>
                      <w:sz w:val="20"/>
                    </w:rPr>
                    <w:t>УРАВНЕНИЯ И НЕРАВЕНСТВА</w:t>
                  </w:r>
                </w:p>
                <w:p w:rsidR="00B378B3" w:rsidRDefault="00382165">
                  <w:pPr>
                    <w:widowControl w:val="0"/>
                    <w:jc w:val="both"/>
                  </w:pPr>
                  <w:r>
                    <w:t xml:space="preserve">     Решение рациональных, показательных, логарифмических уравнений и неравенств. Решени</w:t>
                  </w:r>
                  <w:r>
                    <w:t>е иррациональных и тригонометрических уравнений</w:t>
                  </w:r>
                  <w:r>
                    <w:rPr>
                      <w:i/>
                    </w:rPr>
                    <w:t xml:space="preserve">. </w:t>
                  </w: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w:t>
                  </w:r>
                  <w:r>
                    <w:t>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r>
                    <w:t>.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378B3" w:rsidRDefault="00382165">
                  <w:pPr>
                    <w:pStyle w:val="2fff5"/>
                    <w:widowControl w:val="0"/>
                    <w:spacing w:after="0" w:line="240" w:lineRule="auto"/>
                    <w:jc w:val="both"/>
                  </w:pPr>
                  <w:r>
                    <w:rPr>
                      <w:b/>
                      <w:sz w:val="20"/>
                    </w:rPr>
                    <w:t>ЭЛЕМЕНТЫ КОМБИНАТОРИКИ,  СТАТИСТИКИ  И ТЕОРИИ ВЕРОЯТНОСТЕЙ</w:t>
                  </w:r>
                  <w:r>
                    <w:rPr>
                      <w:b/>
                    </w:rPr>
                    <w:br/>
                  </w:r>
                  <w:r>
                    <w:t xml:space="preserve">     Табличное и графическое предст</w:t>
                  </w:r>
                  <w:r>
                    <w:t>авление данных.</w:t>
                  </w:r>
                  <w:r>
                    <w:rPr>
                      <w:i/>
                    </w:rPr>
                    <w:t xml:space="preserve"> Числовые характеристики рядов данных</w:t>
                  </w:r>
                  <w:r>
                    <w:t>.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w:t>
                  </w:r>
                  <w:r>
                    <w:t xml:space="preserve">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w:t>
                  </w:r>
                  <w:r>
                    <w:rPr>
                      <w:i/>
                    </w:rPr>
                    <w:t>Понятие о независимости событий. Вероятность и статистическая частота наступления со</w:t>
                  </w:r>
                  <w:r>
                    <w:rPr>
                      <w:i/>
                    </w:rPr>
                    <w:t xml:space="preserve">бытия. </w:t>
                  </w:r>
                  <w:r>
                    <w:t>Решение практических задач с применением вероятностных методов.</w:t>
                  </w:r>
                </w:p>
                <w:p w:rsidR="00B378B3" w:rsidRDefault="00382165">
                  <w:pPr>
                    <w:pStyle w:val="afff2"/>
                    <w:widowControl w:val="0"/>
                    <w:spacing w:after="0"/>
                    <w:ind w:left="0"/>
                    <w:jc w:val="both"/>
                  </w:pPr>
                  <w:r>
                    <w:rPr>
                      <w:b/>
                    </w:rPr>
                    <w:t>ГЕОМЕТРИЯ</w:t>
                  </w:r>
                  <w:r>
                    <w:rPr>
                      <w:b/>
                    </w:rPr>
                    <w:br/>
                    <w:t xml:space="preserve">  Прямые и плоскости в пространстве. </w:t>
                  </w:r>
                  <w:r>
                    <w:t xml:space="preserve">Основные понятия стереометрии (точка, прямая, плоскость, пространство).  Пересекающиеся, параллельные и скрещивающиеся прямые. Угол между </w:t>
                  </w:r>
                  <w:r>
                    <w:t xml:space="preserve">прямыми в пространстве. Перпендикулярность прямых. Параллельность и </w:t>
                  </w:r>
                  <w:r>
                    <w:lastRenderedPageBreak/>
                    <w:t xml:space="preserve">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B378B3" w:rsidRDefault="00382165">
                  <w:pPr>
                    <w:pStyle w:val="afff2"/>
                    <w:widowControl w:val="0"/>
                    <w:spacing w:after="0"/>
                    <w:ind w:left="0" w:firstLine="567"/>
                    <w:jc w:val="both"/>
                  </w:pPr>
                  <w:r>
                    <w:t>Параллельность плоскостей, перпендик</w:t>
                  </w:r>
                  <w:r>
                    <w:t xml:space="preserve">улярность плоскостей, признаки и свойства. </w:t>
                  </w:r>
                  <w:r>
                    <w:rPr>
                      <w:i/>
                    </w:rPr>
                    <w:t>Двугранный угол, линейный угол двугранного угла</w:t>
                  </w:r>
                  <w:r>
                    <w:t xml:space="preserve">. Расстояния от точки до плоскости. Расстояние от прямой до плоскости. Расстояние между параллельными плоскостями. </w:t>
                  </w:r>
                  <w:r>
                    <w:rPr>
                      <w:i/>
                    </w:rPr>
                    <w:t>Расстояние между скрещивающимися прямыми</w:t>
                  </w:r>
                  <w:r>
                    <w:t>. Параллель</w:t>
                  </w:r>
                  <w:r>
                    <w:t xml:space="preserve">ное проектирование. </w:t>
                  </w:r>
                  <w:r>
                    <w:rPr>
                      <w:i/>
                    </w:rPr>
                    <w:t>Площадь ортогональной проекции многоугольника</w:t>
                  </w:r>
                  <w:r>
                    <w:t>. Изображение пространственных фигур.</w:t>
                  </w:r>
                </w:p>
                <w:p w:rsidR="00B378B3" w:rsidRDefault="00382165">
                  <w:pPr>
                    <w:pStyle w:val="afff2"/>
                    <w:widowControl w:val="0"/>
                    <w:spacing w:after="0"/>
                    <w:ind w:left="0"/>
                    <w:jc w:val="both"/>
                  </w:pPr>
                  <w:r>
                    <w:rPr>
                      <w:b/>
                    </w:rPr>
                    <w:t xml:space="preserve">Многогранники. </w:t>
                  </w:r>
                  <w:r>
                    <w:t xml:space="preserve">Вершины, ребра, грани многогранника. </w:t>
                  </w:r>
                  <w:r>
                    <w:rPr>
                      <w:i/>
                    </w:rPr>
                    <w:t>Развертка. Многогранные углы. Выпуклые многогранники. Теорема Эйлера</w:t>
                  </w:r>
                  <w:r>
                    <w:t>. Призма, ее основания, боковые р</w:t>
                  </w:r>
                  <w:r>
                    <w:t>ебра, высота, боковая поверхность. Прямая и</w:t>
                  </w:r>
                  <w:r>
                    <w:rPr>
                      <w:i/>
                    </w:rPr>
                    <w:t xml:space="preserve"> наклонная призма</w:t>
                  </w:r>
                  <w:r>
                    <w:t xml:space="preserve">. Правильная призма. Параллелепипед. Куб. Пирамида, ее основание, боковые ребра, высота, боковая поверхность. Треугольная пирамида. Правильная пирамида. </w:t>
                  </w:r>
                  <w:r>
                    <w:rPr>
                      <w:i/>
                    </w:rPr>
                    <w:t>Усеченная пирамида</w:t>
                  </w:r>
                  <w:r>
                    <w:t>. Симметрии в кубе, в пар</w:t>
                  </w:r>
                  <w:r>
                    <w:t xml:space="preserve">аллелепипеде, </w:t>
                  </w:r>
                  <w:r>
                    <w:rPr>
                      <w:i/>
                    </w:rPr>
                    <w:t>в призме и пирамиде. Понятие о симметрии в пространстве (центральная, осевая, зеркальная). Примеры симметрий в окружающем мире</w:t>
                  </w:r>
                  <w:r>
                    <w:t>. Сечения куба, призмы, пирамиды.  Представление о правильных многогранниках (тетраэдр, куб, октаэдр, додекаэдр и ик</w:t>
                  </w:r>
                  <w:r>
                    <w:t xml:space="preserve">осаэдр). </w:t>
                  </w:r>
                </w:p>
                <w:p w:rsidR="00B378B3" w:rsidRDefault="00382165">
                  <w:pPr>
                    <w:pStyle w:val="afff2"/>
                    <w:widowControl w:val="0"/>
                    <w:spacing w:after="0"/>
                    <w:ind w:left="0"/>
                    <w:jc w:val="both"/>
                  </w:pPr>
                  <w:r>
                    <w:rPr>
                      <w:b/>
                    </w:rPr>
                    <w:t xml:space="preserve">Тела и поверхности вращения. </w:t>
                  </w:r>
                  <w:r>
                    <w:t xml:space="preserve">Цилиндр и конус. </w:t>
                  </w:r>
                  <w:r>
                    <w:rPr>
                      <w:i/>
                    </w:rPr>
                    <w:t>Усеченный конус</w:t>
                  </w:r>
                  <w:r>
                    <w:t xml:space="preserve">. Основание, высота, боковая поверхность, образующая, развертка. </w:t>
                  </w:r>
                  <w:r>
                    <w:rPr>
                      <w:i/>
                    </w:rPr>
                    <w:t xml:space="preserve">Осевые сечения и сечения параллельные основанию. </w:t>
                  </w:r>
                  <w:r>
                    <w:t xml:space="preserve">Шар и сфера, их сечения, </w:t>
                  </w:r>
                  <w:r>
                    <w:rPr>
                      <w:i/>
                    </w:rPr>
                    <w:t>касательная плоскость к сфере</w:t>
                  </w:r>
                  <w:r>
                    <w:t xml:space="preserve">. </w:t>
                  </w:r>
                </w:p>
                <w:p w:rsidR="00B378B3" w:rsidRDefault="00382165">
                  <w:pPr>
                    <w:pStyle w:val="afff2"/>
                    <w:widowControl w:val="0"/>
                    <w:spacing w:after="0"/>
                    <w:ind w:left="0"/>
                    <w:jc w:val="both"/>
                  </w:pPr>
                  <w:r>
                    <w:rPr>
                      <w:b/>
                    </w:rPr>
                    <w:t>Объемы тел и п</w:t>
                  </w:r>
                  <w:r>
                    <w:rPr>
                      <w:b/>
                    </w:rPr>
                    <w:t xml:space="preserve">лощади их поверхностей. </w:t>
                  </w:r>
                  <w:r>
                    <w:rPr>
                      <w:i/>
                    </w:rPr>
                    <w:t xml:space="preserve">Понятие об объеме тела. Отношение объемов подобных тел. </w:t>
                  </w: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w:t>
                  </w:r>
                  <w:r>
                    <w:t>лощади сферы.</w:t>
                  </w:r>
                </w:p>
                <w:p w:rsidR="00B378B3" w:rsidRDefault="00382165">
                  <w:pPr>
                    <w:pStyle w:val="afff2"/>
                    <w:widowControl w:val="0"/>
                    <w:spacing w:after="0"/>
                    <w:ind w:left="0"/>
                    <w:jc w:val="both"/>
                  </w:pPr>
                  <w:r>
                    <w:rPr>
                      <w:b/>
                    </w:rPr>
                    <w:t xml:space="preserve">Координаты и векторы. </w:t>
                  </w:r>
                  <w:r>
                    <w:t xml:space="preserve">Декартовы координаты в пространстве. Формула расстояния между двумя точками. Уравнения сферы </w:t>
                  </w:r>
                  <w:r>
                    <w:rPr>
                      <w:i/>
                    </w:rPr>
                    <w:t xml:space="preserve">и плоскости. Формула расстояния от точки до плоскости. </w:t>
                  </w:r>
                  <w:r>
                    <w:t>Векторы. Модуль вектора. Равенство векторов. Сложение векторов и умножен</w:t>
                  </w:r>
                  <w:r>
                    <w:t>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B378B3" w:rsidRDefault="00382165">
                  <w:pPr>
                    <w:pStyle w:val="2"/>
                    <w:spacing w:before="0" w:after="0"/>
                    <w:jc w:val="center"/>
                    <w:rPr>
                      <w:rFonts w:ascii="Times New Roman" w:hAnsi="Times New Roman"/>
                      <w:i w:val="0"/>
                      <w:sz w:val="24"/>
                    </w:rPr>
                  </w:pPr>
                  <w:r>
                    <w:rPr>
                      <w:rFonts w:ascii="Times New Roman" w:hAnsi="Times New Roman"/>
                      <w:i w:val="0"/>
                      <w:sz w:val="24"/>
                    </w:rPr>
                    <w:t>Информатика и ИКТ (б</w:t>
                  </w:r>
                  <w:r>
                    <w:rPr>
                      <w:rFonts w:ascii="Times New Roman" w:hAnsi="Times New Roman"/>
                      <w:i w:val="0"/>
                      <w:sz w:val="24"/>
                    </w:rPr>
                    <w:t>азовый уровень)</w:t>
                  </w:r>
                </w:p>
                <w:p w:rsidR="00B378B3" w:rsidRDefault="00382165">
                  <w:pPr>
                    <w:keepNext/>
                    <w:jc w:val="center"/>
                    <w:outlineLvl w:val="4"/>
                    <w:rPr>
                      <w:b/>
                      <w:sz w:val="20"/>
                    </w:rPr>
                  </w:pPr>
                  <w:r>
                    <w:rPr>
                      <w:b/>
                      <w:sz w:val="20"/>
                    </w:rPr>
                    <w:t xml:space="preserve">ОБЯЗАТЕЛЬНЫЙ МИНИМУМ СОДЕРЖАНИЯ </w:t>
                  </w:r>
                </w:p>
                <w:p w:rsidR="00B378B3" w:rsidRDefault="00382165">
                  <w:pPr>
                    <w:pStyle w:val="affffff3"/>
                    <w:ind w:left="567" w:hanging="533"/>
                    <w:jc w:val="both"/>
                    <w:rPr>
                      <w:rFonts w:ascii="Times New Roman" w:hAnsi="Times New Roman"/>
                      <w:b/>
                      <w:caps/>
                    </w:rPr>
                  </w:pPr>
                  <w:r>
                    <w:rPr>
                      <w:rFonts w:ascii="Times New Roman" w:hAnsi="Times New Roman"/>
                      <w:b/>
                      <w:caps/>
                    </w:rPr>
                    <w:t>Базовые понятия информатики и информационно-коммуникационных технологий</w:t>
                  </w:r>
                </w:p>
                <w:p w:rsidR="00B378B3" w:rsidRDefault="00382165">
                  <w:pPr>
                    <w:pStyle w:val="affffff3"/>
                    <w:ind w:left="567" w:hanging="533"/>
                    <w:jc w:val="both"/>
                    <w:rPr>
                      <w:rFonts w:ascii="Times New Roman" w:hAnsi="Times New Roman"/>
                      <w:b/>
                      <w:caps/>
                      <w:sz w:val="24"/>
                    </w:rPr>
                  </w:pPr>
                  <w:r>
                    <w:rPr>
                      <w:rFonts w:ascii="Times New Roman" w:hAnsi="Times New Roman"/>
                      <w:b/>
                      <w:sz w:val="24"/>
                    </w:rPr>
                    <w:t>Информация и информационные процессы</w:t>
                  </w:r>
                </w:p>
                <w:p w:rsidR="00B378B3" w:rsidRDefault="00382165">
                  <w:pPr>
                    <w:ind w:firstLine="567"/>
                    <w:jc w:val="both"/>
                  </w:pPr>
                  <w:r>
                    <w:t xml:space="preserve">Системы, образованные взаимодействующими элементами, состояния элементов, обмен информацией между </w:t>
                  </w:r>
                  <w:r>
                    <w:t>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w:t>
                  </w:r>
                  <w:r>
                    <w:t>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w:t>
                  </w:r>
                  <w:r>
                    <w:t xml:space="preserve">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w:t>
                  </w:r>
                </w:p>
                <w:p w:rsidR="00B378B3" w:rsidRDefault="00382165">
                  <w:pPr>
                    <w:jc w:val="both"/>
                  </w:pPr>
                  <w:r>
                    <w:rPr>
                      <w:b/>
                    </w:rPr>
                    <w:t>Информационны</w:t>
                  </w:r>
                  <w:r>
                    <w:rPr>
                      <w:b/>
                    </w:rPr>
                    <w:t>е модели и системы</w:t>
                  </w:r>
                </w:p>
                <w:p w:rsidR="00B378B3" w:rsidRDefault="00382165">
                  <w:pPr>
                    <w:ind w:firstLine="567"/>
                    <w:jc w:val="both"/>
                  </w:pPr>
                  <w:r>
                    <w:t>Информационные (нематериальные) модели. Использование информационных моделей в учебной и познавательной деятельности. Назначение и виды информационных моделей. Формализация задач из различных предметных областей. Структурирование данных.</w:t>
                  </w:r>
                  <w:r>
                    <w:t xml:space="preserve">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w:t>
                  </w:r>
                </w:p>
                <w:p w:rsidR="00B378B3" w:rsidRDefault="00382165">
                  <w:pPr>
                    <w:ind w:firstLine="34"/>
                    <w:jc w:val="both"/>
                    <w:rPr>
                      <w:b/>
                    </w:rPr>
                  </w:pPr>
                  <w:r>
                    <w:rPr>
                      <w:b/>
                    </w:rPr>
                    <w:t>Компьютер как средство автоматизации информационных процессов</w:t>
                  </w:r>
                </w:p>
                <w:p w:rsidR="00B378B3" w:rsidRDefault="00382165">
                  <w:pPr>
                    <w:ind w:firstLine="567"/>
                    <w:jc w:val="both"/>
                  </w:pPr>
                  <w:r>
                    <w:t>Аппаратное и програ</w:t>
                  </w:r>
                  <w:r>
                    <w:t xml:space="preserve">ммное обеспечение компьютера. Архитектуры современных компьютеров. Многообразие операционных систем. Выбор конфигурации компьютера в </w:t>
                  </w:r>
                  <w:r>
                    <w:lastRenderedPageBreak/>
                    <w:t xml:space="preserve">зависимости от решаемой задачи. Программные средства создания информационных объектов, организация личного информационного </w:t>
                  </w:r>
                  <w:r>
                    <w:t>пространства, защиты информации. Программные и аппаратные средства в различных видах профессиональной деятельности</w:t>
                  </w:r>
                </w:p>
                <w:p w:rsidR="00B378B3" w:rsidRDefault="00382165">
                  <w:pPr>
                    <w:ind w:firstLine="34"/>
                    <w:jc w:val="both"/>
                    <w:rPr>
                      <w:b/>
                    </w:rPr>
                  </w:pPr>
                  <w:r>
                    <w:rPr>
                      <w:b/>
                    </w:rPr>
                    <w:t>Средства и технологии создания и преобразования информационных объектов</w:t>
                  </w:r>
                </w:p>
                <w:p w:rsidR="00B378B3" w:rsidRDefault="00382165">
                  <w:pPr>
                    <w:ind w:firstLine="567"/>
                    <w:jc w:val="both"/>
                  </w:pPr>
                  <w:r>
                    <w:t>Текст как информационный объект. Автоматизированные средства и технол</w:t>
                  </w:r>
                  <w:r>
                    <w:t>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w:t>
                  </w:r>
                  <w:r>
                    <w:t xml:space="preserve">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B378B3" w:rsidRDefault="00382165">
                  <w:pPr>
                    <w:ind w:firstLine="567"/>
                    <w:jc w:val="both"/>
                  </w:pPr>
                  <w:r>
                    <w:t>Графические информационные объекты. Средства и технологии рабо</w:t>
                  </w:r>
                  <w:r>
                    <w:t>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w:t>
                  </w:r>
                  <w:r>
                    <w:t>ешении учебных и практических задач.</w:t>
                  </w:r>
                </w:p>
                <w:p w:rsidR="00B378B3" w:rsidRDefault="00382165">
                  <w:pPr>
                    <w:ind w:firstLine="34"/>
                    <w:jc w:val="both"/>
                    <w:rPr>
                      <w:b/>
                    </w:rPr>
                  </w:pPr>
                  <w:r>
                    <w:rPr>
                      <w:b/>
                    </w:rPr>
                    <w:t>Средства и технологии обмена информацией с помощью компьютерных сетей (сетевые технологии)</w:t>
                  </w:r>
                </w:p>
                <w:p w:rsidR="00B378B3" w:rsidRDefault="00382165">
                  <w:pPr>
                    <w:ind w:firstLine="567"/>
                    <w:jc w:val="both"/>
                  </w:pPr>
                  <w:r>
                    <w:t>Локальные и глобальные компьютерные сети. Аппаратные и программные средства организации компьютерных сетей. Поисковые информацио</w:t>
                  </w:r>
                  <w:r>
                    <w:t>нные системы. Организация поиска информации. Описание объекта для его последующего поиска.</w:t>
                  </w:r>
                </w:p>
                <w:p w:rsidR="00B378B3" w:rsidRDefault="00382165">
                  <w:pPr>
                    <w:ind w:left="108" w:hanging="108"/>
                    <w:jc w:val="both"/>
                    <w:rPr>
                      <w:i/>
                    </w:rPr>
                  </w:pPr>
                  <w:r>
                    <w:rPr>
                      <w:b/>
                    </w:rPr>
                    <w:t>Основы социальной информатики</w:t>
                  </w:r>
                </w:p>
                <w:p w:rsidR="00B378B3" w:rsidRDefault="00382165">
                  <w:pPr>
                    <w:ind w:firstLine="567"/>
                    <w:jc w:val="both"/>
                  </w:pPr>
                  <w:r>
                    <w:rPr>
                      <w:i/>
                    </w:rPr>
                    <w:t xml:space="preserve">Основные этапы становления информационного общества. </w:t>
                  </w:r>
                  <w:r>
                    <w:t>Этические и правовые нормы информационной деятельности человека.</w:t>
                  </w:r>
                </w:p>
                <w:p w:rsidR="00B378B3" w:rsidRDefault="00382165">
                  <w:pPr>
                    <w:keepNext/>
                    <w:jc w:val="center"/>
                    <w:outlineLvl w:val="4"/>
                    <w:rPr>
                      <w:b/>
                    </w:rPr>
                  </w:pPr>
                  <w:r>
                    <w:rPr>
                      <w:b/>
                    </w:rPr>
                    <w:t xml:space="preserve">История (базовый </w:t>
                  </w:r>
                  <w:r>
                    <w:rPr>
                      <w:b/>
                    </w:rPr>
                    <w:t>уровень)</w:t>
                  </w:r>
                </w:p>
                <w:p w:rsidR="00B378B3" w:rsidRDefault="00382165">
                  <w:pPr>
                    <w:keepNext/>
                    <w:jc w:val="center"/>
                    <w:outlineLvl w:val="4"/>
                    <w:rPr>
                      <w:b/>
                      <w:sz w:val="20"/>
                    </w:rPr>
                  </w:pPr>
                  <w:r>
                    <w:rPr>
                      <w:b/>
                      <w:sz w:val="20"/>
                    </w:rPr>
                    <w:t>ОБЯЗАТЕЛЬНЫЙ МИНИМУМ СОДЕРЖАНИЯ</w:t>
                  </w:r>
                </w:p>
                <w:p w:rsidR="00B378B3" w:rsidRDefault="00382165">
                  <w:pPr>
                    <w:ind w:left="567" w:hanging="533"/>
                    <w:jc w:val="both"/>
                    <w:rPr>
                      <w:b/>
                    </w:rPr>
                  </w:pPr>
                  <w:r>
                    <w:rPr>
                      <w:b/>
                    </w:rPr>
                    <w:t>История как наука</w:t>
                  </w:r>
                </w:p>
                <w:p w:rsidR="00B378B3" w:rsidRDefault="00382165">
                  <w:pPr>
                    <w:ind w:firstLine="567"/>
                    <w:jc w:val="both"/>
                    <w:rPr>
                      <w:i/>
                    </w:rPr>
                  </w:pPr>
                  <w:r>
                    <w:t xml:space="preserve">История в системе гуманитарных наук. </w:t>
                  </w:r>
                  <w:r>
                    <w:rPr>
                      <w:i/>
                    </w:rPr>
                    <w:t>Основные концепции исторического развития человечества.</w:t>
                  </w:r>
                </w:p>
                <w:p w:rsidR="00B378B3" w:rsidRDefault="00382165">
                  <w:pPr>
                    <w:pStyle w:val="affffff3"/>
                    <w:ind w:left="567"/>
                    <w:jc w:val="both"/>
                    <w:rPr>
                      <w:rFonts w:ascii="Times New Roman" w:hAnsi="Times New Roman"/>
                      <w:b/>
                      <w:caps/>
                      <w:sz w:val="24"/>
                    </w:rPr>
                  </w:pPr>
                  <w:r>
                    <w:rPr>
                      <w:rFonts w:ascii="Times New Roman" w:hAnsi="Times New Roman"/>
                      <w:b/>
                      <w:caps/>
                      <w:sz w:val="24"/>
                    </w:rPr>
                    <w:t xml:space="preserve">ВСЕОБЩАЯ ИСТОРИЯ </w:t>
                  </w:r>
                </w:p>
                <w:p w:rsidR="00B378B3" w:rsidRDefault="00382165">
                  <w:pPr>
                    <w:ind w:left="567"/>
                    <w:jc w:val="both"/>
                    <w:rPr>
                      <w:b/>
                    </w:rPr>
                  </w:pPr>
                  <w:r>
                    <w:rPr>
                      <w:b/>
                    </w:rPr>
                    <w:t>Древнейшая стадия истории человечества</w:t>
                  </w:r>
                </w:p>
                <w:p w:rsidR="00B378B3" w:rsidRDefault="00382165">
                  <w:pPr>
                    <w:ind w:firstLine="567"/>
                    <w:jc w:val="both"/>
                  </w:pPr>
                  <w:r>
                    <w:t xml:space="preserve">Природное и социальное в человеке и </w:t>
                  </w:r>
                  <w:r>
                    <w:t>человеческом сообществе первобытной эпохи. Изменения в укладе жизни и формах социальных связей.</w:t>
                  </w:r>
                </w:p>
                <w:p w:rsidR="00B378B3" w:rsidRDefault="00382165">
                  <w:pPr>
                    <w:ind w:left="567" w:hanging="675"/>
                    <w:jc w:val="both"/>
                    <w:rPr>
                      <w:b/>
                    </w:rPr>
                  </w:pPr>
                  <w:r>
                    <w:rPr>
                      <w:b/>
                    </w:rPr>
                    <w:t>Цивилизации Древнего мира и Средневековья</w:t>
                  </w:r>
                </w:p>
                <w:p w:rsidR="00B378B3" w:rsidRDefault="00382165">
                  <w:pPr>
                    <w:ind w:firstLine="567"/>
                    <w:jc w:val="both"/>
                  </w:pPr>
                  <w:r>
                    <w:t xml:space="preserve">Традиционное общество: социальные связи, экономическая жизнь, политические отношения. </w:t>
                  </w:r>
                  <w:r>
                    <w:rPr>
                      <w:i/>
                    </w:rPr>
                    <w:t>Архаичные цивилизации Древности.</w:t>
                  </w:r>
                  <w:r>
                    <w:rPr>
                      <w:i/>
                    </w:rPr>
                    <w:t xml:space="preserve"> Мифологическая картина мира.</w:t>
                  </w:r>
                </w:p>
                <w:p w:rsidR="00B378B3" w:rsidRDefault="00382165">
                  <w:pPr>
                    <w:ind w:firstLine="567"/>
                    <w:jc w:val="both"/>
                  </w:pPr>
                  <w:r>
                    <w:t xml:space="preserve">Античные цивилизации Средиземноморья. </w:t>
                  </w:r>
                  <w:r>
                    <w:rPr>
                      <w:i/>
                    </w:rPr>
                    <w:t>Формирование научной формы мышления в античном обществе.</w:t>
                  </w:r>
                </w:p>
                <w:p w:rsidR="00B378B3" w:rsidRDefault="00382165">
                  <w:pPr>
                    <w:pStyle w:val="afff2"/>
                    <w:spacing w:after="0"/>
                    <w:ind w:left="0"/>
                    <w:jc w:val="both"/>
                  </w:pPr>
                  <w:r>
                    <w:t xml:space="preserve">Формирование индо-буддийской, китайско-конфуцианской, иудео-христианской духовных традиций. </w:t>
                  </w:r>
                  <w:r>
                    <w:rPr>
                      <w:i/>
                    </w:rPr>
                    <w:t>Возникновение религиозной картины мира.</w:t>
                  </w:r>
                  <w:r>
                    <w:rPr>
                      <w:i/>
                    </w:rPr>
                    <w:t xml:space="preserve"> </w:t>
                  </w:r>
                  <w:r>
                    <w:t xml:space="preserve">Социальные нормы, духовные ценности, философская мысль в древнем обществе. </w:t>
                  </w:r>
                </w:p>
                <w:p w:rsidR="00B378B3" w:rsidRDefault="00382165">
                  <w:pPr>
                    <w:pStyle w:val="afff2"/>
                    <w:spacing w:after="0"/>
                    <w:ind w:left="0"/>
                    <w:jc w:val="both"/>
                  </w:pPr>
                  <w:r>
                    <w:t xml:space="preserve">Возникновение исламской цивилизации. Исламская духовная культура и философская мысль в эпоху Средневековья. </w:t>
                  </w:r>
                </w:p>
                <w:p w:rsidR="00B378B3" w:rsidRDefault="00382165">
                  <w:pPr>
                    <w:pStyle w:val="afff2"/>
                    <w:spacing w:after="0"/>
                    <w:ind w:left="0"/>
                    <w:jc w:val="both"/>
                  </w:pPr>
                  <w:r>
                    <w:t>Христианская средневековая цивилизация в Европе, ее региональные особе</w:t>
                  </w:r>
                  <w:r>
                    <w:t xml:space="preserve">нности и динамика развития. Православие и католицизм. Кризис европейского средневекового общества в XIV-XV вв. </w:t>
                  </w:r>
                </w:p>
                <w:p w:rsidR="00B378B3" w:rsidRDefault="00382165">
                  <w:pPr>
                    <w:ind w:left="567" w:hanging="533"/>
                    <w:jc w:val="both"/>
                    <w:rPr>
                      <w:b/>
                    </w:rPr>
                  </w:pPr>
                  <w:r>
                    <w:rPr>
                      <w:b/>
                    </w:rPr>
                    <w:t>Новое время: эпоха модернизации</w:t>
                  </w:r>
                </w:p>
                <w:p w:rsidR="00B378B3" w:rsidRDefault="00382165">
                  <w:pPr>
                    <w:ind w:firstLine="567"/>
                    <w:jc w:val="both"/>
                  </w:pPr>
                  <w:r>
                    <w:t>Модернизация как процесс перехода от традиционного к индустриальному обществу</w:t>
                  </w:r>
                  <w:r>
                    <w:rPr>
                      <w:i/>
                    </w:rPr>
                    <w:t xml:space="preserve">. </w:t>
                  </w:r>
                  <w:r>
                    <w:t xml:space="preserve">Великие географические открытия и начало европейской колониальной экспансии. </w:t>
                  </w:r>
                  <w:r>
                    <w:rPr>
                      <w:i/>
                    </w:rPr>
                    <w:t>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w:t>
                  </w:r>
                  <w:r>
                    <w:t>. Торговый и мануфактурный ка</w:t>
                  </w:r>
                  <w:r>
                    <w:t xml:space="preserve">питализм. Новации в образе жизни, характере мышления, ценностных ориентирах и социальных нормах в эпоху Возрождения и Реформации. </w:t>
                  </w:r>
                </w:p>
                <w:p w:rsidR="00B378B3" w:rsidRDefault="00382165">
                  <w:pPr>
                    <w:ind w:firstLine="567"/>
                    <w:jc w:val="both"/>
                    <w:rPr>
                      <w:i/>
                    </w:rPr>
                  </w:pPr>
                  <w:r>
                    <w:lastRenderedPageBreak/>
                    <w:t>От сословно-представительных монархий к абсолютизму. Изменение в идеологических и правовых основах государственности. Буржуаз</w:t>
                  </w:r>
                  <w:r>
                    <w:t>ные революции XVII-XIX вв. Идеология Просвещения</w:t>
                  </w:r>
                  <w:r>
                    <w:rPr>
                      <w:i/>
                    </w:rPr>
                    <w:t xml:space="preserve"> и конституционализм</w:t>
                  </w:r>
                  <w:r>
                    <w:t>. Возникновение идейно-политических течений. Становление гражданского общества. Технический прогресс в XVIII – середине XIX вв. Промышленный переворот. Развитие капиталистических отношений</w:t>
                  </w:r>
                  <w:r>
                    <w:t xml:space="preserve"> и социальной структуры индустриального общества в XIX в. </w:t>
                  </w:r>
                  <w:r>
                    <w:rPr>
                      <w:i/>
                    </w:rPr>
                    <w:t xml:space="preserve">Различные модели перехода от традиционного к индустриальному обществу в европейских странах. </w:t>
                  </w:r>
                  <w:r>
                    <w:t>Мировосприятие человека индустриального общества. Формирование классической научной картины мира. Особенн</w:t>
                  </w:r>
                  <w:r>
                    <w:t>ости духовной жизни Нового времени.</w:t>
                  </w:r>
                </w:p>
                <w:p w:rsidR="00B378B3" w:rsidRDefault="00382165">
                  <w:pPr>
                    <w:ind w:firstLine="34"/>
                    <w:jc w:val="both"/>
                    <w:rPr>
                      <w:b/>
                    </w:rPr>
                  </w:pPr>
                  <w:r>
                    <w:rPr>
                      <w:b/>
                    </w:rPr>
                    <w:t>От Новой к Новейшей истории: пути развития индустриального общества</w:t>
                  </w:r>
                </w:p>
                <w:p w:rsidR="00B378B3" w:rsidRDefault="00382165">
                  <w:pPr>
                    <w:ind w:firstLine="567"/>
                    <w:jc w:val="both"/>
                    <w:rPr>
                      <w:i/>
                    </w:rPr>
                  </w:pPr>
                  <w:r>
                    <w:t xml:space="preserve">Научно-технический прогресс в конце XIX – последней трети XX вв. </w:t>
                  </w:r>
                  <w:r>
                    <w:rPr>
                      <w:i/>
                    </w:rPr>
                    <w:t>Проблема периодизации НТР.</w:t>
                  </w:r>
                  <w:r>
                    <w:t xml:space="preserve"> Циклы экономического развития стран Запада в конце XIX – сер</w:t>
                  </w:r>
                  <w:r>
                    <w:t xml:space="preserve">едине XX вв. От монополистического капитализма к смешанной экономике. </w:t>
                  </w:r>
                  <w:r>
                    <w:rPr>
                      <w:i/>
                    </w:rPr>
                    <w:t xml:space="preserve">Эволюция собственности, трудовых отношений и предпринимательства. </w:t>
                  </w:r>
                  <w:r>
                    <w:t xml:space="preserve">Изменение социальной структуры индустриального общества. </w:t>
                  </w:r>
                </w:p>
                <w:p w:rsidR="00B378B3" w:rsidRDefault="00382165">
                  <w:pPr>
                    <w:ind w:firstLine="567"/>
                    <w:jc w:val="both"/>
                  </w:pPr>
                  <w:r>
                    <w:t xml:space="preserve">Кризис классических идеологий на рубеже XIX-XX вв. и поиск новых моделей общественного развития. </w:t>
                  </w:r>
                  <w:r>
                    <w:rPr>
                      <w:i/>
                    </w:rPr>
                    <w:t xml:space="preserve">Социальный либерализм, социал-демократия, христианская демократия. </w:t>
                  </w:r>
                  <w:r>
                    <w:t xml:space="preserve">Демократизация общественно-политической жизни и развитие правового государства. </w:t>
                  </w:r>
                  <w:r>
                    <w:rPr>
                      <w:i/>
                    </w:rPr>
                    <w:t xml:space="preserve">Молодежное, </w:t>
                  </w:r>
                  <w:r>
                    <w:rPr>
                      <w:i/>
                    </w:rPr>
                    <w:t>антивоенное, экологическое, феминисткое движения. Проблема политического терроризма.</w:t>
                  </w:r>
                </w:p>
                <w:p w:rsidR="00B378B3" w:rsidRDefault="00382165">
                  <w:pPr>
                    <w:ind w:firstLine="567"/>
                    <w:jc w:val="both"/>
                  </w:pPr>
                  <w:r>
                    <w:t>Системный кризис индустриального общества на рубеже 1960-х – 1970-х гг. Модели ускоренной модернизации в ХХ в. Историческая природа тоталитаризма и авторитаризма новейшего</w:t>
                  </w:r>
                  <w:r>
                    <w:t xml:space="preserve"> времени. </w:t>
                  </w:r>
                  <w:r>
                    <w:rPr>
                      <w:i/>
                    </w:rPr>
                    <w:t>Маргинализация общества в условиях ускоренной модернизации.</w:t>
                  </w:r>
                  <w: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B378B3" w:rsidRDefault="00382165">
                  <w:pPr>
                    <w:ind w:firstLine="567"/>
                    <w:jc w:val="both"/>
                    <w:rPr>
                      <w:i/>
                    </w:rPr>
                  </w:pPr>
                  <w:r>
                    <w:t>«Новые индустриал</w:t>
                  </w:r>
                  <w:r>
                    <w:t xml:space="preserve">ьные страны» Латинской Америки и Юго-Восточной Азии: </w:t>
                  </w:r>
                  <w:r>
                    <w:rPr>
                      <w:i/>
                    </w:rPr>
                    <w:t xml:space="preserve">авторитаризм и демократия в политической жизни, </w:t>
                  </w:r>
                  <w:r>
                    <w:t xml:space="preserve">экономические реформы. </w:t>
                  </w:r>
                  <w:r>
                    <w:rPr>
                      <w:i/>
                    </w:rPr>
                    <w:t xml:space="preserve">Национально-освободительные движения и региональные особенности процесса модернизации в странах Азии и Африки. </w:t>
                  </w:r>
                </w:p>
                <w:p w:rsidR="00B378B3" w:rsidRDefault="00382165">
                  <w:pPr>
                    <w:ind w:firstLine="567"/>
                    <w:jc w:val="both"/>
                    <w:rPr>
                      <w:i/>
                    </w:rPr>
                  </w:pPr>
                  <w:r>
                    <w:rPr>
                      <w:i/>
                    </w:rPr>
                    <w:t>Основные этапы разви</w:t>
                  </w:r>
                  <w:r>
                    <w:rPr>
                      <w:i/>
                    </w:rPr>
                    <w:t xml:space="preserve">тия системы международных отношений в конце XIX - середине ХХ вв. </w:t>
                  </w:r>
                  <w:r>
                    <w:t xml:space="preserve">Мировые войны в истории человечества: </w:t>
                  </w:r>
                  <w:r>
                    <w:rPr>
                      <w:i/>
                    </w:rPr>
                    <w:t>социально-психологические, демографические,</w:t>
                  </w:r>
                  <w:r>
                    <w:t xml:space="preserve"> экономические и политические причины и последствия. </w:t>
                  </w:r>
                </w:p>
                <w:p w:rsidR="00B378B3" w:rsidRDefault="00382165">
                  <w:pPr>
                    <w:ind w:firstLine="567"/>
                    <w:jc w:val="both"/>
                    <w:rPr>
                      <w:i/>
                    </w:rPr>
                  </w:pPr>
                  <w:r>
                    <w:t>Общественное сознание и духовная культура в период Нове</w:t>
                  </w:r>
                  <w:r>
                    <w:t xml:space="preserve">йшей истории. Формирование неклассической научной картины мира. </w:t>
                  </w:r>
                  <w:r>
                    <w:rPr>
                      <w:i/>
                    </w:rPr>
                    <w:t xml:space="preserve">Мировоззренческие основы реализма и модернизма. Технократизм и иррационализм в общественном сознании ХХ в. </w:t>
                  </w:r>
                </w:p>
                <w:p w:rsidR="00B378B3" w:rsidRDefault="00382165">
                  <w:pPr>
                    <w:ind w:left="567" w:hanging="567"/>
                    <w:jc w:val="both"/>
                    <w:rPr>
                      <w:b/>
                    </w:rPr>
                  </w:pPr>
                  <w:r>
                    <w:rPr>
                      <w:b/>
                    </w:rPr>
                    <w:t>Человечество на этапе перехода к информационному обществу</w:t>
                  </w:r>
                </w:p>
                <w:p w:rsidR="00B378B3" w:rsidRDefault="00382165">
                  <w:pPr>
                    <w:ind w:firstLine="567"/>
                    <w:jc w:val="both"/>
                    <w:rPr>
                      <w:i/>
                    </w:rPr>
                  </w:pPr>
                  <w:r>
                    <w:rPr>
                      <w:i/>
                    </w:rPr>
                    <w:t>Дискуссия о постиндустриал</w:t>
                  </w:r>
                  <w:r>
                    <w:rPr>
                      <w:i/>
                    </w:rPr>
                    <w:t xml:space="preserve">ьной стадии общественного развития. </w:t>
                  </w:r>
                  <w:r>
                    <w:t xml:space="preserve">Информационная революция и становление информационного общества. </w:t>
                  </w:r>
                  <w:r>
                    <w:rPr>
                      <w:i/>
                    </w:rPr>
                    <w:t xml:space="preserve">Собственность, труд и творчество в информационном обществе. </w:t>
                  </w:r>
                  <w:r>
                    <w:t>Особенности современных социально-экономических процессов в странах Запада и Востока. Глобализа</w:t>
                  </w:r>
                  <w:r>
                    <w:t xml:space="preserve">ция общественного развития на рубеже XX-XXI вв. Интернационализация экономики и формирование единого информационного пространства. </w:t>
                  </w:r>
                  <w:r>
                    <w:rPr>
                      <w:i/>
                    </w:rPr>
                    <w:t>Интеграционные и дезинтеграционные процессы в современном мире.</w:t>
                  </w:r>
                </w:p>
                <w:p w:rsidR="00B378B3" w:rsidRDefault="00382165">
                  <w:pPr>
                    <w:ind w:firstLine="567"/>
                    <w:jc w:val="both"/>
                    <w:rPr>
                      <w:i/>
                    </w:rPr>
                  </w:pPr>
                  <w:r>
                    <w:rPr>
                      <w:i/>
                    </w:rPr>
                    <w:t>Кризис политической идеологии на рубеже XX-XXI вв.</w:t>
                  </w:r>
                  <w:r>
                    <w:t xml:space="preserve"> «Нео-консе</w:t>
                  </w:r>
                  <w:r>
                    <w:t xml:space="preserve">рвативная революция». </w:t>
                  </w:r>
                  <w:r>
                    <w:rPr>
                      <w:i/>
                    </w:rPr>
                    <w:t xml:space="preserve">Современная идеология «третьего пути». Антиглобализм. </w:t>
                  </w:r>
                  <w:r>
                    <w:t xml:space="preserve">Религия и церковь в современной общественной жизни. Экуменизм. </w:t>
                  </w:r>
                  <w:r>
                    <w:rPr>
                      <w:i/>
                    </w:rPr>
                    <w:t>Причины возрождения религиозного фундаментализма и националистического экстремизма в начале XXI в.</w:t>
                  </w:r>
                </w:p>
                <w:p w:rsidR="00B378B3" w:rsidRDefault="00382165">
                  <w:pPr>
                    <w:ind w:firstLine="567"/>
                    <w:jc w:val="both"/>
                    <w:rPr>
                      <w:i/>
                    </w:rPr>
                  </w:pPr>
                  <w:r>
                    <w:rPr>
                      <w:i/>
                    </w:rPr>
                    <w:t>Особенности духовн</w:t>
                  </w:r>
                  <w:r>
                    <w:rPr>
                      <w:i/>
                    </w:rPr>
                    <w:t>ой жизни современного общества.</w:t>
                  </w:r>
                  <w:r>
                    <w:t xml:space="preserve"> Изменения в научной картине мира. </w:t>
                  </w:r>
                  <w:r>
                    <w:rPr>
                      <w:i/>
                    </w:rPr>
                    <w:t>Мировоззренческие основы постмодернизма. Роль элитарной и массовой культуры в информационном обществе.</w:t>
                  </w:r>
                </w:p>
                <w:p w:rsidR="00B378B3" w:rsidRDefault="00382165">
                  <w:pPr>
                    <w:pStyle w:val="affffff3"/>
                    <w:tabs>
                      <w:tab w:val="center" w:pos="3540"/>
                    </w:tabs>
                    <w:ind w:left="567"/>
                    <w:jc w:val="both"/>
                    <w:rPr>
                      <w:rFonts w:ascii="Times New Roman" w:hAnsi="Times New Roman"/>
                      <w:b/>
                      <w:caps/>
                      <w:sz w:val="24"/>
                    </w:rPr>
                  </w:pPr>
                  <w:r>
                    <w:rPr>
                      <w:rFonts w:ascii="Times New Roman" w:hAnsi="Times New Roman"/>
                      <w:b/>
                      <w:caps/>
                      <w:sz w:val="24"/>
                    </w:rPr>
                    <w:t>ИСТОРИЯ РОССИИ</w:t>
                  </w:r>
                </w:p>
                <w:p w:rsidR="00B378B3" w:rsidRDefault="00382165">
                  <w:pPr>
                    <w:jc w:val="both"/>
                  </w:pPr>
                  <w:r>
                    <w:t xml:space="preserve">История России – часть всемирной истории. </w:t>
                  </w:r>
                </w:p>
                <w:p w:rsidR="00B378B3" w:rsidRDefault="00382165">
                  <w:pPr>
                    <w:ind w:left="567" w:hanging="533"/>
                    <w:jc w:val="both"/>
                    <w:rPr>
                      <w:b/>
                    </w:rPr>
                  </w:pPr>
                  <w:r>
                    <w:rPr>
                      <w:b/>
                    </w:rPr>
                    <w:t>Народы и древнейшие государст</w:t>
                  </w:r>
                  <w:r>
                    <w:rPr>
                      <w:b/>
                    </w:rPr>
                    <w:t>ва на территории России</w:t>
                  </w:r>
                </w:p>
                <w:p w:rsidR="00B378B3" w:rsidRDefault="00382165">
                  <w:pPr>
                    <w:ind w:firstLine="567"/>
                    <w:jc w:val="both"/>
                  </w:pPr>
                  <w:r>
                    <w:rPr>
                      <w:i/>
                    </w:rPr>
                    <w:t xml:space="preserve">Переход от присваивающего хозяйства к производящему. Оседлое и кочевое хозяйство. </w:t>
                  </w:r>
                  <w:r>
                    <w:rPr>
                      <w:i/>
                    </w:rPr>
                    <w:lastRenderedPageBreak/>
                    <w:t>Появление металлических орудий и их влияние на первобытное общество. Великое переселение народов</w:t>
                  </w:r>
                  <w:r>
                    <w:t xml:space="preserve">. </w:t>
                  </w:r>
                  <w:r>
                    <w:rPr>
                      <w:i/>
                    </w:rPr>
                    <w:t>Праславяне</w:t>
                  </w:r>
                  <w:r>
                    <w:t xml:space="preserve">. Восточнославянские племенные союзы и соседи. Занятия, общественный строй и верования восточных славян. </w:t>
                  </w:r>
                </w:p>
                <w:p w:rsidR="00B378B3" w:rsidRDefault="00382165">
                  <w:pPr>
                    <w:ind w:left="567" w:hanging="675"/>
                    <w:jc w:val="both"/>
                    <w:rPr>
                      <w:b/>
                    </w:rPr>
                  </w:pPr>
                  <w:r>
                    <w:rPr>
                      <w:b/>
                    </w:rPr>
                    <w:t xml:space="preserve">Русь в IX – начале XII вв. </w:t>
                  </w:r>
                </w:p>
                <w:p w:rsidR="00B378B3" w:rsidRDefault="00382165">
                  <w:pPr>
                    <w:ind w:firstLine="567"/>
                    <w:jc w:val="both"/>
                    <w:rPr>
                      <w:b/>
                      <w:i/>
                    </w:rPr>
                  </w:pPr>
                  <w:r>
                    <w:rPr>
                      <w:i/>
                    </w:rPr>
                    <w:t>Происхождение государственности у восточных славян.</w:t>
                  </w:r>
                  <w:r>
                    <w:t xml:space="preserve"> Дань и подданство. Князья и дружина. Вечевые порядки. Принятие христиа</w:t>
                  </w:r>
                  <w:r>
                    <w:t xml:space="preserve">нства. Право на Руси. Категории населения. </w:t>
                  </w:r>
                  <w:r>
                    <w:rPr>
                      <w:i/>
                    </w:rPr>
                    <w:t xml:space="preserve">Княжеские усобицы. </w:t>
                  </w:r>
                  <w:r>
                    <w:t>Христианская культура и языческие традиции.</w:t>
                  </w:r>
                  <w:r>
                    <w:rPr>
                      <w:i/>
                    </w:rPr>
                    <w:t xml:space="preserve"> Контакты с культурами Запада и Востока. </w:t>
                  </w:r>
                  <w:r>
                    <w:t xml:space="preserve">Влияние Византии. </w:t>
                  </w:r>
                  <w:r>
                    <w:rPr>
                      <w:i/>
                    </w:rPr>
                    <w:t>Культура Древней Руси как один из факторов образования древнерусской народности.</w:t>
                  </w:r>
                </w:p>
                <w:p w:rsidR="00B378B3" w:rsidRDefault="00382165">
                  <w:pPr>
                    <w:ind w:left="567" w:hanging="567"/>
                    <w:jc w:val="both"/>
                    <w:rPr>
                      <w:b/>
                    </w:rPr>
                  </w:pPr>
                  <w:r>
                    <w:rPr>
                      <w:b/>
                    </w:rPr>
                    <w:t>Русские зем</w:t>
                  </w:r>
                  <w:r>
                    <w:rPr>
                      <w:b/>
                    </w:rPr>
                    <w:t>ли и княжества в XII – середине XV вв.</w:t>
                  </w:r>
                </w:p>
                <w:p w:rsidR="00B378B3" w:rsidRDefault="00382165">
                  <w:pPr>
                    <w:ind w:firstLine="567"/>
                    <w:jc w:val="both"/>
                    <w:rPr>
                      <w:i/>
                    </w:rPr>
                  </w:pPr>
                  <w:r>
                    <w:t xml:space="preserve">Причины распада Древнерусского государства. Крупнейшие земли и княжества. Монархии и республики. </w:t>
                  </w:r>
                  <w:r>
                    <w:rPr>
                      <w:i/>
                    </w:rPr>
                    <w:t>Русь и Степь. Идея единства Русской земли.</w:t>
                  </w:r>
                </w:p>
                <w:p w:rsidR="00B378B3" w:rsidRDefault="00382165">
                  <w:pPr>
                    <w:ind w:firstLine="567"/>
                    <w:jc w:val="both"/>
                    <w:rPr>
                      <w:i/>
                    </w:rPr>
                  </w:pPr>
                  <w:r>
                    <w:t xml:space="preserve">Образование Монгольского государства. Монгольское нашествие. </w:t>
                  </w:r>
                  <w:r>
                    <w:rPr>
                      <w:i/>
                    </w:rPr>
                    <w:t>Включение русски</w:t>
                  </w:r>
                  <w:r>
                    <w:rPr>
                      <w:i/>
                    </w:rPr>
                    <w:t>х земель в систему управления Монгольской империи.</w:t>
                  </w:r>
                  <w:r>
                    <w:t xml:space="preserve"> Золотая Орда. </w:t>
                  </w:r>
                  <w:r>
                    <w:rPr>
                      <w:i/>
                    </w:rPr>
                    <w:t xml:space="preserve">Роль монгольского завоевания в истории Руси. </w:t>
                  </w:r>
                  <w:r>
                    <w:t xml:space="preserve">Экспансия с Запада. Борьба с крестоносной агрессией: итоги и значение. </w:t>
                  </w:r>
                  <w:r>
                    <w:rPr>
                      <w:i/>
                    </w:rPr>
                    <w:t>Русские земли в составе Великого княжества Литовского.</w:t>
                  </w:r>
                </w:p>
                <w:p w:rsidR="00B378B3" w:rsidRDefault="00382165">
                  <w:pPr>
                    <w:ind w:firstLine="567"/>
                    <w:jc w:val="both"/>
                    <w:rPr>
                      <w:i/>
                    </w:rPr>
                  </w:pPr>
                  <w:r>
                    <w:t>Восстановление эконо</w:t>
                  </w:r>
                  <w:r>
                    <w:t xml:space="preserve">мики русских земель. Формы землевладения и категории населения. </w:t>
                  </w:r>
                  <w:r>
                    <w:rPr>
                      <w:i/>
                    </w:rPr>
                    <w:t xml:space="preserve">Роль городов в объединительном процессе. </w:t>
                  </w:r>
                </w:p>
                <w:p w:rsidR="00B378B3" w:rsidRDefault="00382165">
                  <w:pPr>
                    <w:ind w:firstLine="567"/>
                    <w:jc w:val="both"/>
                    <w:rPr>
                      <w:i/>
                    </w:rPr>
                  </w:pPr>
                  <w:r>
                    <w:rPr>
                      <w:i/>
                    </w:rPr>
                    <w:t>Борьба за политическую гегемонию в Северо-Восточной Руси.</w:t>
                  </w:r>
                  <w:r>
                    <w:t xml:space="preserve"> Москва как центр объединения русских земель. </w:t>
                  </w:r>
                  <w:r>
                    <w:rPr>
                      <w:i/>
                    </w:rPr>
                    <w:t>Взаимосвязь процессов объединения русских земел</w:t>
                  </w:r>
                  <w:r>
                    <w:rPr>
                      <w:i/>
                    </w:rPr>
                    <w:t xml:space="preserve">ь и освобождения от ордынского владычества. Зарождение национального самосознания. </w:t>
                  </w:r>
                  <w:r>
                    <w:t xml:space="preserve">Великое княжество Московское в системе международных отношений. </w:t>
                  </w:r>
                  <w:r>
                    <w:rPr>
                      <w:i/>
                    </w:rPr>
                    <w:t>Принятие Ордой ислама</w:t>
                  </w:r>
                  <w:r>
                    <w:t>.</w:t>
                  </w:r>
                  <w:r>
                    <w:rPr>
                      <w:i/>
                    </w:rPr>
                    <w:t xml:space="preserve"> Автокефалия Русской Православной Церкви</w:t>
                  </w:r>
                  <w:r>
                    <w:t xml:space="preserve">.  Культурное развитие русских земель и княжеств. </w:t>
                  </w:r>
                  <w:r>
                    <w:rPr>
                      <w:i/>
                    </w:rPr>
                    <w:t>Влияние внешних факторов на развитие русской культуры.</w:t>
                  </w:r>
                </w:p>
                <w:p w:rsidR="00B378B3" w:rsidRDefault="00382165">
                  <w:pPr>
                    <w:ind w:left="567" w:hanging="533"/>
                    <w:jc w:val="both"/>
                    <w:rPr>
                      <w:b/>
                    </w:rPr>
                  </w:pPr>
                  <w:r>
                    <w:rPr>
                      <w:b/>
                    </w:rPr>
                    <w:t xml:space="preserve">Российское государство во второй половине XV-XVII вв. </w:t>
                  </w:r>
                </w:p>
                <w:p w:rsidR="00B378B3" w:rsidRDefault="00382165">
                  <w:pPr>
                    <w:ind w:firstLine="567"/>
                    <w:jc w:val="both"/>
                    <w:rPr>
                      <w:i/>
                    </w:rPr>
                  </w:pPr>
                  <w:r>
                    <w:t>Завершение объединения русских земель и образование Российского государства. Свержение золотоорд</w:t>
                  </w:r>
                  <w:r>
                    <w:t>ынского ига</w:t>
                  </w:r>
                  <w:r>
                    <w:rPr>
                      <w:i/>
                    </w:rPr>
                    <w:t>. «Москва – третий Рим». Роль церкви в государственном строительстве.</w:t>
                  </w:r>
                  <w:r>
                    <w:t xml:space="preserve"> Изменения в социальной структуре общества и формах феодального землевладения. </w:t>
                  </w:r>
                  <w:r>
                    <w:rPr>
                      <w:i/>
                    </w:rPr>
                    <w:t>Особенности образования централизованного государства в России.Рост международного авторитета Рос</w:t>
                  </w:r>
                  <w:r>
                    <w:rPr>
                      <w:i/>
                    </w:rPr>
                    <w:t xml:space="preserve">сийского государства. Формирование русского, украинского и белорусского народов. </w:t>
                  </w:r>
                </w:p>
                <w:p w:rsidR="00B378B3" w:rsidRDefault="00382165">
                  <w:pPr>
                    <w:ind w:firstLine="567"/>
                    <w:jc w:val="both"/>
                  </w:pPr>
                  <w: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w:t>
                  </w:r>
                  <w:r>
                    <w:t>Учреждение патриаршества. Расширение государственной территории в XVI в.</w:t>
                  </w:r>
                </w:p>
                <w:p w:rsidR="00B378B3" w:rsidRDefault="00382165">
                  <w:pPr>
                    <w:ind w:firstLine="567"/>
                    <w:jc w:val="both"/>
                  </w:pPr>
                  <w:r>
                    <w:t xml:space="preserve">Смута. </w:t>
                  </w:r>
                  <w:r>
                    <w:rPr>
                      <w:i/>
                    </w:rPr>
                    <w:t>Пресечение правящей династии.</w:t>
                  </w:r>
                  <w:r>
                    <w:t xml:space="preserve"> Обострение социально-экономических противоречий. Борьба с Речью Посполитой и Швецией.</w:t>
                  </w:r>
                </w:p>
                <w:p w:rsidR="00B378B3" w:rsidRDefault="00382165">
                  <w:pPr>
                    <w:ind w:firstLine="567"/>
                    <w:jc w:val="both"/>
                  </w:pPr>
                  <w:r>
                    <w:t xml:space="preserve">Восстановление самодержавия. Первые Романовы. </w:t>
                  </w:r>
                  <w:r>
                    <w:rPr>
                      <w:i/>
                    </w:rPr>
                    <w:t>Рост территори</w:t>
                  </w:r>
                  <w:r>
                    <w:rPr>
                      <w:i/>
                    </w:rPr>
                    <w:t>и государства.</w:t>
                  </w:r>
                  <w: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Pr>
                      <w:i/>
                    </w:rPr>
                    <w:t>Старообрядчество</w:t>
                  </w:r>
                  <w:r>
                    <w:t xml:space="preserve">. Социальные движения XVII в. </w:t>
                  </w:r>
                </w:p>
                <w:p w:rsidR="00B378B3" w:rsidRDefault="00382165">
                  <w:pPr>
                    <w:ind w:firstLine="567"/>
                    <w:jc w:val="both"/>
                  </w:pPr>
                  <w:r>
                    <w:t>Формирование национального самосознания. Р</w:t>
                  </w:r>
                  <w:r>
                    <w:t>азвитие культуры народов России в XV – XVII вв. Усиление светских элементов в русской культуре XVII в.</w:t>
                  </w:r>
                </w:p>
                <w:p w:rsidR="00B378B3" w:rsidRDefault="00382165">
                  <w:pPr>
                    <w:ind w:left="567" w:hanging="533"/>
                    <w:jc w:val="both"/>
                    <w:rPr>
                      <w:b/>
                    </w:rPr>
                  </w:pPr>
                  <w:r>
                    <w:rPr>
                      <w:b/>
                    </w:rPr>
                    <w:t xml:space="preserve">Россия в XVIII – середине XIX вв. </w:t>
                  </w:r>
                </w:p>
                <w:p w:rsidR="00B378B3" w:rsidRDefault="00382165">
                  <w:pPr>
                    <w:ind w:firstLine="567"/>
                    <w:jc w:val="both"/>
                  </w:pPr>
                  <w:r>
                    <w:t xml:space="preserve">Петровские преобразования. </w:t>
                  </w:r>
                  <w:r>
                    <w:rPr>
                      <w:i/>
                    </w:rPr>
                    <w:t>Провозглашение империи.</w:t>
                  </w:r>
                  <w:r>
                    <w:t xml:space="preserve"> Абсолютизм. Превращение дворянства в господствующее сословие. Сохра</w:t>
                  </w:r>
                  <w:r>
                    <w:t xml:space="preserve">нение крепостничества в условиях модернизации. </w:t>
                  </w:r>
                  <w:r>
                    <w:rPr>
                      <w:i/>
                    </w:rPr>
                    <w:t>Россия в период дворцовых переворотов. Упрочение сословного общества.</w:t>
                  </w:r>
                  <w:r>
                    <w:t xml:space="preserve"> Реформы государственной системы в первой половине XIX в.</w:t>
                  </w:r>
                </w:p>
                <w:p w:rsidR="00B378B3" w:rsidRDefault="00382165">
                  <w:pPr>
                    <w:ind w:firstLine="567"/>
                    <w:jc w:val="both"/>
                  </w:pPr>
                  <w:r>
                    <w:t>Особенности экономики России в XVIII – первой половине XIX в.: господство крепостн</w:t>
                  </w:r>
                  <w:r>
                    <w:t xml:space="preserve">ого права и зарождение капиталистических отношений. Начало промышленного переворота. </w:t>
                  </w:r>
                </w:p>
                <w:p w:rsidR="00B378B3" w:rsidRDefault="00382165">
                  <w:pPr>
                    <w:ind w:firstLine="567"/>
                    <w:jc w:val="both"/>
                  </w:pPr>
                  <w:r>
                    <w:t>Русское Просвещение. Движение декабристов</w:t>
                  </w:r>
                  <w:r>
                    <w:rPr>
                      <w:i/>
                    </w:rPr>
                    <w:t>.</w:t>
                  </w:r>
                  <w:r>
                    <w:t xml:space="preserve"> Консерваторы. Славянофилы и западники. Русский утопический социализм. </w:t>
                  </w:r>
                </w:p>
                <w:p w:rsidR="00B378B3" w:rsidRDefault="00382165">
                  <w:pPr>
                    <w:ind w:firstLine="567"/>
                    <w:jc w:val="both"/>
                  </w:pPr>
                  <w:r>
                    <w:t>Превращение России в мировую державу в XVIII в. Отечеств</w:t>
                  </w:r>
                  <w:r>
                    <w:t xml:space="preserve">енная война 1812 г. </w:t>
                  </w:r>
                  <w:r>
                    <w:rPr>
                      <w:i/>
                    </w:rPr>
                    <w:lastRenderedPageBreak/>
                    <w:t>Имперская внешняя политика России</w:t>
                  </w:r>
                  <w:r>
                    <w:t>. Крымская война.</w:t>
                  </w:r>
                </w:p>
                <w:p w:rsidR="00B378B3" w:rsidRDefault="00382165">
                  <w:pPr>
                    <w:ind w:firstLine="567"/>
                    <w:jc w:val="both"/>
                  </w:pPr>
                  <w:r>
                    <w:t>Культура народов России и ее связи с европейской и мировой культурой XVIII – первой половины XIX в.</w:t>
                  </w:r>
                </w:p>
                <w:p w:rsidR="00B378B3" w:rsidRDefault="00382165">
                  <w:pPr>
                    <w:ind w:left="567" w:hanging="533"/>
                    <w:jc w:val="both"/>
                    <w:rPr>
                      <w:b/>
                    </w:rPr>
                  </w:pPr>
                  <w:r>
                    <w:rPr>
                      <w:b/>
                    </w:rPr>
                    <w:t xml:space="preserve">Россия во второй половине XIX – начале XX вв. </w:t>
                  </w:r>
                </w:p>
                <w:p w:rsidR="00B378B3" w:rsidRDefault="00382165">
                  <w:pPr>
                    <w:ind w:firstLine="567"/>
                    <w:jc w:val="both"/>
                  </w:pPr>
                  <w:r>
                    <w:t xml:space="preserve">Реформы 1860-х – 1870-х гг. Отмена </w:t>
                  </w:r>
                  <w:r>
                    <w:t xml:space="preserve">крепостного права. Развитие капиталистических отношений в промышленности и сельском хозяйстве. Сохранение остатков крепостничества. </w:t>
                  </w:r>
                  <w:r>
                    <w:rPr>
                      <w:i/>
                    </w:rPr>
                    <w:t>Самодержавие, сословный строй и модернизационные процессы.</w:t>
                  </w:r>
                  <w:r>
                    <w:t xml:space="preserve"> Политика контрреформ. Российский монополистический капитализм и е</w:t>
                  </w:r>
                  <w:r>
                    <w:t>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B378B3" w:rsidRDefault="00382165">
                  <w:pPr>
                    <w:pStyle w:val="afff2"/>
                    <w:spacing w:after="0"/>
                    <w:ind w:left="0"/>
                    <w:jc w:val="both"/>
                    <w:rPr>
                      <w:i/>
                    </w:rPr>
                  </w:pPr>
                  <w:r>
                    <w:t>Идейные течения, политические партии и общественны</w:t>
                  </w:r>
                  <w:r>
                    <w:t xml:space="preserve">е движения в России на рубеже веков. Революция 1905-1907 гг. </w:t>
                  </w:r>
                  <w:r>
                    <w:rPr>
                      <w:i/>
                    </w:rPr>
                    <w:t>Становление российского парламентаризма.</w:t>
                  </w:r>
                </w:p>
                <w:p w:rsidR="00B378B3" w:rsidRDefault="00382165">
                  <w:pPr>
                    <w:ind w:firstLine="567"/>
                    <w:jc w:val="both"/>
                    <w:rPr>
                      <w:i/>
                    </w:rPr>
                  </w:pPr>
                  <w:r>
                    <w:t>Духовная жизнь российского общества во второй половине XIX – начале XX в. Развитие системы образования, научные достижения российских ученых. «Восточный в</w:t>
                  </w:r>
                  <w:r>
                    <w:t xml:space="preserve">опрос» во внешней политике Российской империи. Россия в системе военно-политических союзов на рубеже XIX-XX вв. Русско-японская война. Россия в Первой мировой войне. </w:t>
                  </w:r>
                  <w:r>
                    <w:rPr>
                      <w:i/>
                    </w:rPr>
                    <w:t xml:space="preserve">Влияние войны на российское общество. </w:t>
                  </w:r>
                </w:p>
                <w:p w:rsidR="00B378B3" w:rsidRDefault="00382165">
                  <w:pPr>
                    <w:ind w:left="567" w:hanging="533"/>
                    <w:jc w:val="both"/>
                    <w:rPr>
                      <w:b/>
                    </w:rPr>
                  </w:pPr>
                  <w:r>
                    <w:rPr>
                      <w:b/>
                    </w:rPr>
                    <w:t>Революция и Гражданская война в России</w:t>
                  </w:r>
                </w:p>
                <w:p w:rsidR="00B378B3" w:rsidRDefault="00382165">
                  <w:pPr>
                    <w:ind w:firstLine="567"/>
                    <w:jc w:val="both"/>
                  </w:pPr>
                  <w:r>
                    <w:t>Революция 19</w:t>
                  </w:r>
                  <w:r>
                    <w:t xml:space="preserve">17 г. Временное правительство и Советы. </w:t>
                  </w:r>
                  <w:r>
                    <w:rPr>
                      <w:i/>
                    </w:rPr>
                    <w:t>Тактика политических партий.</w:t>
                  </w:r>
                  <w:r>
                    <w:t xml:space="preserve"> Провозглашение и утверждение советской власти. </w:t>
                  </w:r>
                  <w:r>
                    <w:rPr>
                      <w:i/>
                    </w:rPr>
                    <w:t>Учредительное собрание. Брестский мир. Формирование однопартийной системы.</w:t>
                  </w:r>
                </w:p>
                <w:p w:rsidR="00B378B3" w:rsidRDefault="00382165">
                  <w:pPr>
                    <w:widowControl w:val="0"/>
                    <w:ind w:firstLine="567"/>
                    <w:jc w:val="both"/>
                    <w:rPr>
                      <w:i/>
                    </w:rPr>
                  </w:pPr>
                  <w:r>
                    <w:t>Гражданская война и иностранная интервенция. Политические програм</w:t>
                  </w:r>
                  <w:r>
                    <w:t xml:space="preserve">мы участвующих сторон. Политика «военного коммунизма». </w:t>
                  </w:r>
                  <w:r>
                    <w:rPr>
                      <w:i/>
                    </w:rPr>
                    <w:t xml:space="preserve">«Белый» и «красный» террор. Российская эмиграция. </w:t>
                  </w:r>
                </w:p>
                <w:p w:rsidR="00B378B3" w:rsidRDefault="00382165">
                  <w:pPr>
                    <w:ind w:firstLine="567"/>
                    <w:jc w:val="both"/>
                  </w:pPr>
                  <w:r>
                    <w:t xml:space="preserve">Переход к новой экономической политике. </w:t>
                  </w:r>
                </w:p>
                <w:p w:rsidR="00B378B3" w:rsidRDefault="00382165">
                  <w:pPr>
                    <w:ind w:left="567" w:hanging="533"/>
                    <w:jc w:val="both"/>
                    <w:rPr>
                      <w:b/>
                    </w:rPr>
                  </w:pPr>
                  <w:r>
                    <w:rPr>
                      <w:b/>
                    </w:rPr>
                    <w:t xml:space="preserve">СССР в 1922-1991 гг. </w:t>
                  </w:r>
                </w:p>
                <w:p w:rsidR="00B378B3" w:rsidRDefault="00382165">
                  <w:pPr>
                    <w:ind w:firstLine="567"/>
                    <w:jc w:val="both"/>
                    <w:rPr>
                      <w:i/>
                    </w:rPr>
                  </w:pPr>
                  <w:r>
                    <w:t>Образование СССР. Выбор путей объединения. Национально-государственное строительство. П</w:t>
                  </w:r>
                  <w:r>
                    <w:t xml:space="preserve">артийные дискуссии о путях социалистической модернизации общества. </w:t>
                  </w:r>
                  <w:r>
                    <w:rPr>
                      <w:i/>
                    </w:rPr>
                    <w:t xml:space="preserve">Концепция построения социализма в отдельно взятой стране. </w:t>
                  </w:r>
                  <w:r>
                    <w:t xml:space="preserve">Культ личности И.В. Сталина. Массовые репрессии. Конституция 1936 г. </w:t>
                  </w:r>
                </w:p>
                <w:p w:rsidR="00B378B3" w:rsidRDefault="00382165">
                  <w:pPr>
                    <w:ind w:firstLine="567"/>
                    <w:jc w:val="both"/>
                  </w:pPr>
                  <w:r>
                    <w:t>Причины свертывания новой экономической политики. Индустриали</w:t>
                  </w:r>
                  <w:r>
                    <w:t xml:space="preserve">зация. Коллективизация. «Культурная революция». </w:t>
                  </w:r>
                  <w:r>
                    <w:rPr>
                      <w:i/>
                    </w:rPr>
                    <w:t xml:space="preserve">Создание советской системы образования. Идеологические основы советского общества. Дипломатическое признание СССР. </w:t>
                  </w:r>
                  <w:r>
                    <w:t xml:space="preserve">Внешнеполитическая стратегия СССР между мировыми войнами. </w:t>
                  </w:r>
                </w:p>
                <w:p w:rsidR="00B378B3" w:rsidRDefault="00382165">
                  <w:pPr>
                    <w:ind w:firstLine="567"/>
                    <w:jc w:val="both"/>
                  </w:pPr>
                  <w:r>
                    <w:t>Великая Отечественная война. Основ</w:t>
                  </w:r>
                  <w:r>
                    <w:t xml:space="preserve">ные этапы военных действий. </w:t>
                  </w:r>
                  <w:r>
                    <w:rPr>
                      <w:i/>
                    </w:rPr>
                    <w:t>Советское военное искусство</w:t>
                  </w:r>
                  <w: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B378B3" w:rsidRDefault="00382165">
                  <w:pPr>
                    <w:ind w:firstLine="567"/>
                    <w:jc w:val="both"/>
                    <w:rPr>
                      <w:b/>
                    </w:rPr>
                  </w:pPr>
                  <w:r>
                    <w:t xml:space="preserve">Восстановление </w:t>
                  </w:r>
                  <w:r>
                    <w:t xml:space="preserve">хозяйства. Идеологические кампании конца 1940-х гг. </w:t>
                  </w:r>
                  <w:r>
                    <w:rPr>
                      <w:i/>
                    </w:rPr>
                    <w:t xml:space="preserve">Складывание мировой социалистической системы. </w:t>
                  </w:r>
                  <w:r>
                    <w:t xml:space="preserve">«Холодная война» и ее влияние на экономику и внешнюю политику страны. </w:t>
                  </w:r>
                  <w:r>
                    <w:rPr>
                      <w:i/>
                    </w:rPr>
                    <w:t>Овладение СССР ракетно-ядерным оружием.</w:t>
                  </w:r>
                </w:p>
                <w:p w:rsidR="00B378B3" w:rsidRDefault="00382165">
                  <w:pPr>
                    <w:ind w:firstLine="567"/>
                    <w:jc w:val="both"/>
                    <w:rPr>
                      <w:i/>
                    </w:rPr>
                  </w:pPr>
                  <w:r>
                    <w:t>Попытки преодоления культа личности. ХХ съезд КП</w:t>
                  </w:r>
                  <w:r>
                    <w:t xml:space="preserve">СС. Экономические реформы 1950-х – 1960-х гг., </w:t>
                  </w:r>
                  <w:r>
                    <w:rPr>
                      <w:i/>
                    </w:rPr>
                    <w:t xml:space="preserve">причины их неудач. Концепция построения коммунизма. Теория развитого социализма. </w:t>
                  </w:r>
                  <w:r>
                    <w:t xml:space="preserve">Конституция 1977 г. </w:t>
                  </w:r>
                  <w:r>
                    <w:rPr>
                      <w:i/>
                    </w:rPr>
                    <w:t xml:space="preserve">Диссидентское и правозащитное движение. </w:t>
                  </w:r>
                </w:p>
                <w:p w:rsidR="00B378B3" w:rsidRDefault="00382165">
                  <w:pPr>
                    <w:ind w:firstLine="567"/>
                    <w:jc w:val="both"/>
                    <w:rPr>
                      <w:i/>
                    </w:rPr>
                  </w:pPr>
                  <w:r>
                    <w:t xml:space="preserve">Особенности развития советской культуры в 1950-1980 гг. </w:t>
                  </w:r>
                  <w:r>
                    <w:rPr>
                      <w:i/>
                    </w:rPr>
                    <w:t xml:space="preserve">Наука и </w:t>
                  </w:r>
                  <w:r>
                    <w:rPr>
                      <w:i/>
                    </w:rPr>
                    <w:t>образование в СССР.</w:t>
                  </w:r>
                </w:p>
                <w:p w:rsidR="00B378B3" w:rsidRDefault="00382165">
                  <w:pPr>
                    <w:ind w:firstLine="567"/>
                    <w:jc w:val="both"/>
                  </w:pPr>
                  <w:r>
                    <w:t xml:space="preserve">«Застой».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Pr>
                      <w:i/>
                    </w:rPr>
                    <w:t>Кризис коммунистической идеологии</w:t>
                  </w:r>
                  <w:r>
                    <w:t>.</w:t>
                  </w:r>
                  <w:r>
                    <w:rPr>
                      <w:i/>
                    </w:rPr>
                    <w:t xml:space="preserve"> Межнациональные конфликты.</w:t>
                  </w:r>
                </w:p>
                <w:p w:rsidR="00B378B3" w:rsidRDefault="00382165">
                  <w:pPr>
                    <w:widowControl w:val="0"/>
                    <w:ind w:firstLine="567"/>
                    <w:jc w:val="both"/>
                    <w:rPr>
                      <w:i/>
                    </w:rPr>
                  </w:pPr>
                  <w:r>
                    <w:t xml:space="preserve">СССР в </w:t>
                  </w:r>
                  <w:r>
                    <w:t>глобальных и региональных конфликтах второй половины ХХ в. Достижение военно-стратегического паритета СССР и США.</w:t>
                  </w:r>
                  <w:r>
                    <w:rPr>
                      <w:i/>
                    </w:rPr>
                    <w:t xml:space="preserve"> Политика разрядки</w:t>
                  </w:r>
                  <w:r>
                    <w:t xml:space="preserve">. </w:t>
                  </w:r>
                  <w:r>
                    <w:rPr>
                      <w:i/>
                    </w:rPr>
                    <w:t xml:space="preserve">Афганская война. Причины распада СССР. </w:t>
                  </w:r>
                </w:p>
                <w:p w:rsidR="00B378B3" w:rsidRDefault="00382165">
                  <w:pPr>
                    <w:ind w:left="567" w:hanging="533"/>
                    <w:jc w:val="both"/>
                    <w:rPr>
                      <w:b/>
                    </w:rPr>
                  </w:pPr>
                  <w:r>
                    <w:rPr>
                      <w:b/>
                    </w:rPr>
                    <w:t>Российская Федерация (1991 - .)</w:t>
                  </w:r>
                </w:p>
                <w:p w:rsidR="00B378B3" w:rsidRDefault="00382165">
                  <w:pPr>
                    <w:ind w:firstLine="567"/>
                    <w:jc w:val="both"/>
                  </w:pPr>
                  <w:r>
                    <w:lastRenderedPageBreak/>
                    <w:t>Становление новой российской государственности. Авг</w:t>
                  </w:r>
                  <w:r>
                    <w:t xml:space="preserve">устовские события 1991г. </w:t>
                  </w:r>
                  <w:r>
                    <w:rPr>
                      <w:i/>
                    </w:rPr>
                    <w:t>Политический кризис сентября-октября 1993г.</w:t>
                  </w:r>
                  <w:r>
                    <w:t xml:space="preserve"> Конституция Российской Федерации 1993 г. </w:t>
                  </w:r>
                  <w:r>
                    <w:rPr>
                      <w:i/>
                    </w:rPr>
                    <w:t>Межнациональные и межконфессиональные отношения в современной России. Чеченский конфликт.</w:t>
                  </w:r>
                  <w:r>
                    <w:t xml:space="preserve"> Политические партии и движения Российской Федерации. Рос</w:t>
                  </w:r>
                  <w:r>
                    <w:t>сийская Федерация и страны Содружества Независимых Государств.</w:t>
                  </w:r>
                </w:p>
                <w:p w:rsidR="00B378B3" w:rsidRDefault="00382165">
                  <w:pPr>
                    <w:ind w:firstLine="567"/>
                    <w:jc w:val="both"/>
                  </w:pPr>
                  <w:r>
                    <w:t xml:space="preserve">Переход к рыночной экономике: реформы и их последствия. </w:t>
                  </w:r>
                  <w:r>
                    <w:rPr>
                      <w:i/>
                    </w:rPr>
                    <w:t xml:space="preserve">Российская культура в условиях радикального преобразования общества. </w:t>
                  </w:r>
                  <w:r>
                    <w:t xml:space="preserve">Россия в мировых интеграционных процессах и формировании современной международно-правовой системы. </w:t>
                  </w:r>
                  <w:r>
                    <w:rPr>
                      <w:i/>
                    </w:rPr>
                    <w:t xml:space="preserve">Россия и вызовы глобализации. </w:t>
                  </w:r>
                  <w:r>
                    <w:t>Президентские выборы 2000 г. Курс на укрепление государственности, экономический подъем, социальную и политическую стабильност</w:t>
                  </w:r>
                  <w:r>
                    <w:t>ь, укрепление национальной безопасности, достойное для России место в мировом сообществе.</w:t>
                  </w:r>
                </w:p>
                <w:p w:rsidR="00B378B3" w:rsidRDefault="00382165">
                  <w:pPr>
                    <w:jc w:val="center"/>
                    <w:rPr>
                      <w:b/>
                    </w:rPr>
                  </w:pPr>
                  <w:r>
                    <w:rPr>
                      <w:b/>
                    </w:rPr>
                    <w:t xml:space="preserve"> Обществознание (профильный уровень)</w:t>
                  </w:r>
                </w:p>
                <w:p w:rsidR="00B378B3" w:rsidRDefault="00382165">
                  <w:pPr>
                    <w:pStyle w:val="5"/>
                    <w:spacing w:before="0" w:after="0"/>
                    <w:jc w:val="center"/>
                    <w:rPr>
                      <w:rFonts w:ascii="Times New Roman" w:hAnsi="Times New Roman"/>
                      <w:i w:val="0"/>
                      <w:sz w:val="20"/>
                    </w:rPr>
                  </w:pPr>
                  <w:r>
                    <w:rPr>
                      <w:rFonts w:ascii="Times New Roman" w:hAnsi="Times New Roman"/>
                      <w:i w:val="0"/>
                      <w:sz w:val="20"/>
                    </w:rPr>
                    <w:t>ОБЯЗАТЕЛЬНЫЙ МИНИМУМ СОДЕРЖАНИЯ</w:t>
                  </w:r>
                </w:p>
                <w:p w:rsidR="00B378B3" w:rsidRDefault="00382165">
                  <w:pPr>
                    <w:pStyle w:val="5"/>
                    <w:spacing w:before="0" w:after="0"/>
                    <w:rPr>
                      <w:rFonts w:ascii="Times New Roman" w:hAnsi="Times New Roman"/>
                      <w:i w:val="0"/>
                      <w:caps/>
                      <w:sz w:val="20"/>
                    </w:rPr>
                  </w:pPr>
                  <w:r>
                    <w:rPr>
                      <w:rFonts w:ascii="Times New Roman" w:hAnsi="Times New Roman"/>
                      <w:i w:val="0"/>
                      <w:caps/>
                      <w:sz w:val="20"/>
                    </w:rPr>
                    <w:t>Специфика социально-гуманитарного знания</w:t>
                  </w:r>
                </w:p>
                <w:p w:rsidR="00B378B3" w:rsidRDefault="00382165">
                  <w:pPr>
                    <w:pStyle w:val="affff2"/>
                    <w:spacing w:before="0"/>
                    <w:ind w:left="0" w:right="0" w:firstLine="567"/>
                    <w:rPr>
                      <w:sz w:val="24"/>
                    </w:rPr>
                  </w:pPr>
                  <w:r>
                    <w:rPr>
                      <w:sz w:val="24"/>
                    </w:rPr>
                    <w:t>Социальные науки, их классификация. Основные этапы разви</w:t>
                  </w:r>
                  <w:r>
                    <w:rPr>
                      <w:sz w:val="24"/>
                    </w:rPr>
                    <w:t>тия социально-гуманитарного знания. Профессиональные образовательные учреждения. Основные профессии социально-гуманитарного профиля.</w:t>
                  </w:r>
                </w:p>
                <w:p w:rsidR="00B378B3" w:rsidRDefault="00382165">
                  <w:pPr>
                    <w:pStyle w:val="affff2"/>
                    <w:spacing w:before="0"/>
                    <w:ind w:left="0" w:right="0" w:firstLine="34"/>
                    <w:rPr>
                      <w:sz w:val="20"/>
                    </w:rPr>
                  </w:pPr>
                  <w:r>
                    <w:rPr>
                      <w:b/>
                      <w:caps/>
                      <w:sz w:val="20"/>
                    </w:rPr>
                    <w:t>Введение в философию</w:t>
                  </w:r>
                </w:p>
                <w:p w:rsidR="00B378B3" w:rsidRDefault="00382165">
                  <w:pPr>
                    <w:pStyle w:val="afff2"/>
                    <w:spacing w:after="0"/>
                    <w:ind w:left="0"/>
                    <w:jc w:val="both"/>
                  </w:pPr>
                  <w:r>
                    <w:t xml:space="preserve">Место философии в системе обществознания. </w:t>
                  </w:r>
                  <w:r>
                    <w:rPr>
                      <w:i/>
                    </w:rPr>
                    <w:t>Философия и наука. Сущность человека как проблема философии.</w:t>
                  </w:r>
                  <w:r>
                    <w:t xml:space="preserve"> Человечество как результат биологической и социокультурной эволюции. Понятие информации. Мышление и деятельность. </w:t>
                  </w:r>
                  <w:r>
                    <w:rPr>
                      <w:i/>
                    </w:rPr>
                    <w:t xml:space="preserve">Понятие культуры. Многообразие и диалог культур. </w:t>
                  </w:r>
                  <w:r>
                    <w:t xml:space="preserve">Потребности и интересы. Свобода и необходимость в человеческой деятельности. </w:t>
                  </w:r>
                  <w:r>
                    <w:rPr>
                      <w:i/>
                    </w:rPr>
                    <w:t>Виды и уровни ч</w:t>
                  </w:r>
                  <w:r>
                    <w:rPr>
                      <w:i/>
                    </w:rPr>
                    <w:t>еловеческих знаний. Теоретическое и обыденное сознание.</w:t>
                  </w:r>
                  <w:r>
                    <w:t xml:space="preserve"> Мировоззрение, его виды и формы. </w:t>
                  </w:r>
                  <w:r>
                    <w:rPr>
                      <w:i/>
                    </w:rPr>
                    <w:t>Мифологическое и рационально-логическое знание.</w:t>
                  </w:r>
                  <w:r>
                    <w:t xml:space="preserve"> Религия. Мораль. Нравственная культура. Право. Искусство.</w:t>
                  </w:r>
                </w:p>
                <w:p w:rsidR="00B378B3" w:rsidRDefault="00382165">
                  <w:pPr>
                    <w:pStyle w:val="afff2"/>
                    <w:spacing w:after="0"/>
                    <w:ind w:left="0"/>
                    <w:jc w:val="both"/>
                  </w:pPr>
                  <w:r>
                    <w:rPr>
                      <w:i/>
                    </w:rPr>
                    <w:t>Онтология и теория познания. Проблема познаваемости мира.</w:t>
                  </w:r>
                  <w:r>
                    <w:t xml:space="preserve"> Нау</w:t>
                  </w:r>
                  <w:r>
                    <w:t xml:space="preserve">ка, </w:t>
                  </w:r>
                  <w:r>
                    <w:rPr>
                      <w:i/>
                    </w:rPr>
                    <w:t>основные особенности методологии научного мышления.</w:t>
                  </w:r>
                  <w:r>
                    <w:t xml:space="preserve"> Понятие научной истины, ее критерии. Относительность истины. Дифференциация и интеграция научного знания. Особенности социального познания. </w:t>
                  </w:r>
                </w:p>
                <w:p w:rsidR="00B378B3" w:rsidRDefault="00382165">
                  <w:pPr>
                    <w:pStyle w:val="afff2"/>
                    <w:spacing w:after="0"/>
                    <w:ind w:left="0"/>
                    <w:jc w:val="both"/>
                  </w:pPr>
                  <w:r>
                    <w:t>Социум как особенная часть мира. Факторы изменения социума.</w:t>
                  </w:r>
                  <w:r>
                    <w:t xml:space="preserve">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 </w:t>
                  </w:r>
                  <w:r>
                    <w:rPr>
                      <w:i/>
                    </w:rPr>
                    <w:t>Духовная жизнь людей.</w:t>
                  </w:r>
                  <w:r>
                    <w:t xml:space="preserve"> Общественное и индивидуальное сознание</w:t>
                  </w:r>
                  <w:r>
                    <w:t>. Самосознание и его роль в развитии личности.</w:t>
                  </w:r>
                </w:p>
                <w:p w:rsidR="00B378B3" w:rsidRDefault="00382165">
                  <w:pPr>
                    <w:pStyle w:val="afff2"/>
                    <w:spacing w:after="0"/>
                    <w:ind w:left="0"/>
                    <w:jc w:val="both"/>
                    <w:rPr>
                      <w:i/>
                    </w:rPr>
                  </w:pPr>
                  <w:r>
                    <w:t xml:space="preserve">Социальная и личностная значимость образования. </w:t>
                  </w:r>
                  <w:r>
                    <w:rPr>
                      <w:i/>
                    </w:rPr>
                    <w:t xml:space="preserve">Роль и значение непрерывного образования в информационном обществе. </w:t>
                  </w:r>
                </w:p>
                <w:p w:rsidR="00B378B3" w:rsidRDefault="00382165">
                  <w:pPr>
                    <w:pStyle w:val="affffff3"/>
                    <w:ind w:left="567" w:hanging="533"/>
                    <w:rPr>
                      <w:rFonts w:ascii="Times New Roman" w:hAnsi="Times New Roman"/>
                      <w:b/>
                      <w:caps/>
                    </w:rPr>
                  </w:pPr>
                  <w:r>
                    <w:rPr>
                      <w:rFonts w:ascii="Times New Roman" w:hAnsi="Times New Roman"/>
                      <w:b/>
                      <w:caps/>
                    </w:rPr>
                    <w:t xml:space="preserve">Введение в социологию </w:t>
                  </w:r>
                </w:p>
                <w:p w:rsidR="00B378B3" w:rsidRDefault="00382165">
                  <w:pPr>
                    <w:pStyle w:val="afff2"/>
                    <w:spacing w:after="0"/>
                    <w:ind w:left="0"/>
                    <w:jc w:val="both"/>
                  </w:pPr>
                  <w:r>
                    <w:t>Социология как наука.</w:t>
                  </w:r>
                </w:p>
                <w:p w:rsidR="00B378B3" w:rsidRDefault="00382165">
                  <w:pPr>
                    <w:pStyle w:val="afff2"/>
                    <w:spacing w:after="0"/>
                    <w:ind w:left="0"/>
                    <w:jc w:val="both"/>
                  </w:pPr>
                  <w:r>
                    <w:t>Общество как форма совместной жизнедеятельности</w:t>
                  </w:r>
                  <w:r>
                    <w:t xml:space="preserve"> людей. Социальное взаимодействие и общественные отношения. Социальные группы, их классификация. Маргинальные группы.</w:t>
                  </w:r>
                </w:p>
                <w:p w:rsidR="00B378B3" w:rsidRDefault="00382165">
                  <w:pPr>
                    <w:pStyle w:val="afff2"/>
                    <w:spacing w:after="0"/>
                    <w:ind w:left="0"/>
                    <w:jc w:val="both"/>
                    <w:rPr>
                      <w:i/>
                    </w:rPr>
                  </w:pPr>
                  <w:r>
                    <w:t xml:space="preserve">Социальные институты. </w:t>
                  </w:r>
                  <w:r>
                    <w:rPr>
                      <w:i/>
                    </w:rPr>
                    <w:t xml:space="preserve">Социальная инфраструктура. </w:t>
                  </w:r>
                  <w:r>
                    <w:t>Социальная стратификация и мобильность. Социальные интересы. Социальный конфликт и пути е</w:t>
                  </w:r>
                  <w:r>
                    <w:t xml:space="preserve">го разрешения. Социализация индивида. Социальное поведение. Социальная роль. Социальные роли в юношеском возрасте. Социальный контроль. Социальные ценности и нормы. </w:t>
                  </w:r>
                  <w:r>
                    <w:rPr>
                      <w:i/>
                    </w:rPr>
                    <w:t>Роль права в жизни общества.</w:t>
                  </w:r>
                  <w:r>
                    <w:t xml:space="preserve"> Правовая культура. Отклоняющееся поведение, его формы и проявл</w:t>
                  </w:r>
                  <w:r>
                    <w:t xml:space="preserve">ения. Социальные последствия отклоняющегося поведения. Молодежь как социальная группа. Особенности молодежной субкультуры. </w:t>
                  </w:r>
                  <w:r>
                    <w:rPr>
                      <w:i/>
                    </w:rPr>
                    <w:t>Проблемы молодежи в современной России.</w:t>
                  </w:r>
                </w:p>
                <w:p w:rsidR="00B378B3" w:rsidRDefault="00382165">
                  <w:pPr>
                    <w:pStyle w:val="afc"/>
                    <w:ind w:firstLine="567"/>
                    <w:rPr>
                      <w:i/>
                      <w:sz w:val="24"/>
                    </w:rPr>
                  </w:pPr>
                  <w:r>
                    <w:rPr>
                      <w:sz w:val="24"/>
                    </w:rPr>
                    <w:t xml:space="preserve">Экономические институты. Влияние экономики на социальную структуру. </w:t>
                  </w:r>
                  <w:r>
                    <w:rPr>
                      <w:i/>
                      <w:sz w:val="24"/>
                    </w:rPr>
                    <w:t>Экономика и культура. Кач</w:t>
                  </w:r>
                  <w:r>
                    <w:rPr>
                      <w:i/>
                      <w:sz w:val="24"/>
                    </w:rPr>
                    <w:t>ество и уровень жизни. Экономика и политика.</w:t>
                  </w:r>
                </w:p>
                <w:p w:rsidR="00B378B3" w:rsidRDefault="00382165">
                  <w:pPr>
                    <w:pStyle w:val="afc"/>
                    <w:ind w:firstLine="567"/>
                    <w:rPr>
                      <w:i/>
                      <w:sz w:val="24"/>
                    </w:rPr>
                  </w:pPr>
                  <w:r>
                    <w:rPr>
                      <w:sz w:val="24"/>
                    </w:rPr>
                    <w:t xml:space="preserve">Социология труда. Социальное партнерство и </w:t>
                  </w:r>
                  <w:r>
                    <w:rPr>
                      <w:i/>
                      <w:sz w:val="24"/>
                    </w:rPr>
                    <w:t xml:space="preserve">перспективы его развития в России. </w:t>
                  </w:r>
                  <w:r>
                    <w:rPr>
                      <w:sz w:val="24"/>
                    </w:rPr>
                    <w:t xml:space="preserve">Семья и брак как социальные институты. Традиционные семейные ценности. </w:t>
                  </w:r>
                  <w:r>
                    <w:rPr>
                      <w:i/>
                      <w:sz w:val="24"/>
                    </w:rPr>
                    <w:t>Тенденции развития семьи в современном мире. Проблемы неполных</w:t>
                  </w:r>
                  <w:r>
                    <w:rPr>
                      <w:i/>
                      <w:sz w:val="24"/>
                    </w:rPr>
                    <w:t xml:space="preserve"> семей.</w:t>
                  </w:r>
                  <w:r>
                    <w:rPr>
                      <w:sz w:val="24"/>
                    </w:rPr>
                    <w:t xml:space="preserve"> Демографическая и семейная политика в Российской Федерации. </w:t>
                  </w:r>
                  <w:r>
                    <w:rPr>
                      <w:i/>
                      <w:sz w:val="24"/>
                    </w:rPr>
                    <w:t xml:space="preserve">Культура бытовых отношений. </w:t>
                  </w:r>
                  <w:r>
                    <w:rPr>
                      <w:sz w:val="24"/>
                    </w:rPr>
                    <w:t xml:space="preserve">Этническое многообразие современного мира. </w:t>
                  </w:r>
                  <w:r>
                    <w:rPr>
                      <w:i/>
                      <w:sz w:val="24"/>
                    </w:rPr>
                    <w:t>Этнос и нация.</w:t>
                  </w:r>
                  <w:r>
                    <w:rPr>
                      <w:sz w:val="24"/>
                    </w:rPr>
                    <w:t xml:space="preserve"> Этнокультурные ценности и традиции. </w:t>
                  </w:r>
                  <w:r>
                    <w:rPr>
                      <w:i/>
                      <w:sz w:val="24"/>
                    </w:rPr>
                    <w:t xml:space="preserve">Ментальные </w:t>
                  </w:r>
                  <w:r>
                    <w:rPr>
                      <w:i/>
                      <w:sz w:val="24"/>
                    </w:rPr>
                    <w:lastRenderedPageBreak/>
                    <w:t>особенности этноса.</w:t>
                  </w:r>
                  <w:r>
                    <w:rPr>
                      <w:sz w:val="24"/>
                    </w:rPr>
                    <w:t xml:space="preserve"> Межнациональное сотрудничество и ко</w:t>
                  </w:r>
                  <w:r>
                    <w:rPr>
                      <w:sz w:val="24"/>
                    </w:rPr>
                    <w:t xml:space="preserve">нфликты. Конституционные основы национальной политики в Российской Федерации. Роль религии в жизни общества. Мировые религии. Религиозные объединения и организации в России. </w:t>
                  </w:r>
                  <w:r>
                    <w:rPr>
                      <w:i/>
                      <w:sz w:val="24"/>
                    </w:rPr>
                    <w:t>Церковь как общественный институт. Принцип свободы совести.</w:t>
                  </w:r>
                </w:p>
                <w:p w:rsidR="00B378B3" w:rsidRDefault="00382165">
                  <w:pPr>
                    <w:pStyle w:val="afc"/>
                    <w:ind w:firstLine="567"/>
                    <w:rPr>
                      <w:sz w:val="24"/>
                    </w:rPr>
                  </w:pPr>
                  <w:r>
                    <w:rPr>
                      <w:i/>
                      <w:sz w:val="24"/>
                    </w:rPr>
                    <w:t>Социальные проблемы со</w:t>
                  </w:r>
                  <w:r>
                    <w:rPr>
                      <w:i/>
                      <w:sz w:val="24"/>
                    </w:rPr>
                    <w:t xml:space="preserve">временной России. </w:t>
                  </w:r>
                  <w:r>
                    <w:rPr>
                      <w:sz w:val="24"/>
                    </w:rPr>
                    <w:t>Конституционные основы социальной политики Российской Федерации.</w:t>
                  </w:r>
                </w:p>
                <w:p w:rsidR="00B378B3" w:rsidRDefault="00382165">
                  <w:pPr>
                    <w:pStyle w:val="affffff3"/>
                    <w:ind w:left="34"/>
                    <w:rPr>
                      <w:rFonts w:ascii="Times New Roman" w:hAnsi="Times New Roman"/>
                      <w:b/>
                      <w:caps/>
                    </w:rPr>
                  </w:pPr>
                  <w:r>
                    <w:rPr>
                      <w:rFonts w:ascii="Times New Roman" w:hAnsi="Times New Roman"/>
                      <w:b/>
                      <w:caps/>
                    </w:rPr>
                    <w:t>Введение в политологию</w:t>
                  </w:r>
                </w:p>
                <w:p w:rsidR="00B378B3" w:rsidRDefault="00382165">
                  <w:pPr>
                    <w:pStyle w:val="afff2"/>
                    <w:spacing w:after="0"/>
                    <w:ind w:left="0"/>
                    <w:jc w:val="both"/>
                    <w:rPr>
                      <w:i/>
                    </w:rPr>
                  </w:pPr>
                  <w:r>
                    <w:t xml:space="preserve">Политология как наука. Власть и политика. </w:t>
                  </w:r>
                  <w:r>
                    <w:rPr>
                      <w:i/>
                    </w:rPr>
                    <w:t>Типология властных отношений.</w:t>
                  </w:r>
                  <w:r>
                    <w:t xml:space="preserve"> Легитимация власти. Политика как общественное явление. Политическая система, е</w:t>
                  </w:r>
                  <w:r>
                    <w:t xml:space="preserve">е структура и функции. 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w:t>
                  </w:r>
                  <w:r>
                    <w:rPr>
                      <w:i/>
                    </w:rPr>
                    <w:t>Проблемы современной демократии. Делегиро</w:t>
                  </w:r>
                  <w:r>
                    <w:rPr>
                      <w:i/>
                    </w:rPr>
                    <w:t>вание властных полномочий.</w:t>
                  </w:r>
                  <w:r>
                    <w:t xml:space="preserve"> Парламентаризм. </w:t>
                  </w:r>
                  <w:r>
                    <w:rPr>
                      <w:i/>
                    </w:rPr>
                    <w:t xml:space="preserve">Развитие традиций парламентской демократии в России. </w:t>
                  </w:r>
                  <w:r>
                    <w:t xml:space="preserve">Гражданское общество. </w:t>
                  </w:r>
                  <w:r>
                    <w:rPr>
                      <w:i/>
                    </w:rPr>
                    <w:t>Общественный контроль за деятельностью институтов публичной власти.</w:t>
                  </w:r>
                  <w:r>
                    <w:t xml:space="preserve"> Истоки и опасность политического экстремизма в современном обществе. П</w:t>
                  </w:r>
                  <w:r>
                    <w:t xml:space="preserve">олитическая идеология. Политические партии и движения. Становление многопартийности в России. Политическая элита. </w:t>
                  </w:r>
                  <w:r>
                    <w:rPr>
                      <w:i/>
                    </w:rPr>
                    <w:t>Типология элит, особенности их формирования в современной России.</w:t>
                  </w:r>
                  <w:r>
                    <w:t xml:space="preserve"> Понятие политического лидерства. </w:t>
                  </w:r>
                  <w:r>
                    <w:rPr>
                      <w:i/>
                    </w:rPr>
                    <w:t>Типология лидерства</w:t>
                  </w:r>
                  <w:r>
                    <w:t>. Группы давления (лобби</w:t>
                  </w:r>
                  <w:r>
                    <w:t xml:space="preserve">рование). Выборы в демократическом обществе. Избирательная кампания. </w:t>
                  </w:r>
                  <w:r>
                    <w:rPr>
                      <w:i/>
                    </w:rPr>
                    <w:t xml:space="preserve">Избирательные технологии. </w:t>
                  </w:r>
                  <w:r>
                    <w:t xml:space="preserve">Человек в политической жизни. Политическое участие. </w:t>
                  </w:r>
                  <w:r>
                    <w:rPr>
                      <w:i/>
                    </w:rPr>
                    <w:t xml:space="preserve">Понятие политической культуры. Политическая психология и политическое поведение. </w:t>
                  </w:r>
                  <w:r>
                    <w:t>Политический процесс, его фо</w:t>
                  </w:r>
                  <w:r>
                    <w:t xml:space="preserve">рмы. Особенности политического процесса в современной России. Место и роль СМИ в политическом процессе. Политический конфликт, пути его урегулирования. </w:t>
                  </w:r>
                  <w:r>
                    <w:rPr>
                      <w:i/>
                    </w:rPr>
                    <w:t>Современный этап политического развития России.</w:t>
                  </w:r>
                </w:p>
                <w:p w:rsidR="00B378B3" w:rsidRDefault="00382165">
                  <w:pPr>
                    <w:pStyle w:val="affffff3"/>
                    <w:ind w:left="567" w:hanging="567"/>
                    <w:rPr>
                      <w:rFonts w:ascii="Times New Roman" w:hAnsi="Times New Roman"/>
                      <w:b/>
                      <w:caps/>
                    </w:rPr>
                  </w:pPr>
                  <w:r>
                    <w:rPr>
                      <w:rFonts w:ascii="Times New Roman" w:hAnsi="Times New Roman"/>
                      <w:b/>
                      <w:caps/>
                    </w:rPr>
                    <w:t>Введение в социальную психологию</w:t>
                  </w:r>
                </w:p>
                <w:p w:rsidR="00B378B3" w:rsidRDefault="00382165">
                  <w:pPr>
                    <w:pStyle w:val="afff2"/>
                    <w:spacing w:after="0"/>
                    <w:ind w:left="0"/>
                    <w:jc w:val="both"/>
                  </w:pPr>
                  <w:r>
                    <w:t>Социальная психология к</w:t>
                  </w:r>
                  <w:r>
                    <w:t xml:space="preserve">ак наука. Общение как обмен информацией. </w:t>
                  </w:r>
                  <w:r>
                    <w:rPr>
                      <w:i/>
                    </w:rPr>
                    <w:t xml:space="preserve">Особенности общения в информационном обществе. </w:t>
                  </w:r>
                  <w:r>
                    <w:t>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w:t>
                  </w:r>
                  <w:r>
                    <w:t xml:space="preserve">онфликт. </w:t>
                  </w:r>
                  <w:r>
                    <w:rPr>
                      <w:i/>
                    </w:rPr>
                    <w:t xml:space="preserve">Общение в юношеском возрасте. </w:t>
                  </w:r>
                  <w:r>
                    <w:t xml:space="preserve">Индивид, индивидуальность, личность. </w:t>
                  </w:r>
                  <w:r>
                    <w:rPr>
                      <w:i/>
                    </w:rPr>
                    <w:t>Периодизация развития личности. Направленность личности.</w:t>
                  </w:r>
                  <w:r>
                    <w:t xml:space="preserve"> Социальная установка. Ролевое поведение. Гендерное поведение. Межличностные отношения в группах. Этнические и религиозные в</w:t>
                  </w:r>
                  <w:r>
                    <w:t xml:space="preserve">заимоотношения. Группы условные. Референтная группа. Интеграция в группах разного уровня развития. Групповая сплоченность. </w:t>
                  </w:r>
                  <w:r>
                    <w:rPr>
                      <w:i/>
                    </w:rPr>
                    <w:t>Антисоциальные группы. Особая опасность криминальных групп.</w:t>
                  </w:r>
                  <w:r>
                    <w:t xml:space="preserve"> Межличностная совместимость. Дружеские отношения. Групповая дифференциаци</w:t>
                  </w:r>
                  <w:r>
                    <w:t>я. Стиль лидерства. Взаимоотношения в ученических группах. Психология семейных взаимоотношений. Воспитание в семье.</w:t>
                  </w:r>
                </w:p>
                <w:p w:rsidR="00B378B3" w:rsidRDefault="00382165">
                  <w:pPr>
                    <w:pStyle w:val="affffff3"/>
                    <w:ind w:left="34" w:firstLine="533"/>
                    <w:rPr>
                      <w:rFonts w:ascii="Times New Roman" w:hAnsi="Times New Roman"/>
                      <w:b/>
                      <w:caps/>
                    </w:rPr>
                  </w:pPr>
                  <w:r>
                    <w:rPr>
                      <w:rFonts w:ascii="Times New Roman" w:hAnsi="Times New Roman"/>
                      <w:b/>
                      <w:caps/>
                    </w:rPr>
                    <w:t>ОПЫТ ПОЗНАВАТЕЛЬНОЙ И ПРАКТИЧЕСКОЙ  ДЕЯТЕЛЬНОСТИ:</w:t>
                  </w:r>
                </w:p>
                <w:p w:rsidR="00B378B3" w:rsidRDefault="00382165">
                  <w:pPr>
                    <w:numPr>
                      <w:ilvl w:val="0"/>
                      <w:numId w:val="29"/>
                    </w:numPr>
                    <w:jc w:val="both"/>
                  </w:pPr>
                  <w:r>
                    <w:t>работа с различными педагогически неадаптированными источниками социальной информации, вкл</w:t>
                  </w:r>
                  <w:r>
                    <w:t>ючая современные средства коммуникации (в том числе ресурсы Интернета);</w:t>
                  </w:r>
                </w:p>
                <w:p w:rsidR="00B378B3" w:rsidRDefault="00382165">
                  <w:pPr>
                    <w:numPr>
                      <w:ilvl w:val="0"/>
                      <w:numId w:val="29"/>
                    </w:numPr>
                    <w:jc w:val="both"/>
                  </w:pPr>
                  <w:r>
                    <w:t>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w:t>
                  </w:r>
                  <w:r>
                    <w:t>ний и оценочных суждений;</w:t>
                  </w:r>
                </w:p>
                <w:p w:rsidR="00B378B3" w:rsidRDefault="00382165">
                  <w:pPr>
                    <w:numPr>
                      <w:ilvl w:val="0"/>
                      <w:numId w:val="29"/>
                    </w:numPr>
                    <w:jc w:val="both"/>
                  </w:pPr>
                  <w:r>
                    <w:t>анализ явлений и событий, происходящих в современной социальной жизни, с применением методов социального познания;</w:t>
                  </w:r>
                </w:p>
                <w:p w:rsidR="00B378B3" w:rsidRDefault="00382165">
                  <w:pPr>
                    <w:numPr>
                      <w:ilvl w:val="0"/>
                      <w:numId w:val="29"/>
                    </w:numPr>
                    <w:jc w:val="both"/>
                  </w:pPr>
                  <w:r>
                    <w:t xml:space="preserve">решение проблемных, логических, творческих задач, отражающих актуальные проблемы социально-гуманитарного знания; </w:t>
                  </w:r>
                </w:p>
                <w:p w:rsidR="00B378B3" w:rsidRDefault="00382165">
                  <w:pPr>
                    <w:numPr>
                      <w:ilvl w:val="0"/>
                      <w:numId w:val="29"/>
                    </w:numPr>
                    <w:jc w:val="both"/>
                  </w:pPr>
                  <w:r>
                    <w:t>у</w:t>
                  </w:r>
                  <w:r>
                    <w:t>частие в обучающих играх (ролевых, ситуативных, деловых), тренингах, моделирующих ситуации из реальной жизни;</w:t>
                  </w:r>
                </w:p>
                <w:p w:rsidR="00B378B3" w:rsidRDefault="00382165">
                  <w:pPr>
                    <w:numPr>
                      <w:ilvl w:val="0"/>
                      <w:numId w:val="29"/>
                    </w:numPr>
                    <w:jc w:val="both"/>
                  </w:pPr>
                  <w:r>
                    <w:t>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B378B3" w:rsidRDefault="00382165">
                  <w:pPr>
                    <w:numPr>
                      <w:ilvl w:val="0"/>
                      <w:numId w:val="29"/>
                    </w:numPr>
                    <w:jc w:val="both"/>
                  </w:pPr>
                  <w:r>
                    <w:t xml:space="preserve">осуществление учебно-исследовательских работ по социальной проблематике, </w:t>
                  </w:r>
                  <w:r>
                    <w:lastRenderedPageBreak/>
                    <w:t>разработка индивидуальных и групповых ученические проектов;</w:t>
                  </w:r>
                </w:p>
                <w:p w:rsidR="00B378B3" w:rsidRDefault="00382165">
                  <w:pPr>
                    <w:numPr>
                      <w:ilvl w:val="0"/>
                      <w:numId w:val="29"/>
                    </w:numPr>
                    <w:jc w:val="both"/>
                  </w:pPr>
                  <w:r>
                    <w:t>подготовка рефератов, освоение приемов оформления результатов исследования актуальных социальных проблем;</w:t>
                  </w:r>
                </w:p>
                <w:p w:rsidR="00B378B3" w:rsidRDefault="00382165">
                  <w:pPr>
                    <w:numPr>
                      <w:ilvl w:val="0"/>
                      <w:numId w:val="29"/>
                    </w:numPr>
                    <w:jc w:val="both"/>
                  </w:pPr>
                  <w:r>
                    <w:t xml:space="preserve">осмысление опыта </w:t>
                  </w:r>
                  <w:r>
                    <w:t>взаимодействия с другими людьми, социальными институтами, участия в гражданских инициативах и различных формах самоуправления.</w:t>
                  </w:r>
                </w:p>
                <w:p w:rsidR="00B378B3" w:rsidRDefault="00382165">
                  <w:pPr>
                    <w:ind w:left="567"/>
                    <w:jc w:val="center"/>
                    <w:rPr>
                      <w:b/>
                    </w:rPr>
                  </w:pPr>
                  <w:r>
                    <w:rPr>
                      <w:b/>
                    </w:rPr>
                    <w:t>Право (базовый уровень)</w:t>
                  </w:r>
                </w:p>
                <w:p w:rsidR="00B378B3" w:rsidRDefault="00382165">
                  <w:pPr>
                    <w:jc w:val="both"/>
                  </w:pPr>
                  <w:r>
                    <w:t xml:space="preserve"> </w:t>
                  </w:r>
                  <w:r>
                    <w:rPr>
                      <w:b/>
                      <w:sz w:val="20"/>
                    </w:rPr>
                    <w:t>ТЕОРИЯ ГОСУДАРСТВА И ПРАВА</w:t>
                  </w:r>
                  <w:r>
                    <w:rPr>
                      <w:b/>
                    </w:rPr>
                    <w:t>.</w:t>
                  </w:r>
                  <w:r>
                    <w:t xml:space="preserve"> Право и государство. Происхождение права и государства. Понятие и функции го</w:t>
                  </w:r>
                  <w:r>
                    <w:t xml:space="preserve">сударства. Формы 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 регулирования. Основные функции права. Механизм правового </w:t>
                  </w:r>
                  <w:r>
                    <w:t>регулирования. Эффективность права. Система и структура права. 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 Правотвор</w:t>
                  </w:r>
                  <w:r>
                    <w:t>чество и правоприменение. Правотворчество.   Правопорядок. Правоотношения. Понятие правоотношений. Структура правоотношений и их виды. Юридические факты. Юридический конфликт. Правонарушения и юридическая ответственность. Понятие правонарушения. Виды право</w:t>
                  </w:r>
                  <w:r>
                    <w:t xml:space="preserve">нарушений. Понятие и виды юридической ответственности. Право и личность. Понятие прав и свобод человека. Законные интересы. Правосознание и правовая культура. Правомерное поведение. </w:t>
                  </w:r>
                </w:p>
                <w:p w:rsidR="00B378B3" w:rsidRDefault="00382165">
                  <w:pPr>
                    <w:jc w:val="both"/>
                  </w:pPr>
                  <w:r>
                    <w:rPr>
                      <w:b/>
                      <w:sz w:val="20"/>
                    </w:rPr>
                    <w:t>ОТРАСЛИ ПРАВА</w:t>
                  </w:r>
                  <w:r>
                    <w:t xml:space="preserve">   Конституционное право. Основы конституционного строя Росс</w:t>
                  </w:r>
                  <w:r>
                    <w:t>ийской Федерации. Народовластие. Система конституционных прав и свобод в Российской Федерации. Гражданство Российской Федерации.  . Конституционные обязанности  Права и обязанности налогоплательщиков. Федеративное устройство Российской Федерации. Президент</w:t>
                  </w:r>
                  <w:r>
                    <w:t xml:space="preserve"> Российской Федерации. 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 </w:t>
                  </w:r>
                </w:p>
                <w:p w:rsidR="00B378B3" w:rsidRDefault="00382165">
                  <w:pPr>
                    <w:jc w:val="both"/>
                  </w:pPr>
                  <w:r>
                    <w:t xml:space="preserve">        Гражданское право. Субъекты и объекты граж</w:t>
                  </w:r>
                  <w:r>
                    <w:t>данского права. Понятие предпринимательской деятельности. Организационно-правовые формы предпринимательской деятельности. Имущественные и неимущественные права. Право собственности. Право собственности на землю. Наследование по закону и по завещанию. Сделк</w:t>
                  </w:r>
                  <w:r>
                    <w:t xml:space="preserve">и. Виды гражданско-правовых договоров (оказание услуг, купля продажа, аренда, подряд). Гражданско-правовая ответственность. Способы защиты гражданских прав.   </w:t>
                  </w:r>
                </w:p>
                <w:p w:rsidR="00B378B3" w:rsidRDefault="00382165">
                  <w:pPr>
                    <w:jc w:val="both"/>
                  </w:pPr>
                  <w:r>
                    <w:t xml:space="preserve">       Семейное право. Семейные правоотношения. Брак. Правовое регулирование отношений супругов.</w:t>
                  </w:r>
                  <w:r>
                    <w:t xml:space="preserve"> Брачный контракт. Права, обязанности и ответственность членов семьи. Трудовое право. 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w:t>
                  </w:r>
                  <w:r>
                    <w:t xml:space="preserve"> время отдыха. Трудовые споры и порядок их рассмотрения. Дисциплинарная ответственность. Защита  трудовых прав. Правовые основы социальной защиты и обеспечения. Пенсии и пособия. </w:t>
                  </w:r>
                </w:p>
                <w:p w:rsidR="00B378B3" w:rsidRDefault="00382165">
                  <w:pPr>
                    <w:jc w:val="both"/>
                  </w:pPr>
                  <w:r>
                    <w:t xml:space="preserve">        Административное право. Административные правоотношения. Администрат</w:t>
                  </w:r>
                  <w:r>
                    <w:t xml:space="preserve">ивные правонарушения. Административная ответственность, ее основания. Производство по делам об административных правонарушениях. Органы и способы рассмотрения административных споров. </w:t>
                  </w:r>
                </w:p>
                <w:p w:rsidR="00B378B3" w:rsidRDefault="00382165">
                  <w:pPr>
                    <w:jc w:val="both"/>
                  </w:pPr>
                  <w:r>
                    <w:t xml:space="preserve">        Уголовное право. Понятие преступления. Действие уголовного зако</w:t>
                  </w:r>
                  <w:r>
                    <w:t xml:space="preserve">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  </w:t>
                  </w:r>
                </w:p>
                <w:p w:rsidR="00B378B3" w:rsidRDefault="00382165">
                  <w:pPr>
                    <w:jc w:val="both"/>
                  </w:pPr>
                  <w:r>
                    <w:t xml:space="preserve">        Международное право. Международные правоотношения. Субъекты международного права. Меж</w:t>
                  </w:r>
                  <w:r>
                    <w:t xml:space="preserve">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 </w:t>
                  </w:r>
                </w:p>
                <w:p w:rsidR="00B378B3" w:rsidRDefault="00382165">
                  <w:pPr>
                    <w:jc w:val="both"/>
                  </w:pPr>
                  <w:r>
                    <w:rPr>
                      <w:b/>
                      <w:sz w:val="20"/>
                    </w:rPr>
                    <w:t>ПРАВОСУДИЕ В РОССИЙСКОЙ ФЕДЕРАЦИИ</w:t>
                  </w:r>
                  <w:r>
                    <w:t xml:space="preserve"> Правосудие. Конституционное, гражданское, арбитр</w:t>
                  </w:r>
                  <w:r>
                    <w:t xml:space="preserve">ажное, уголовное судопроизводство. Основания и порядок обращения в Конституционный Суд Российской Федерации. Правовые последствия принятия решения </w:t>
                  </w:r>
                  <w:r>
                    <w:lastRenderedPageBreak/>
                    <w:t>Конституционным Судом Российской Федерации. Принципы гражданского процесса. Порядок обращения в суд. Судебное</w:t>
                  </w:r>
                  <w:r>
                    <w:t xml:space="preserve">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 </w:t>
                  </w:r>
                </w:p>
                <w:p w:rsidR="00B378B3" w:rsidRDefault="00382165">
                  <w:pPr>
                    <w:jc w:val="both"/>
                    <w:rPr>
                      <w:b/>
                    </w:rPr>
                  </w:pPr>
                  <w:r>
                    <w:rPr>
                      <w:b/>
                      <w:sz w:val="20"/>
                    </w:rPr>
                    <w:t>ПРОФЕССИЯ И ПРАВО</w:t>
                  </w:r>
                  <w:r>
                    <w:t xml:space="preserve"> Юридическая деятельность Профессиональное юридическое образов</w:t>
                  </w:r>
                  <w:r>
                    <w:t>ание. Основные юридические профессии. Особенности профессиональной юридической деятельности. Профессиональная этика</w:t>
                  </w:r>
                </w:p>
              </w:tc>
            </w:tr>
          </w:tbl>
          <w:p w:rsidR="00B378B3" w:rsidRDefault="00B378B3"/>
        </w:tc>
        <w:tc>
          <w:tcPr>
            <w:tcW w:w="64" w:type="dxa"/>
            <w:tcBorders>
              <w:top w:val="single" w:sz="4" w:space="0" w:color="000000"/>
              <w:left w:val="single" w:sz="4" w:space="0" w:color="000000"/>
              <w:bottom w:val="single" w:sz="4" w:space="0" w:color="000000"/>
              <w:right w:val="single" w:sz="4" w:space="0" w:color="000000"/>
            </w:tcBorders>
          </w:tcPr>
          <w:p w:rsidR="00B378B3" w:rsidRDefault="00B378B3"/>
        </w:tc>
      </w:tr>
    </w:tbl>
    <w:p w:rsidR="00B378B3" w:rsidRDefault="00382165">
      <w:pPr>
        <w:pStyle w:val="2"/>
        <w:spacing w:before="0" w:after="0"/>
        <w:contextualSpacing/>
        <w:jc w:val="center"/>
        <w:rPr>
          <w:rFonts w:ascii="Times New Roman" w:hAnsi="Times New Roman"/>
          <w:i w:val="0"/>
          <w:sz w:val="24"/>
        </w:rPr>
      </w:pPr>
      <w:r>
        <w:rPr>
          <w:rFonts w:ascii="Times New Roman" w:hAnsi="Times New Roman"/>
          <w:i w:val="0"/>
          <w:sz w:val="24"/>
        </w:rPr>
        <w:lastRenderedPageBreak/>
        <w:t>География  (базовый уровень)</w:t>
      </w:r>
    </w:p>
    <w:p w:rsidR="00B378B3" w:rsidRDefault="00382165">
      <w:pPr>
        <w:ind w:firstLine="567"/>
        <w:contextualSpacing/>
        <w:jc w:val="center"/>
        <w:rPr>
          <w:b/>
          <w:sz w:val="20"/>
        </w:rPr>
      </w:pPr>
      <w:r>
        <w:rPr>
          <w:b/>
          <w:sz w:val="20"/>
        </w:rPr>
        <w:t>ОБЯЗАТЕЛЬНЫЙ МИНИМУМ СОДЕРЖАНИЯ</w:t>
      </w:r>
    </w:p>
    <w:p w:rsidR="00B378B3" w:rsidRDefault="00382165">
      <w:pPr>
        <w:contextualSpacing/>
        <w:jc w:val="both"/>
      </w:pPr>
      <w:r>
        <w:rPr>
          <w:b/>
        </w:rPr>
        <w:tab/>
      </w:r>
      <w:r>
        <w:t xml:space="preserve">География как наука. Традиционные и новые методы географических </w:t>
      </w:r>
      <w:r>
        <w:t>исследований. Виды географической информации, ее роль и использование в жизни людей. Геоинформационные системы.</w:t>
      </w:r>
    </w:p>
    <w:p w:rsidR="00B378B3" w:rsidRDefault="00382165">
      <w:pPr>
        <w:ind w:left="567" w:hanging="567"/>
        <w:contextualSpacing/>
        <w:jc w:val="both"/>
        <w:rPr>
          <w:b/>
          <w:sz w:val="20"/>
        </w:rPr>
      </w:pPr>
      <w:r>
        <w:rPr>
          <w:b/>
          <w:sz w:val="20"/>
        </w:rPr>
        <w:t>ПРИРОДА И ЧЕЛОВЕК В СОВРЕМЕННОМ МИРЕ</w:t>
      </w:r>
    </w:p>
    <w:p w:rsidR="00B378B3" w:rsidRDefault="00382165">
      <w:pPr>
        <w:ind w:firstLine="567"/>
        <w:contextualSpacing/>
        <w:jc w:val="both"/>
      </w:pPr>
      <w:r>
        <w:t>Взаимодействие человечества и природы, изменение окружающей среды в прошлом и настоящем. Основные виды прир</w:t>
      </w:r>
      <w:r>
        <w:t>одных ресурсов, их размещение, крупнейшие месторождения и территориальные сочетания. Рациональное и нерациональное природопользование.</w:t>
      </w:r>
    </w:p>
    <w:p w:rsidR="00B378B3" w:rsidRDefault="00382165">
      <w:pPr>
        <w:ind w:firstLine="567"/>
        <w:contextualSpacing/>
        <w:jc w:val="both"/>
        <w:rPr>
          <w:b/>
          <w:i/>
        </w:rPr>
      </w:pPr>
      <w:r>
        <w:rPr>
          <w:b/>
          <w:i/>
        </w:rPr>
        <w:t xml:space="preserve">Оценка обеспеченности человечества основными видами природных ресурсов. Анализ карт природопользования с целью выявления </w:t>
      </w:r>
      <w:r>
        <w:rPr>
          <w:b/>
          <w:i/>
        </w:rPr>
        <w:t>районов острых геоэкологических ситуаций.</w:t>
      </w:r>
    </w:p>
    <w:p w:rsidR="00B378B3" w:rsidRDefault="00382165">
      <w:pPr>
        <w:contextualSpacing/>
        <w:jc w:val="both"/>
        <w:rPr>
          <w:b/>
          <w:sz w:val="20"/>
        </w:rPr>
      </w:pPr>
      <w:r>
        <w:rPr>
          <w:b/>
          <w:sz w:val="20"/>
        </w:rPr>
        <w:t>НАСЕЛЕНИЕ МИРА</w:t>
      </w:r>
    </w:p>
    <w:p w:rsidR="00B378B3" w:rsidRDefault="00382165">
      <w:pPr>
        <w:ind w:firstLine="567"/>
        <w:contextualSpacing/>
        <w:jc w:val="both"/>
      </w:pPr>
      <w:r>
        <w:t xml:space="preserve">Постоянный рост населения Земли, его причины и последствия. </w:t>
      </w:r>
      <w:r>
        <w:rPr>
          <w:i/>
        </w:rPr>
        <w:t>Типы воспроизводства населения</w:t>
      </w:r>
      <w:r>
        <w:t xml:space="preserve">. Состав и структура населения. География религий мира. </w:t>
      </w:r>
      <w:r>
        <w:rPr>
          <w:i/>
        </w:rPr>
        <w:t>Основные очаги этнических и конфессиональных конфликт</w:t>
      </w:r>
      <w:r>
        <w:rPr>
          <w:i/>
        </w:rPr>
        <w:t>ов</w:t>
      </w:r>
      <w: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B378B3" w:rsidRDefault="00382165">
      <w:pPr>
        <w:ind w:firstLine="567"/>
        <w:contextualSpacing/>
        <w:jc w:val="both"/>
        <w:rPr>
          <w:b/>
          <w:i/>
        </w:rPr>
      </w:pPr>
      <w:r>
        <w:rPr>
          <w:b/>
          <w:i/>
        </w:rPr>
        <w:t>Оценка основных показателей уровня и качества жизни населения. Анали</w:t>
      </w:r>
      <w:r>
        <w:rPr>
          <w:b/>
          <w:i/>
        </w:rPr>
        <w:t>з карт населения.</w:t>
      </w:r>
    </w:p>
    <w:p w:rsidR="00B378B3" w:rsidRDefault="00382165">
      <w:pPr>
        <w:ind w:left="567" w:hanging="567"/>
        <w:contextualSpacing/>
        <w:jc w:val="both"/>
        <w:rPr>
          <w:b/>
          <w:sz w:val="20"/>
        </w:rPr>
      </w:pPr>
      <w:r>
        <w:rPr>
          <w:b/>
          <w:sz w:val="20"/>
        </w:rPr>
        <w:t>ГЕОГРАФИЯ МИРОВОГО ХОЗЯЙСТВА</w:t>
      </w:r>
    </w:p>
    <w:p w:rsidR="00B378B3" w:rsidRDefault="00382165">
      <w:pPr>
        <w:ind w:firstLine="567"/>
        <w:contextualSpacing/>
        <w:jc w:val="both"/>
      </w:pPr>
      <w: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w:t>
      </w:r>
      <w:r>
        <w:t xml:space="preserve">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Pr>
          <w:i/>
        </w:rPr>
        <w:t>География ми</w:t>
      </w:r>
      <w:r>
        <w:rPr>
          <w:i/>
        </w:rPr>
        <w:t>ровых валютно-финансовых отношений.</w:t>
      </w:r>
    </w:p>
    <w:p w:rsidR="00B378B3" w:rsidRDefault="00382165">
      <w:pPr>
        <w:ind w:firstLine="567"/>
        <w:contextualSpacing/>
        <w:jc w:val="both"/>
        <w:rPr>
          <w:b/>
          <w:i/>
        </w:rPr>
      </w:pPr>
      <w:r>
        <w:rPr>
          <w:b/>
          <w:i/>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w:t>
      </w:r>
      <w:r>
        <w:rPr>
          <w:b/>
          <w:i/>
        </w:rPr>
        <w:t>населения, хозяйства и природными условиями на конкретных территориях.</w:t>
      </w:r>
    </w:p>
    <w:p w:rsidR="00B378B3" w:rsidRDefault="00382165">
      <w:pPr>
        <w:ind w:left="567" w:hanging="567"/>
        <w:contextualSpacing/>
        <w:jc w:val="both"/>
        <w:rPr>
          <w:b/>
          <w:sz w:val="18"/>
        </w:rPr>
      </w:pPr>
      <w:r>
        <w:rPr>
          <w:b/>
          <w:sz w:val="18"/>
        </w:rPr>
        <w:t>РЕГИОНЫ И СТРАНЫ МИРА</w:t>
      </w:r>
    </w:p>
    <w:p w:rsidR="00B378B3" w:rsidRDefault="00382165">
      <w:pPr>
        <w:ind w:firstLine="567"/>
        <w:contextualSpacing/>
        <w:jc w:val="both"/>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w:t>
      </w:r>
      <w:r>
        <w:t>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B378B3" w:rsidRDefault="00382165">
      <w:pPr>
        <w:ind w:firstLine="567"/>
        <w:contextualSpacing/>
        <w:jc w:val="both"/>
        <w:rPr>
          <w:b/>
          <w:i/>
        </w:rPr>
      </w:pPr>
      <w:r>
        <w:rPr>
          <w:b/>
          <w:i/>
        </w:rPr>
        <w:t>Анализ политической карты мира и экономических карт с целью определения специализации разн</w:t>
      </w:r>
      <w:r>
        <w:rPr>
          <w:b/>
          <w:i/>
        </w:rPr>
        <w:t>ых типов стран и регионов мира, их участия в международном географическом разделении труда.</w:t>
      </w:r>
    </w:p>
    <w:p w:rsidR="00B378B3" w:rsidRDefault="00382165">
      <w:pPr>
        <w:tabs>
          <w:tab w:val="left" w:pos="7320"/>
        </w:tabs>
        <w:ind w:left="567" w:hanging="567"/>
        <w:contextualSpacing/>
        <w:jc w:val="both"/>
        <w:rPr>
          <w:b/>
          <w:sz w:val="20"/>
        </w:rPr>
      </w:pPr>
      <w:r>
        <w:rPr>
          <w:b/>
          <w:sz w:val="20"/>
        </w:rPr>
        <w:t>РОССИЯ В СОВРЕМЕННОМ МИРЕ</w:t>
      </w:r>
      <w:r>
        <w:rPr>
          <w:b/>
          <w:sz w:val="20"/>
        </w:rPr>
        <w:tab/>
      </w:r>
    </w:p>
    <w:p w:rsidR="00B378B3" w:rsidRDefault="00382165">
      <w:pPr>
        <w:ind w:firstLine="567"/>
        <w:contextualSpacing/>
        <w:jc w:val="both"/>
      </w:pPr>
      <w:r>
        <w:t>Россия на политической карте мира, в мировом хозяйстве, системе международных финансово-экономических и политических отношений. Отрасли м</w:t>
      </w:r>
      <w:r>
        <w:t>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378B3" w:rsidRDefault="00382165">
      <w:pPr>
        <w:ind w:firstLine="567"/>
        <w:contextualSpacing/>
        <w:jc w:val="both"/>
        <w:rPr>
          <w:b/>
          <w:i/>
        </w:rPr>
      </w:pPr>
      <w:r>
        <w:rPr>
          <w:b/>
          <w:i/>
        </w:rPr>
        <w:lastRenderedPageBreak/>
        <w:t>Анализ и объяснение особенностей со</w:t>
      </w:r>
      <w:r>
        <w:rPr>
          <w:b/>
          <w:i/>
        </w:rPr>
        <w:t>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B378B3" w:rsidRDefault="00382165">
      <w:pPr>
        <w:ind w:left="567" w:hanging="425"/>
        <w:contextualSpacing/>
        <w:jc w:val="both"/>
        <w:rPr>
          <w:b/>
          <w:sz w:val="20"/>
        </w:rPr>
      </w:pPr>
      <w:r>
        <w:rPr>
          <w:b/>
          <w:sz w:val="20"/>
        </w:rPr>
        <w:t>ГЕОГРАФИЧЕСКИЕ АСПЕКТЫ СОВРЕМЕННЫХ ГЛОБАЛЬНЫХ ПРОБЛЕМ ЧЕЛОВЕЧЕСТВА</w:t>
      </w:r>
    </w:p>
    <w:p w:rsidR="00B378B3" w:rsidRDefault="00382165">
      <w:pPr>
        <w:ind w:firstLine="567"/>
        <w:contextualSpacing/>
        <w:jc w:val="both"/>
      </w:pPr>
      <w: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Pr>
          <w:i/>
        </w:rPr>
        <w:t>Проблемы п</w:t>
      </w:r>
      <w:r>
        <w:rPr>
          <w:i/>
        </w:rPr>
        <w:t>реодоления отсталости развивающихся стран. Географические аспекты качества жизни населения.</w:t>
      </w:r>
      <w:r>
        <w:t xml:space="preserve"> Роль географии в решении глобальных проблем человечества.</w:t>
      </w:r>
    </w:p>
    <w:p w:rsidR="00B378B3" w:rsidRDefault="00382165">
      <w:pPr>
        <w:ind w:firstLine="567"/>
        <w:contextualSpacing/>
        <w:jc w:val="both"/>
        <w:rPr>
          <w:b/>
          <w:i/>
        </w:rPr>
      </w:pPr>
      <w:r>
        <w:rPr>
          <w:b/>
          <w:i/>
        </w:rPr>
        <w:t>Составление простейших таблиц, схем, картосхем, отражающих географические взаимосвязи приоритетных глобаль</w:t>
      </w:r>
      <w:r>
        <w:rPr>
          <w:b/>
          <w:i/>
        </w:rPr>
        <w:t>ных проблем человечества.</w:t>
      </w:r>
    </w:p>
    <w:p w:rsidR="00B378B3" w:rsidRDefault="00382165">
      <w:pPr>
        <w:pStyle w:val="affffffffc"/>
        <w:widowControl w:val="0"/>
        <w:ind w:left="142" w:hanging="142"/>
        <w:contextualSpacing/>
        <w:jc w:val="center"/>
        <w:rPr>
          <w:b/>
          <w:sz w:val="24"/>
        </w:rPr>
      </w:pPr>
      <w:r>
        <w:rPr>
          <w:b/>
          <w:sz w:val="24"/>
        </w:rPr>
        <w:t>Биология (базовый уровень)</w:t>
      </w:r>
    </w:p>
    <w:p w:rsidR="00B378B3" w:rsidRDefault="00382165">
      <w:pPr>
        <w:keepNext/>
        <w:contextualSpacing/>
        <w:jc w:val="center"/>
        <w:outlineLvl w:val="4"/>
        <w:rPr>
          <w:b/>
          <w:sz w:val="20"/>
        </w:rPr>
      </w:pPr>
      <w:r>
        <w:rPr>
          <w:b/>
          <w:sz w:val="20"/>
        </w:rPr>
        <w:t xml:space="preserve">ОБЯЗАТЕЛЬНЫЙ МИНИМУМ СОДЕРЖАНИЯ </w:t>
      </w:r>
    </w:p>
    <w:p w:rsidR="00B378B3" w:rsidRDefault="00382165">
      <w:pPr>
        <w:pStyle w:val="affffff3"/>
        <w:ind w:left="567" w:hanging="567"/>
        <w:contextualSpacing/>
        <w:rPr>
          <w:rFonts w:ascii="Times New Roman" w:hAnsi="Times New Roman"/>
          <w:b/>
        </w:rPr>
      </w:pPr>
      <w:r>
        <w:rPr>
          <w:rFonts w:ascii="Times New Roman" w:hAnsi="Times New Roman"/>
          <w:b/>
        </w:rPr>
        <w:t>БИОЛОГИЯ КАК НАУКА.</w:t>
      </w:r>
    </w:p>
    <w:p w:rsidR="00B378B3" w:rsidRDefault="00382165">
      <w:pPr>
        <w:pStyle w:val="affffff3"/>
        <w:ind w:left="567" w:hanging="567"/>
        <w:contextualSpacing/>
        <w:rPr>
          <w:rFonts w:ascii="Times New Roman" w:hAnsi="Times New Roman"/>
          <w:b/>
          <w:sz w:val="24"/>
        </w:rPr>
      </w:pPr>
      <w:r>
        <w:rPr>
          <w:rFonts w:ascii="Times New Roman" w:hAnsi="Times New Roman"/>
          <w:b/>
          <w:sz w:val="24"/>
        </w:rPr>
        <w:t>МЕТОДЫ НАУЧНОГО ПОЗНАНИЯ</w:t>
      </w:r>
    </w:p>
    <w:p w:rsidR="00B378B3" w:rsidRDefault="00382165">
      <w:pPr>
        <w:ind w:firstLine="567"/>
        <w:contextualSpacing/>
        <w:jc w:val="both"/>
      </w:pPr>
      <w:r>
        <w:t>Объект изучения биологии – живая природа. Отличительные признаки живой природы: уровневая организация и эволюция. Основные ур</w:t>
      </w:r>
      <w:r>
        <w:t xml:space="preserve">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B378B3" w:rsidRDefault="00382165">
      <w:pPr>
        <w:pStyle w:val="affffff3"/>
        <w:ind w:left="567"/>
        <w:contextualSpacing/>
        <w:rPr>
          <w:rFonts w:ascii="Times New Roman" w:hAnsi="Times New Roman"/>
          <w:b/>
          <w:sz w:val="24"/>
        </w:rPr>
      </w:pPr>
      <w:r>
        <w:rPr>
          <w:rFonts w:ascii="Times New Roman" w:hAnsi="Times New Roman"/>
          <w:b/>
          <w:sz w:val="24"/>
        </w:rPr>
        <w:t>КЛЕТКА</w:t>
      </w:r>
    </w:p>
    <w:p w:rsidR="00B378B3" w:rsidRDefault="00382165">
      <w:pPr>
        <w:ind w:firstLine="567"/>
        <w:contextualSpacing/>
        <w:jc w:val="both"/>
      </w:pPr>
      <w:r>
        <w:t xml:space="preserve">Развитие знаний о клетке </w:t>
      </w:r>
      <w:r>
        <w:rPr>
          <w:i/>
        </w:rPr>
        <w:t>(Р.Гук, Р.Вирхов, К.Бэр, М.Шлейден и Т.Шванн)</w:t>
      </w:r>
      <w:r>
        <w:t xml:space="preserve"> Клеточная тео</w:t>
      </w:r>
      <w:r>
        <w:t>рия. Роль клеточной теории в становлении современной естественнонаучной картины мира.</w:t>
      </w:r>
    </w:p>
    <w:p w:rsidR="00B378B3" w:rsidRDefault="00382165">
      <w:pPr>
        <w:ind w:firstLine="567"/>
        <w:contextualSpacing/>
        <w:jc w:val="both"/>
      </w:pPr>
      <w:r>
        <w:t>Химический состав клетки. Роль неорганических и органических веществ в клетке и организме человека.</w:t>
      </w:r>
    </w:p>
    <w:p w:rsidR="00B378B3" w:rsidRDefault="00382165">
      <w:pPr>
        <w:ind w:firstLine="567"/>
        <w:contextualSpacing/>
        <w:jc w:val="both"/>
      </w:pPr>
      <w:r>
        <w:t xml:space="preserve">Строение клетки. Основные части и органоиды клетки, их функции; </w:t>
      </w:r>
      <w:r>
        <w:t>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Pr>
          <w:i/>
        </w:rPr>
        <w:t xml:space="preserve">. </w:t>
      </w:r>
      <w:r>
        <w:t>Ген. Генетический код.</w:t>
      </w:r>
    </w:p>
    <w:p w:rsidR="00B378B3" w:rsidRDefault="00382165">
      <w:pPr>
        <w:ind w:firstLine="567"/>
        <w:contextualSpacing/>
        <w:jc w:val="both"/>
      </w:pPr>
      <w:r>
        <w:rPr>
          <w:b/>
        </w:rPr>
        <w:t>Проведение биологических исследований</w:t>
      </w:r>
      <w:r>
        <w:t>: наблюдение к</w:t>
      </w:r>
      <w:r>
        <w:t>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B378B3" w:rsidRDefault="00382165">
      <w:pPr>
        <w:pStyle w:val="affffff3"/>
        <w:ind w:left="567" w:hanging="567"/>
        <w:contextualSpacing/>
        <w:rPr>
          <w:rFonts w:ascii="Times New Roman" w:hAnsi="Times New Roman"/>
          <w:b/>
        </w:rPr>
      </w:pPr>
      <w:r>
        <w:rPr>
          <w:rFonts w:ascii="Times New Roman" w:hAnsi="Times New Roman"/>
          <w:b/>
        </w:rPr>
        <w:t>ОРГАНИЗМ</w:t>
      </w:r>
    </w:p>
    <w:p w:rsidR="00B378B3" w:rsidRDefault="00382165">
      <w:pPr>
        <w:ind w:firstLine="567"/>
        <w:contextualSpacing/>
        <w:jc w:val="both"/>
        <w:rPr>
          <w:i/>
        </w:rPr>
      </w:pPr>
      <w:r>
        <w:t>Организм – единое целое.</w:t>
      </w:r>
      <w:r>
        <w:rPr>
          <w:i/>
        </w:rPr>
        <w:t xml:space="preserve"> Многообразие организмов.</w:t>
      </w:r>
    </w:p>
    <w:p w:rsidR="00B378B3" w:rsidRDefault="00382165">
      <w:pPr>
        <w:ind w:firstLine="567"/>
        <w:contextualSpacing/>
        <w:jc w:val="both"/>
      </w:pPr>
      <w:r>
        <w:t>Обмен ве</w:t>
      </w:r>
      <w:r>
        <w:t>ществ и превращения энергии – свойства живых организмов.</w:t>
      </w:r>
    </w:p>
    <w:p w:rsidR="00B378B3" w:rsidRDefault="00382165">
      <w:pPr>
        <w:ind w:firstLine="567"/>
        <w:contextualSpacing/>
        <w:jc w:val="both"/>
      </w:pPr>
      <w:r>
        <w:t>Деление клетки – основа роста, развития и размножения организмов</w:t>
      </w:r>
      <w:r>
        <w:rPr>
          <w:i/>
        </w:rPr>
        <w:t xml:space="preserve">. </w:t>
      </w:r>
      <w:r>
        <w:t xml:space="preserve">Половое и бесполое размножение. </w:t>
      </w:r>
    </w:p>
    <w:p w:rsidR="00B378B3" w:rsidRDefault="00382165">
      <w:pPr>
        <w:ind w:firstLine="567"/>
        <w:contextualSpacing/>
        <w:jc w:val="both"/>
        <w:rPr>
          <w:i/>
        </w:rPr>
      </w:pPr>
      <w:r>
        <w:t xml:space="preserve">Оплодотворение, его значение. </w:t>
      </w:r>
      <w:r>
        <w:rPr>
          <w:i/>
        </w:rPr>
        <w:t>Искусственное оплодотворение у растений и животных.</w:t>
      </w:r>
    </w:p>
    <w:p w:rsidR="00B378B3" w:rsidRDefault="00382165">
      <w:pPr>
        <w:ind w:firstLine="567"/>
        <w:contextualSpacing/>
        <w:jc w:val="both"/>
      </w:pPr>
      <w:r>
        <w:t>Индивидуальное раз</w:t>
      </w:r>
      <w:r>
        <w:t>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B378B3" w:rsidRDefault="00382165">
      <w:pPr>
        <w:ind w:firstLine="567"/>
        <w:contextualSpacing/>
        <w:jc w:val="both"/>
      </w:pPr>
      <w:r>
        <w:t>Наследственность и изменчивость – св</w:t>
      </w:r>
      <w:r>
        <w:t>ойства организмов. Генетика – наука о закономерностях наследственности и изменчивости</w:t>
      </w:r>
      <w:r>
        <w:rPr>
          <w:i/>
        </w:rPr>
        <w:t xml:space="preserve">. </w:t>
      </w:r>
      <w:r>
        <w:t xml:space="preserve">Г.Мендель – основоположник генетики. Генетическая терминология и символика. Закономерности наследования, установленные Г.Менделем. </w:t>
      </w:r>
      <w:r>
        <w:rPr>
          <w:i/>
        </w:rPr>
        <w:t>Хромосомная теория наследственности</w:t>
      </w:r>
      <w:r>
        <w:t>. С</w:t>
      </w:r>
      <w:r>
        <w:t>овременные представления о гене и геноме.</w:t>
      </w:r>
    </w:p>
    <w:p w:rsidR="00B378B3" w:rsidRDefault="00382165">
      <w:pPr>
        <w:pStyle w:val="21e"/>
        <w:ind w:right="0" w:firstLine="567"/>
        <w:contextualSpacing/>
        <w:jc w:val="both"/>
        <w:rPr>
          <w:sz w:val="24"/>
        </w:rPr>
      </w:pPr>
      <w:r>
        <w:rPr>
          <w:sz w:val="24"/>
        </w:rPr>
        <w:t>Наследственная и ненаследственная изменчивость. Влияние мутагенов на организм человека. Значение генетики для медицины и селекции</w:t>
      </w:r>
      <w:r>
        <w:rPr>
          <w:i/>
          <w:sz w:val="24"/>
        </w:rPr>
        <w:t>.</w:t>
      </w:r>
      <w:r>
        <w:rPr>
          <w:sz w:val="24"/>
        </w:rPr>
        <w:t xml:space="preserve"> Наследственные болезни человека, их причины и профилактика. Селекция. </w:t>
      </w:r>
      <w:r>
        <w:rPr>
          <w:i/>
          <w:sz w:val="24"/>
        </w:rPr>
        <w:t>Учение Н.И.Ва</w:t>
      </w:r>
      <w:r>
        <w:rPr>
          <w:i/>
          <w:sz w:val="24"/>
        </w:rPr>
        <w:t xml:space="preserve">вилова о центрах многообразия и происхождения культурных растений. </w:t>
      </w:r>
      <w:r>
        <w:rPr>
          <w:sz w:val="24"/>
        </w:rPr>
        <w:t>Основные методы селекции: гибридизация, искусственный отбор.</w:t>
      </w:r>
    </w:p>
    <w:p w:rsidR="00B378B3" w:rsidRDefault="00382165">
      <w:pPr>
        <w:ind w:firstLine="567"/>
        <w:contextualSpacing/>
        <w:jc w:val="both"/>
      </w:pPr>
      <w:r>
        <w:t>Биотехнология, ее достижения</w:t>
      </w:r>
      <w:r>
        <w:rPr>
          <w:i/>
        </w:rPr>
        <w:t>.</w:t>
      </w:r>
      <w:r>
        <w:t xml:space="preserve"> Этические аспекты развития некоторых исследований в биотехнологии (клонирование человека).</w:t>
      </w:r>
    </w:p>
    <w:p w:rsidR="00B378B3" w:rsidRDefault="00382165">
      <w:pPr>
        <w:ind w:firstLine="567"/>
        <w:contextualSpacing/>
        <w:jc w:val="both"/>
      </w:pPr>
      <w:r>
        <w:rPr>
          <w:b/>
        </w:rPr>
        <w:t>Проведение биологических исследований:</w:t>
      </w:r>
      <w:r>
        <w:t xml:space="preserve"> выявление признаков сходства зародышей человека и других млекопитающих как доказательство их родства, источников мутагенов в </w:t>
      </w:r>
      <w:r>
        <w:lastRenderedPageBreak/>
        <w:t>окружающей среде (косвенно) и оценка возможных последствий их влияния на собственный организ</w:t>
      </w:r>
      <w:r>
        <w:t>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B378B3" w:rsidRDefault="00382165">
      <w:pPr>
        <w:contextualSpacing/>
        <w:jc w:val="both"/>
        <w:rPr>
          <w:b/>
          <w:sz w:val="20"/>
        </w:rPr>
      </w:pPr>
      <w:r>
        <w:rPr>
          <w:b/>
          <w:sz w:val="20"/>
        </w:rPr>
        <w:t>ВИД</w:t>
      </w:r>
    </w:p>
    <w:p w:rsidR="00B378B3" w:rsidRDefault="00382165">
      <w:pPr>
        <w:ind w:firstLine="567"/>
        <w:contextualSpacing/>
        <w:jc w:val="both"/>
      </w:pPr>
      <w:r>
        <w:t>История эволюционных идей</w:t>
      </w:r>
      <w:r>
        <w:rPr>
          <w:i/>
        </w:rPr>
        <w:t xml:space="preserve">. Значение работ К.Линнея, учения Ж.Б.Ламарка, </w:t>
      </w:r>
      <w:r>
        <w:t>эволюционно</w:t>
      </w:r>
      <w:r>
        <w:t>й теории Ч.Дарвина</w:t>
      </w:r>
      <w:r>
        <w:rPr>
          <w:i/>
        </w:rPr>
        <w:t xml:space="preserve">. </w:t>
      </w:r>
      <w: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Pr>
          <w:i/>
        </w:rPr>
        <w:t>Синтетическая теор</w:t>
      </w:r>
      <w:r>
        <w:rPr>
          <w:i/>
        </w:rPr>
        <w:t>ия эволюции.</w:t>
      </w:r>
      <w:r>
        <w:t xml:space="preserve"> Результаты эволюции. Сохранение многообразия видов как основа устойчивого развития биосферы.</w:t>
      </w:r>
    </w:p>
    <w:p w:rsidR="00B378B3" w:rsidRDefault="00382165">
      <w:pPr>
        <w:ind w:firstLine="567"/>
        <w:contextualSpacing/>
        <w:jc w:val="both"/>
      </w:pPr>
      <w:r>
        <w:t>Гипотезы происхождения жизни. Отличительные признаки живого. Усложнение живых организмов на Земле в процессе эволюции</w:t>
      </w:r>
      <w:r>
        <w:rPr>
          <w:i/>
        </w:rPr>
        <w:t>.</w:t>
      </w:r>
      <w:r>
        <w:t xml:space="preserve"> Гипотезы происхождения человека</w:t>
      </w:r>
      <w:r>
        <w:t>. Эволюция человека.</w:t>
      </w:r>
    </w:p>
    <w:p w:rsidR="00B378B3" w:rsidRDefault="00382165">
      <w:pPr>
        <w:ind w:firstLine="567"/>
        <w:contextualSpacing/>
        <w:jc w:val="both"/>
      </w:pPr>
      <w:r>
        <w:rPr>
          <w:b/>
        </w:rPr>
        <w:t xml:space="preserve">Проведение биологических исследований: </w:t>
      </w:r>
      <w: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378B3" w:rsidRDefault="00382165">
      <w:pPr>
        <w:pStyle w:val="affffff3"/>
        <w:ind w:left="567" w:hanging="425"/>
        <w:contextualSpacing/>
        <w:rPr>
          <w:rFonts w:ascii="Times New Roman" w:hAnsi="Times New Roman"/>
          <w:b/>
        </w:rPr>
      </w:pPr>
      <w:r>
        <w:rPr>
          <w:rFonts w:ascii="Times New Roman" w:hAnsi="Times New Roman"/>
          <w:b/>
        </w:rPr>
        <w:t>ЭКОСИСТЕМЫ</w:t>
      </w:r>
    </w:p>
    <w:p w:rsidR="00B378B3" w:rsidRDefault="00382165">
      <w:pPr>
        <w:ind w:firstLine="567"/>
        <w:contextualSpacing/>
        <w:jc w:val="both"/>
      </w:pPr>
      <w:r>
        <w:t xml:space="preserve">Экологические </w:t>
      </w:r>
      <w:r>
        <w:t>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B378B3" w:rsidRDefault="00382165">
      <w:pPr>
        <w:pStyle w:val="afc"/>
        <w:ind w:firstLine="567"/>
        <w:contextualSpacing/>
        <w:rPr>
          <w:sz w:val="24"/>
        </w:rPr>
      </w:pPr>
      <w:r>
        <w:rPr>
          <w:sz w:val="24"/>
        </w:rPr>
        <w:t>Биосфера – глобальная экосистема. Учение В.И.Вернадского</w:t>
      </w:r>
      <w:r>
        <w:rPr>
          <w:sz w:val="24"/>
        </w:rPr>
        <w:t xml:space="preserve"> о биосфере</w:t>
      </w:r>
      <w:r>
        <w:rPr>
          <w:i/>
          <w:sz w:val="24"/>
        </w:rPr>
        <w:t>.</w:t>
      </w:r>
      <w:r>
        <w:rPr>
          <w:sz w:val="24"/>
        </w:rPr>
        <w:t xml:space="preserve"> Роль живых организмов в биосфере. </w:t>
      </w:r>
      <w:r>
        <w:rPr>
          <w:i/>
          <w:sz w:val="24"/>
        </w:rPr>
        <w:t>Эволюция биосферы</w:t>
      </w:r>
      <w:r>
        <w:rPr>
          <w:sz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378B3" w:rsidRDefault="00382165">
      <w:pPr>
        <w:ind w:firstLine="567"/>
        <w:contextualSpacing/>
        <w:jc w:val="both"/>
      </w:pPr>
      <w:r>
        <w:rPr>
          <w:b/>
        </w:rPr>
        <w:t>Проведение биологических исследований:</w:t>
      </w:r>
      <w:r>
        <w:t xml:space="preserve"> выявлен</w:t>
      </w:r>
      <w:r>
        <w:t>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w:t>
      </w:r>
      <w:r>
        <w:t>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B378B3" w:rsidRDefault="00382165">
      <w:pPr>
        <w:pStyle w:val="27"/>
        <w:spacing w:line="240" w:lineRule="auto"/>
        <w:contextualSpacing/>
        <w:jc w:val="center"/>
        <w:rPr>
          <w:b/>
          <w:i/>
        </w:rPr>
      </w:pPr>
      <w:r>
        <w:rPr>
          <w:b/>
        </w:rPr>
        <w:t>Физика (базовый уровень)</w:t>
      </w:r>
    </w:p>
    <w:p w:rsidR="00B378B3" w:rsidRDefault="00382165">
      <w:pPr>
        <w:keepNext/>
        <w:contextualSpacing/>
        <w:jc w:val="center"/>
        <w:outlineLvl w:val="4"/>
        <w:rPr>
          <w:b/>
          <w:sz w:val="20"/>
        </w:rPr>
      </w:pPr>
      <w:r>
        <w:rPr>
          <w:b/>
          <w:sz w:val="20"/>
        </w:rPr>
        <w:t xml:space="preserve">ОБЯЗАТЕЛЬНЫЙ МИНИМУМ СОДЕРЖАНИЯ </w:t>
      </w:r>
    </w:p>
    <w:p w:rsidR="00B378B3" w:rsidRDefault="00382165">
      <w:pPr>
        <w:pStyle w:val="affffff3"/>
        <w:ind w:left="567" w:hanging="567"/>
        <w:contextualSpacing/>
        <w:rPr>
          <w:rFonts w:ascii="Times New Roman" w:hAnsi="Times New Roman"/>
          <w:b/>
        </w:rPr>
      </w:pPr>
      <w:r>
        <w:rPr>
          <w:rFonts w:ascii="Times New Roman" w:hAnsi="Times New Roman"/>
          <w:b/>
        </w:rPr>
        <w:t>ФИЗИКА И МЕТОДЫ НАУЧНОГО</w:t>
      </w:r>
      <w:r>
        <w:rPr>
          <w:rFonts w:ascii="Times New Roman" w:hAnsi="Times New Roman"/>
          <w:b/>
        </w:rPr>
        <w:t xml:space="preserve"> ПОЗНАНИЯ</w:t>
      </w:r>
    </w:p>
    <w:p w:rsidR="00B378B3" w:rsidRDefault="00382165">
      <w:pPr>
        <w:ind w:firstLine="567"/>
        <w:contextualSpacing/>
        <w:jc w:val="both"/>
      </w:pPr>
      <w: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Pr>
          <w:i/>
        </w:rPr>
        <w:t>Моделирование физических явлений и процессов.</w:t>
      </w:r>
      <w:r>
        <w:t xml:space="preserve"> Научные гипотезы. Физические законы. Физичес</w:t>
      </w:r>
      <w:r>
        <w:t xml:space="preserve">кие теории. </w:t>
      </w:r>
      <w:r>
        <w:rPr>
          <w:i/>
        </w:rPr>
        <w:t xml:space="preserve">Границы применимости физических законов и теорий. Принцип соответствия. </w:t>
      </w:r>
      <w:r>
        <w:t>Основные элементы физической картины мира.</w:t>
      </w:r>
    </w:p>
    <w:p w:rsidR="00B378B3" w:rsidRDefault="00382165">
      <w:pPr>
        <w:contextualSpacing/>
        <w:jc w:val="both"/>
        <w:rPr>
          <w:b/>
          <w:sz w:val="20"/>
        </w:rPr>
      </w:pPr>
      <w:r>
        <w:rPr>
          <w:b/>
          <w:sz w:val="20"/>
        </w:rPr>
        <w:t>МЕХАНИКА</w:t>
      </w:r>
    </w:p>
    <w:p w:rsidR="00B378B3" w:rsidRDefault="00382165">
      <w:pPr>
        <w:spacing w:before="60"/>
        <w:ind w:firstLine="567"/>
        <w:contextualSpacing/>
        <w:jc w:val="both"/>
        <w:rPr>
          <w:i/>
        </w:rPr>
      </w:pPr>
      <w:r>
        <w:t>Механическое движение и его виды. Прямолинейное равноускоренное движение. Принцип относительности Галилея. Законы динами</w:t>
      </w:r>
      <w:r>
        <w:t xml:space="preserve">ки. Всемирное тяготение. Законы сохранения в механике. </w:t>
      </w:r>
      <w:r>
        <w:rPr>
          <w:i/>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w:t>
      </w:r>
      <w:r>
        <w:rPr>
          <w:i/>
        </w:rPr>
        <w:t>ики.</w:t>
      </w:r>
    </w:p>
    <w:p w:rsidR="00B378B3" w:rsidRDefault="00382165">
      <w:pPr>
        <w:pStyle w:val="afff2"/>
        <w:spacing w:before="60"/>
        <w:ind w:left="0"/>
        <w:contextualSpacing/>
      </w:pPr>
      <w:r>
        <w:rPr>
          <w:b/>
        </w:rPr>
        <w:t>Проведение опытов</w:t>
      </w:r>
      <w:r>
        <w:t>, иллюстрирующих проявление принципа относительности, законов классической механики, сохранения импульса и механической энергии.</w:t>
      </w:r>
    </w:p>
    <w:p w:rsidR="00B378B3" w:rsidRDefault="00382165">
      <w:pPr>
        <w:pStyle w:val="afff2"/>
        <w:ind w:left="0"/>
        <w:contextualSpacing/>
      </w:pPr>
      <w:r>
        <w:rPr>
          <w:b/>
        </w:rPr>
        <w:t xml:space="preserve">Практическое применение физических знаний в повседневной жизни </w:t>
      </w:r>
      <w:r>
        <w:t>для использования простых механизмов, инст</w:t>
      </w:r>
      <w:r>
        <w:t>рументов, транспортных средств.</w:t>
      </w:r>
    </w:p>
    <w:p w:rsidR="00B378B3" w:rsidRDefault="00382165">
      <w:pPr>
        <w:pStyle w:val="afff2"/>
        <w:ind w:left="0"/>
        <w:contextualSpacing/>
        <w:rPr>
          <w:b/>
          <w:sz w:val="20"/>
        </w:rPr>
      </w:pPr>
      <w:r>
        <w:rPr>
          <w:b/>
          <w:sz w:val="20"/>
        </w:rPr>
        <w:t>МОЛЕКУЛЯРНАЯ ФИЗИКА</w:t>
      </w:r>
    </w:p>
    <w:p w:rsidR="00B378B3" w:rsidRDefault="00382165">
      <w:pPr>
        <w:pStyle w:val="afff2"/>
        <w:ind w:left="0"/>
        <w:contextualSpacing/>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Pr>
          <w:i/>
        </w:rPr>
        <w:t>. Модель идеал</w:t>
      </w:r>
      <w:r>
        <w:rPr>
          <w:i/>
        </w:rPr>
        <w:t>ьного газа</w:t>
      </w:r>
      <w:r>
        <w:t xml:space="preserve">. Давление газа. Уравнение состояния идеального газа. Строение и свойства жидкостей и твердых тел. Законы термодинамики. </w:t>
      </w:r>
      <w:r>
        <w:rPr>
          <w:i/>
        </w:rPr>
        <w:lastRenderedPageBreak/>
        <w:t xml:space="preserve">Порядок и хаос. Необратимость тепловых процессов. </w:t>
      </w:r>
      <w:r>
        <w:t>Тепловые двигатели и охрана окружающей среды.</w:t>
      </w:r>
    </w:p>
    <w:p w:rsidR="00B378B3" w:rsidRDefault="00382165">
      <w:pPr>
        <w:pStyle w:val="afff2"/>
        <w:ind w:left="0" w:firstLine="567"/>
        <w:contextualSpacing/>
      </w:pPr>
      <w:r>
        <w:rPr>
          <w:b/>
        </w:rPr>
        <w:t xml:space="preserve">Проведение опытов </w:t>
      </w:r>
      <w:r>
        <w:t>по изучению</w:t>
      </w:r>
      <w:r>
        <w:t xml:space="preserve"> свойств газов, жидкостей и твердых тел, тепловых процессов и агрегатных превращений вещества.</w:t>
      </w:r>
    </w:p>
    <w:p w:rsidR="00B378B3" w:rsidRDefault="00382165">
      <w:pPr>
        <w:pStyle w:val="afff2"/>
        <w:ind w:left="0" w:firstLine="567"/>
        <w:contextualSpacing/>
      </w:pPr>
      <w:r>
        <w:rPr>
          <w:b/>
        </w:rPr>
        <w:t xml:space="preserve">Практическое применение в повседневной жизни физических знаний </w:t>
      </w:r>
      <w:r>
        <w:t>о свойствах газов, жидкостей и твердых тел; об охране окружающей среды.</w:t>
      </w:r>
    </w:p>
    <w:p w:rsidR="00B378B3" w:rsidRDefault="00382165">
      <w:pPr>
        <w:pStyle w:val="afff2"/>
        <w:ind w:left="0"/>
        <w:contextualSpacing/>
        <w:rPr>
          <w:b/>
          <w:sz w:val="20"/>
        </w:rPr>
      </w:pPr>
      <w:r>
        <w:rPr>
          <w:b/>
          <w:sz w:val="20"/>
        </w:rPr>
        <w:t>ЭЛЕКТРОДИНАМИКА</w:t>
      </w:r>
    </w:p>
    <w:p w:rsidR="00B378B3" w:rsidRDefault="00382165">
      <w:pPr>
        <w:pStyle w:val="afff2"/>
        <w:ind w:left="0" w:firstLine="567"/>
        <w:contextualSpacing/>
      </w:pPr>
      <w: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w:t>
      </w:r>
      <w:r>
        <w:t>волны. Волновые свойства света. Различные виды электромагнитных излучений и их практическое применение.</w:t>
      </w:r>
    </w:p>
    <w:p w:rsidR="00B378B3" w:rsidRDefault="00382165">
      <w:pPr>
        <w:spacing w:before="120"/>
        <w:ind w:firstLine="567"/>
        <w:jc w:val="both"/>
      </w:pPr>
      <w:r>
        <w:rPr>
          <w:b/>
        </w:rPr>
        <w:t xml:space="preserve">Проведение опытов </w:t>
      </w:r>
      <w:r>
        <w:t xml:space="preserve">по исследованию явления </w:t>
      </w:r>
      <w:r>
        <w:t>электромагнитной</w:t>
      </w:r>
      <w:r>
        <w:t xml:space="preserve"> индукции, электромагнитных волн, волновых свойств света.</w:t>
      </w:r>
    </w:p>
    <w:p w:rsidR="00B378B3" w:rsidRDefault="00382165">
      <w:pPr>
        <w:ind w:firstLine="567"/>
        <w:jc w:val="both"/>
      </w:pPr>
      <w:r>
        <w:rPr>
          <w:b/>
        </w:rPr>
        <w:t>Объяснение устройства и принципа дей</w:t>
      </w:r>
      <w:r>
        <w:rPr>
          <w:b/>
        </w:rPr>
        <w:t xml:space="preserve">ствия технических объектов, практическое применение физических знаний в повседневной жизни: </w:t>
      </w:r>
      <w:r>
        <w:t>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w:t>
      </w:r>
      <w:r>
        <w:t>урой.</w:t>
      </w:r>
    </w:p>
    <w:p w:rsidR="00B378B3" w:rsidRDefault="00382165">
      <w:pPr>
        <w:jc w:val="both"/>
        <w:rPr>
          <w:b/>
          <w:sz w:val="18"/>
        </w:rPr>
      </w:pPr>
      <w:r>
        <w:rPr>
          <w:b/>
          <w:sz w:val="18"/>
        </w:rPr>
        <w:t>КВАНТОВАЯ ФИЗИКА И ЭЛЕМЕНТЫ  АСТРОФИЗИКИ</w:t>
      </w:r>
    </w:p>
    <w:p w:rsidR="00B378B3" w:rsidRDefault="00382165">
      <w:pPr>
        <w:spacing w:before="60"/>
        <w:ind w:firstLine="567"/>
        <w:jc w:val="both"/>
      </w:pPr>
      <w:r>
        <w:rPr>
          <w:i/>
        </w:rPr>
        <w:t>Гипотеза Планка о квантах.</w:t>
      </w:r>
      <w:r>
        <w:t xml:space="preserve"> Фотоэффект. Фотон. </w:t>
      </w:r>
      <w:r>
        <w:rPr>
          <w:i/>
        </w:rPr>
        <w:t>Гипотеза де Бройля о волновых свойствах частиц. Корпускулярно-волновой дуализм. Соотношение неопределенностей Гейзенберга.</w:t>
      </w:r>
    </w:p>
    <w:p w:rsidR="00B378B3" w:rsidRDefault="00382165">
      <w:pPr>
        <w:ind w:firstLine="567"/>
        <w:jc w:val="both"/>
        <w:rPr>
          <w:i/>
        </w:rPr>
      </w:pPr>
      <w:r>
        <w:t>Планетарная модель атома</w:t>
      </w:r>
      <w:r>
        <w:rPr>
          <w:i/>
        </w:rPr>
        <w:t>.</w:t>
      </w:r>
      <w:r>
        <w:t xml:space="preserve"> Квантовые постулаты Бора. Лазеры. </w:t>
      </w:r>
      <w:r>
        <w:rPr>
          <w:i/>
        </w:rPr>
        <w:t>Модели строения атомного ядра.</w:t>
      </w:r>
      <w:r>
        <w:t xml:space="preserve"> Ядерные силы. Дефект массы и энергия связи ядра. Ядерная энергетика. Влияние ионизирующей радиации на живые организмы. </w:t>
      </w:r>
      <w:r>
        <w:rPr>
          <w:i/>
        </w:rPr>
        <w:t>Доза излучения. Закон радиоактивного распада и его статистический харак</w:t>
      </w:r>
      <w:r>
        <w:rPr>
          <w:i/>
        </w:rPr>
        <w:t xml:space="preserve">тер. Элементарные частицы. Фундаментальные взаимодействия. </w:t>
      </w:r>
      <w:r>
        <w:t xml:space="preserve">Солнечная система. Звезды и источники их энергии. </w:t>
      </w:r>
      <w:r>
        <w:rPr>
          <w:i/>
        </w:rPr>
        <w:t>Современные представления о происхождении и эволюции Солнца и звезд</w:t>
      </w:r>
      <w:r>
        <w:t>. Галактика</w:t>
      </w:r>
      <w:r>
        <w:rPr>
          <w:i/>
        </w:rPr>
        <w:t xml:space="preserve">. </w:t>
      </w:r>
      <w:r>
        <w:t xml:space="preserve">Пространственные масштабы наблюдаемой Вселенной. </w:t>
      </w:r>
      <w:r>
        <w:rPr>
          <w:i/>
        </w:rPr>
        <w:t>Применимость закон</w:t>
      </w:r>
      <w:r>
        <w:rPr>
          <w:i/>
        </w:rPr>
        <w:t>ов физики для объяснения природы космических объектов.</w:t>
      </w:r>
    </w:p>
    <w:p w:rsidR="00B378B3" w:rsidRDefault="00382165">
      <w:pPr>
        <w:ind w:firstLine="567"/>
        <w:jc w:val="both"/>
      </w:pPr>
      <w:r>
        <w:rPr>
          <w:b/>
        </w:rPr>
        <w:t xml:space="preserve">Наблюдение и описание </w:t>
      </w:r>
      <w:r>
        <w:t>движения небесных тел.</w:t>
      </w:r>
    </w:p>
    <w:p w:rsidR="00B378B3" w:rsidRDefault="00382165">
      <w:pPr>
        <w:ind w:firstLine="567"/>
        <w:jc w:val="both"/>
      </w:pPr>
      <w:r>
        <w:rPr>
          <w:b/>
        </w:rPr>
        <w:t>Проведение исследований</w:t>
      </w:r>
      <w:r>
        <w:t xml:space="preserve"> процессов излучения и поглощения света, явления фотоэффекта и устройств, работающих на его основе, радиоактивного распада, работы ла</w:t>
      </w:r>
      <w:r>
        <w:t xml:space="preserve">зера, дозиметров. </w:t>
      </w:r>
    </w:p>
    <w:p w:rsidR="00B378B3" w:rsidRDefault="00382165">
      <w:pPr>
        <w:pStyle w:val="affffffffc"/>
        <w:widowControl w:val="0"/>
        <w:ind w:left="142" w:hanging="142"/>
        <w:jc w:val="center"/>
        <w:rPr>
          <w:b/>
          <w:sz w:val="24"/>
        </w:rPr>
      </w:pPr>
      <w:r>
        <w:rPr>
          <w:b/>
          <w:sz w:val="24"/>
        </w:rPr>
        <w:t>Химия (базовый уровень)</w:t>
      </w:r>
    </w:p>
    <w:p w:rsidR="00B378B3" w:rsidRDefault="00382165">
      <w:pPr>
        <w:keepNext/>
        <w:jc w:val="center"/>
        <w:outlineLvl w:val="4"/>
        <w:rPr>
          <w:b/>
          <w:sz w:val="20"/>
        </w:rPr>
      </w:pPr>
      <w:r>
        <w:rPr>
          <w:b/>
          <w:sz w:val="20"/>
        </w:rPr>
        <w:t xml:space="preserve">ОБЯЗАТЕЛЬНЫЙ МИНИМУМ СОДЕРЖАНИЯ </w:t>
      </w:r>
    </w:p>
    <w:p w:rsidR="00B378B3" w:rsidRDefault="00382165">
      <w:pPr>
        <w:pStyle w:val="affffff3"/>
        <w:spacing w:before="120"/>
        <w:ind w:left="567" w:hanging="567"/>
        <w:contextualSpacing/>
        <w:rPr>
          <w:rFonts w:ascii="Times New Roman" w:hAnsi="Times New Roman"/>
          <w:b/>
        </w:rPr>
      </w:pPr>
      <w:r>
        <w:rPr>
          <w:rFonts w:ascii="Times New Roman" w:hAnsi="Times New Roman"/>
          <w:b/>
        </w:rPr>
        <w:t>МЕТОДЫ ПОЗНАНИЯ В ХИМИИ</w:t>
      </w:r>
    </w:p>
    <w:p w:rsidR="00B378B3" w:rsidRDefault="00382165">
      <w:pPr>
        <w:spacing w:before="60"/>
        <w:ind w:firstLine="567"/>
        <w:contextualSpacing/>
        <w:jc w:val="both"/>
        <w:rPr>
          <w:i/>
        </w:rPr>
      </w:pPr>
      <w:r>
        <w:t xml:space="preserve">Научные методы познания веществ и химических явлений. Роль эксперимента и теории в химии. </w:t>
      </w:r>
      <w:r>
        <w:rPr>
          <w:i/>
        </w:rPr>
        <w:t>Моделирование химических процессов</w:t>
      </w:r>
    </w:p>
    <w:p w:rsidR="00B378B3" w:rsidRDefault="00382165">
      <w:pPr>
        <w:spacing w:before="60"/>
        <w:contextualSpacing/>
        <w:jc w:val="both"/>
        <w:rPr>
          <w:b/>
          <w:sz w:val="20"/>
        </w:rPr>
      </w:pPr>
      <w:r>
        <w:rPr>
          <w:b/>
          <w:sz w:val="20"/>
        </w:rPr>
        <w:t>ТЕОРЕТИЧЕСКИЕ ОСНОВЫ ХИМИИ</w:t>
      </w:r>
    </w:p>
    <w:p w:rsidR="00B378B3" w:rsidRDefault="00382165">
      <w:pPr>
        <w:spacing w:before="120"/>
        <w:ind w:firstLine="567"/>
        <w:contextualSpacing/>
        <w:jc w:val="both"/>
      </w:pPr>
      <w:r>
        <w:rPr>
          <w:b/>
        </w:rPr>
        <w:t>Совр</w:t>
      </w:r>
      <w:r>
        <w:rPr>
          <w:b/>
        </w:rPr>
        <w:t>еменные представления о строении атома</w:t>
      </w:r>
    </w:p>
    <w:p w:rsidR="00B378B3" w:rsidRDefault="00382165">
      <w:pPr>
        <w:ind w:firstLine="567"/>
        <w:contextualSpacing/>
        <w:jc w:val="both"/>
      </w:pPr>
      <w:r>
        <w:t xml:space="preserve">Атом. Изотопы. </w:t>
      </w:r>
      <w:r>
        <w:rPr>
          <w:i/>
        </w:rPr>
        <w:t>Атомные орбитали</w:t>
      </w:r>
      <w:r>
        <w:t xml:space="preserve">. </w:t>
      </w:r>
      <w:r>
        <w:rPr>
          <w:i/>
        </w:rPr>
        <w:t>s</w:t>
      </w:r>
      <w:r>
        <w:t xml:space="preserve">-, </w:t>
      </w:r>
      <w:r>
        <w:rPr>
          <w:i/>
        </w:rPr>
        <w:t>p</w:t>
      </w:r>
      <w:r>
        <w:t>-</w:t>
      </w:r>
      <w:r>
        <w:rPr>
          <w:i/>
        </w:rPr>
        <w:t>элементы</w:t>
      </w:r>
      <w:r>
        <w:t xml:space="preserve">. </w:t>
      </w:r>
      <w:r>
        <w:rPr>
          <w:i/>
        </w:rPr>
        <w:t>Особенности строения электронных оболочек атомов переходных элементов</w:t>
      </w:r>
      <w:r>
        <w:t>. Периодический закон и периодическая система химических элементов Д.И.Менделеева.</w:t>
      </w:r>
    </w:p>
    <w:p w:rsidR="00B378B3" w:rsidRDefault="00382165">
      <w:pPr>
        <w:spacing w:before="120"/>
        <w:ind w:firstLine="567"/>
        <w:contextualSpacing/>
        <w:jc w:val="both"/>
        <w:rPr>
          <w:b/>
        </w:rPr>
      </w:pPr>
      <w:r>
        <w:rPr>
          <w:b/>
        </w:rPr>
        <w:t>Химическая связь</w:t>
      </w:r>
    </w:p>
    <w:p w:rsidR="00B378B3" w:rsidRDefault="00382165">
      <w:pPr>
        <w:ind w:firstLine="567"/>
        <w:contextualSpacing/>
        <w:jc w:val="both"/>
      </w:pPr>
      <w: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Pr>
          <w:i/>
        </w:rPr>
        <w:t>Водородная связь</w:t>
      </w:r>
      <w:r>
        <w:t>.</w:t>
      </w:r>
    </w:p>
    <w:p w:rsidR="00B378B3" w:rsidRDefault="00382165">
      <w:pPr>
        <w:spacing w:before="120"/>
        <w:ind w:firstLine="567"/>
        <w:contextualSpacing/>
        <w:jc w:val="both"/>
        <w:rPr>
          <w:b/>
        </w:rPr>
      </w:pPr>
      <w:r>
        <w:rPr>
          <w:b/>
        </w:rPr>
        <w:t>Вещество</w:t>
      </w:r>
    </w:p>
    <w:p w:rsidR="00B378B3" w:rsidRDefault="00382165">
      <w:pPr>
        <w:ind w:firstLine="567"/>
        <w:contextualSpacing/>
        <w:jc w:val="both"/>
        <w:rPr>
          <w:i/>
        </w:rPr>
      </w:pPr>
      <w:r>
        <w:t>Качественный и количественный состав</w:t>
      </w:r>
      <w:r>
        <w:t xml:space="preserve"> вещества. Вещества молекулярного и немолекулярного строения. Причины многообразия веществ: изомерия, гомология, аллотропия.</w:t>
      </w:r>
    </w:p>
    <w:p w:rsidR="00B378B3" w:rsidRDefault="00382165">
      <w:pPr>
        <w:ind w:firstLine="567"/>
        <w:contextualSpacing/>
        <w:jc w:val="both"/>
        <w:rPr>
          <w:i/>
        </w:rPr>
      </w:pPr>
      <w:r>
        <w:lastRenderedPageBreak/>
        <w:t xml:space="preserve">Явления, происходящие при растворении веществ – </w:t>
      </w:r>
      <w:r>
        <w:rPr>
          <w:i/>
        </w:rPr>
        <w:t>разрушение кристаллической решетки, диффузия</w:t>
      </w:r>
      <w:r>
        <w:t>, диссоциация, гидратация. Чистые вещес</w:t>
      </w:r>
      <w:r>
        <w:t xml:space="preserve">тва и смеси. Истинные растворы. </w:t>
      </w:r>
      <w:r>
        <w:rPr>
          <w:i/>
        </w:rPr>
        <w:t xml:space="preserve">Растворение как физико-химический процесс. </w:t>
      </w:r>
      <w:r>
        <w:t>Способы выражения концентрации растворов: массовая доля растворенного вещества.. Диссоциация электролитов в водных растворах.</w:t>
      </w:r>
      <w:r>
        <w:rPr>
          <w:i/>
        </w:rPr>
        <w:t xml:space="preserve"> Сильные и слабые электролиты</w:t>
      </w:r>
      <w:r>
        <w:t xml:space="preserve">. </w:t>
      </w:r>
      <w:r>
        <w:rPr>
          <w:i/>
        </w:rPr>
        <w:t>Золи, гели, понятие о кол</w:t>
      </w:r>
      <w:r>
        <w:rPr>
          <w:i/>
        </w:rPr>
        <w:t>лоидах.</w:t>
      </w:r>
    </w:p>
    <w:p w:rsidR="00B378B3" w:rsidRDefault="00382165">
      <w:pPr>
        <w:spacing w:before="120"/>
        <w:ind w:firstLine="567"/>
        <w:contextualSpacing/>
        <w:jc w:val="both"/>
        <w:rPr>
          <w:b/>
        </w:rPr>
      </w:pPr>
      <w:r>
        <w:rPr>
          <w:b/>
        </w:rPr>
        <w:t>Химические реакции</w:t>
      </w:r>
    </w:p>
    <w:p w:rsidR="00B378B3" w:rsidRDefault="00382165">
      <w:pPr>
        <w:ind w:firstLine="567"/>
        <w:contextualSpacing/>
        <w:jc w:val="both"/>
      </w:pPr>
      <w:r>
        <w:t xml:space="preserve">Классификация химических реакций в неорганической и органической химии. Реакции ионного обмена в водных растворах. Среда водных растворов: кислая, нейтральная, щелочная. </w:t>
      </w:r>
      <w:r>
        <w:rPr>
          <w:i/>
        </w:rPr>
        <w:t>Водородный показатель (рН) раствора</w:t>
      </w:r>
      <w:r>
        <w:t>. Окислительно-восстанов</w:t>
      </w:r>
      <w:r>
        <w:t xml:space="preserve">ительные реакции. </w:t>
      </w:r>
      <w:r>
        <w:rPr>
          <w:i/>
        </w:rPr>
        <w:t xml:space="preserve">Электролиз растворов и расплавов. </w:t>
      </w:r>
      <w:r>
        <w:t>Скорость реакции, ее зависимость от различных факторов. Катализ. Обратимость реакций. Химическое равновесие и способы его смещения.</w:t>
      </w:r>
    </w:p>
    <w:p w:rsidR="00B378B3" w:rsidRDefault="00382165">
      <w:pPr>
        <w:pStyle w:val="affffff3"/>
        <w:ind w:left="567" w:hanging="567"/>
        <w:contextualSpacing/>
        <w:rPr>
          <w:rFonts w:ascii="Times New Roman" w:hAnsi="Times New Roman"/>
          <w:b/>
        </w:rPr>
      </w:pPr>
      <w:r>
        <w:rPr>
          <w:rFonts w:ascii="Times New Roman" w:hAnsi="Times New Roman"/>
          <w:b/>
        </w:rPr>
        <w:t>НЕОРГАНИЧЕСКАЯ ХИМИЯ</w:t>
      </w:r>
    </w:p>
    <w:p w:rsidR="00B378B3" w:rsidRDefault="00382165">
      <w:pPr>
        <w:ind w:firstLine="567"/>
        <w:contextualSpacing/>
        <w:jc w:val="both"/>
        <w:rPr>
          <w:i/>
        </w:rPr>
      </w:pPr>
      <w:r>
        <w:t>Классификация неорганических соединений. Химические</w:t>
      </w:r>
      <w:r>
        <w:t xml:space="preserve"> свойства основных классов неорганических соединений. Металлы. Электрохимический ряд напряжений металлов. Общие способы получения металлов. </w:t>
      </w:r>
      <w:r>
        <w:rPr>
          <w:i/>
        </w:rPr>
        <w:t xml:space="preserve">Понятие о коррозии металлов. Способы защиты от коррозии. </w:t>
      </w:r>
      <w:r>
        <w:t>Неметаллы. Окислительно-восстановительные свойства типичных</w:t>
      </w:r>
      <w:r>
        <w:t xml:space="preserve"> неметаллов. общая  характеристика подгруппы галогенов.</w:t>
      </w:r>
    </w:p>
    <w:p w:rsidR="00B378B3" w:rsidRDefault="00382165">
      <w:pPr>
        <w:pStyle w:val="affffff3"/>
        <w:ind w:left="567" w:hanging="567"/>
        <w:contextualSpacing/>
        <w:rPr>
          <w:rFonts w:ascii="Times New Roman" w:hAnsi="Times New Roman"/>
          <w:b/>
        </w:rPr>
      </w:pPr>
      <w:r>
        <w:rPr>
          <w:rFonts w:ascii="Times New Roman" w:hAnsi="Times New Roman"/>
          <w:b/>
        </w:rPr>
        <w:t>ОРГАНИЧЕСКАЯ ХИМИЯ</w:t>
      </w:r>
    </w:p>
    <w:p w:rsidR="00B378B3" w:rsidRDefault="00382165">
      <w:pPr>
        <w:ind w:firstLine="567"/>
        <w:contextualSpacing/>
        <w:jc w:val="both"/>
      </w:pPr>
      <w:r>
        <w:t>Классификация и номенклатура органических соединений. Химические свойства основных классов органических соединений.</w:t>
      </w:r>
    </w:p>
    <w:p w:rsidR="00B378B3" w:rsidRDefault="00382165">
      <w:pPr>
        <w:ind w:firstLine="567"/>
        <w:contextualSpacing/>
        <w:jc w:val="both"/>
      </w:pPr>
      <w:r>
        <w:t>Теория строения органических соединений. Углеродный скелет. Радик</w:t>
      </w:r>
      <w:r>
        <w:t>алы. Функциональные группы. Гомологический ряд, гомологи. Структурна изомерия. Типы химических связей в молекулах органических соединений</w:t>
      </w:r>
      <w:r>
        <w:rPr>
          <w:i/>
        </w:rPr>
        <w:t xml:space="preserve">. </w:t>
      </w:r>
      <w:r>
        <w:t>Углеводороды: алканы, алкены и диены, алкины, арены. Природные источники углеводородов: нефть и природный газ. Кислор</w:t>
      </w:r>
      <w:r>
        <w:t>одсодержащие соединения: одно- и многоатомные спирты, фенол, альдегиды, одноосновные карбоновые кислоты, сложные эфиры, жиры, углеводы.  Азотсодержащие соединения: амины, аминокислоты, белки. Полимеры: пластмассы, каучуки, волокна.</w:t>
      </w:r>
    </w:p>
    <w:p w:rsidR="00B378B3" w:rsidRDefault="00382165">
      <w:pPr>
        <w:pStyle w:val="affffff3"/>
        <w:ind w:left="567" w:hanging="567"/>
        <w:contextualSpacing/>
        <w:rPr>
          <w:rFonts w:ascii="Times New Roman" w:hAnsi="Times New Roman"/>
          <w:b/>
        </w:rPr>
      </w:pPr>
      <w:r>
        <w:rPr>
          <w:rFonts w:ascii="Times New Roman" w:hAnsi="Times New Roman"/>
          <w:b/>
        </w:rPr>
        <w:t>ЭКСПЕРИМЕНТАЛЬНЫЕ ОСНОВЫ</w:t>
      </w:r>
      <w:r>
        <w:rPr>
          <w:rFonts w:ascii="Times New Roman" w:hAnsi="Times New Roman"/>
          <w:b/>
        </w:rPr>
        <w:t xml:space="preserve"> ХИМИИ</w:t>
      </w:r>
    </w:p>
    <w:p w:rsidR="00B378B3" w:rsidRDefault="00382165">
      <w:pPr>
        <w:ind w:firstLine="567"/>
        <w:contextualSpacing/>
        <w:jc w:val="both"/>
      </w:pPr>
      <w:r>
        <w:t>Правила безопасности при работе с едкими, горючими и токсичными веществами. Проведение химических реакций в растворах. Проведение химических реакций при нагревании. Качественный и количественный анализ веществ. Определение характера среды. Индикатор</w:t>
      </w:r>
      <w:r>
        <w:t>ы. Качественные реакции на неорганические вещества и ионы, отдельные классы органических соединений.</w:t>
      </w:r>
    </w:p>
    <w:p w:rsidR="00B378B3" w:rsidRDefault="00382165">
      <w:pPr>
        <w:pStyle w:val="affffff3"/>
        <w:ind w:left="567" w:hanging="567"/>
        <w:contextualSpacing/>
        <w:rPr>
          <w:rFonts w:ascii="Times New Roman" w:hAnsi="Times New Roman"/>
          <w:b/>
        </w:rPr>
      </w:pPr>
      <w:r>
        <w:rPr>
          <w:rFonts w:ascii="Times New Roman" w:hAnsi="Times New Roman"/>
          <w:b/>
        </w:rPr>
        <w:t>ХИМИЯ И ЖИЗНЬ</w:t>
      </w:r>
    </w:p>
    <w:p w:rsidR="00B378B3" w:rsidRDefault="00382165">
      <w:pPr>
        <w:ind w:firstLine="567"/>
        <w:contextualSpacing/>
        <w:jc w:val="both"/>
      </w:pPr>
      <w:r>
        <w:t xml:space="preserve">Химия и здоровье. </w:t>
      </w:r>
      <w:r>
        <w:rPr>
          <w:i/>
        </w:rPr>
        <w:t>Лекарства, ферменты, витамины, гормоны</w:t>
      </w:r>
      <w:r>
        <w:t>,</w:t>
      </w:r>
      <w:r>
        <w:rPr>
          <w:i/>
        </w:rPr>
        <w:t xml:space="preserve"> минеральные воды. Проблемы, связанные с применением лекарственных препаратов. Химия</w:t>
      </w:r>
      <w:r>
        <w:rPr>
          <w:i/>
        </w:rPr>
        <w:t xml:space="preserve"> и пища. Калорийность жиров, белков и углеводов. Химия в повседневной жизни. Моющие и чистящие средства. Правила безопасной работы со средствами бытовой химии. Химические вещества как строительные и поделочные материалы. Вещества, используемые в полиграфии</w:t>
      </w:r>
      <w:r>
        <w:rPr>
          <w:i/>
        </w:rPr>
        <w:t xml:space="preserve">, живописи, скульптуре, архитектуре. </w:t>
      </w:r>
      <w:r>
        <w:t xml:space="preserve">Общие представления о промышленных способах получения химических веществ (на примере производства серной кислоты). Химическое загрязнение окружающей среды и его последствия. </w:t>
      </w:r>
      <w:r>
        <w:rPr>
          <w:i/>
        </w:rPr>
        <w:t>Бытовая химическая грамотность.</w:t>
      </w:r>
    </w:p>
    <w:p w:rsidR="00B378B3" w:rsidRDefault="00382165">
      <w:pPr>
        <w:pStyle w:val="affffffffc"/>
        <w:widowControl w:val="0"/>
        <w:ind w:left="142" w:hanging="142"/>
        <w:contextualSpacing/>
        <w:jc w:val="center"/>
        <w:rPr>
          <w:b/>
          <w:sz w:val="28"/>
        </w:rPr>
      </w:pPr>
      <w:r>
        <w:rPr>
          <w:b/>
          <w:sz w:val="28"/>
        </w:rPr>
        <w:t>Основы безопа</w:t>
      </w:r>
      <w:r>
        <w:rPr>
          <w:b/>
          <w:sz w:val="28"/>
        </w:rPr>
        <w:t>сности жизнедеятельности (базовый уровень)</w:t>
      </w:r>
    </w:p>
    <w:p w:rsidR="00B378B3" w:rsidRDefault="00382165">
      <w:pPr>
        <w:pStyle w:val="5"/>
        <w:spacing w:before="0" w:after="0"/>
        <w:contextualSpacing/>
        <w:jc w:val="center"/>
        <w:rPr>
          <w:rFonts w:ascii="Times New Roman" w:hAnsi="Times New Roman"/>
          <w:i w:val="0"/>
          <w:sz w:val="20"/>
        </w:rPr>
      </w:pPr>
      <w:r>
        <w:rPr>
          <w:rFonts w:ascii="Times New Roman" w:hAnsi="Times New Roman"/>
          <w:i w:val="0"/>
          <w:sz w:val="20"/>
        </w:rPr>
        <w:t>ОБЯЗАТЕЛЬНЫЙ МИНИМУМ СОДЕРЖАНИЯ</w:t>
      </w:r>
    </w:p>
    <w:p w:rsidR="00B378B3" w:rsidRDefault="00382165">
      <w:pPr>
        <w:pStyle w:val="5"/>
        <w:spacing w:before="0" w:after="0"/>
        <w:contextualSpacing/>
        <w:rPr>
          <w:rFonts w:ascii="Times New Roman" w:hAnsi="Times New Roman"/>
          <w:i w:val="0"/>
          <w:sz w:val="20"/>
        </w:rPr>
      </w:pPr>
      <w:r>
        <w:rPr>
          <w:rFonts w:ascii="Times New Roman" w:hAnsi="Times New Roman"/>
          <w:i w:val="0"/>
          <w:sz w:val="20"/>
        </w:rPr>
        <w:t>СОХРАНЕНИЕ ЗДОРОВЬЯ И ОБЕСПЕЧЕНИЕ ЛИЧНОЙ БЕЗОПАСНОСТИ</w:t>
      </w:r>
    </w:p>
    <w:p w:rsidR="00B378B3" w:rsidRDefault="00382165">
      <w:pPr>
        <w:pStyle w:val="27"/>
        <w:spacing w:after="0" w:line="240" w:lineRule="auto"/>
        <w:ind w:left="0" w:firstLine="567"/>
        <w:contextualSpacing/>
        <w:jc w:val="both"/>
      </w:pPr>
      <w:r>
        <w:t>Здоровый образ жизни как основа личного здоровья и безопасной жизнедеятельности. Факторы, влияющие на укрепление здоровья. Факт</w:t>
      </w:r>
      <w:r>
        <w:t xml:space="preserve">оры, разрушающие здоровье. Репродуктивное здоровье. Правила личной гигиены. </w:t>
      </w:r>
      <w:r>
        <w:rPr>
          <w:i/>
        </w:rPr>
        <w:t xml:space="preserve">Беременность и гигиена беременности. Уход за младенцем. </w:t>
      </w:r>
      <w:r>
        <w:t xml:space="preserve">Первая медицинская помощь при тепловых и солнечных ударах, поражениях электрическим током, переломах, кровотечениях; навыки </w:t>
      </w:r>
      <w:r>
        <w:t>проведения искусственного дыхания и непрямого массажа сердца.</w:t>
      </w:r>
    </w:p>
    <w:p w:rsidR="00B378B3" w:rsidRDefault="00382165">
      <w:pPr>
        <w:pStyle w:val="affffff3"/>
        <w:ind w:left="567" w:hanging="567"/>
        <w:contextualSpacing/>
        <w:rPr>
          <w:rFonts w:ascii="Times New Roman" w:hAnsi="Times New Roman"/>
          <w:b/>
        </w:rPr>
      </w:pPr>
      <w:r>
        <w:rPr>
          <w:rFonts w:ascii="Times New Roman" w:hAnsi="Times New Roman"/>
          <w:b/>
        </w:rPr>
        <w:t>ГОСУДАРСТВЕННАЯ СИСТЕМА ОБЕСПЕЧЕНИЯБЕЗОПАСНОСТИ НАСЕЛЕНИЯ</w:t>
      </w:r>
    </w:p>
    <w:p w:rsidR="00B378B3" w:rsidRDefault="00382165">
      <w:pPr>
        <w:pStyle w:val="27"/>
        <w:spacing w:after="0" w:line="240" w:lineRule="auto"/>
        <w:ind w:left="0" w:firstLine="567"/>
        <w:contextualSpacing/>
        <w:rPr>
          <w:i/>
        </w:rPr>
      </w:pPr>
      <w:r>
        <w:rPr>
          <w:i/>
        </w:rPr>
        <w:t>Основные положения Концепции национальной безопасности Российской Федерации.</w:t>
      </w:r>
    </w:p>
    <w:p w:rsidR="00B378B3" w:rsidRDefault="00382165">
      <w:pPr>
        <w:pStyle w:val="27"/>
        <w:spacing w:after="0" w:line="240" w:lineRule="auto"/>
        <w:ind w:left="0" w:firstLine="567"/>
        <w:contextualSpacing/>
        <w:jc w:val="both"/>
      </w:pPr>
      <w:r>
        <w:lastRenderedPageBreak/>
        <w:t>Чрезвычайные ситуации природного (метеорологические, геолог</w:t>
      </w:r>
      <w:r>
        <w:t>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B378B3" w:rsidRDefault="00382165">
      <w:pPr>
        <w:pStyle w:val="27"/>
        <w:spacing w:after="0" w:line="240" w:lineRule="auto"/>
        <w:ind w:left="0" w:firstLine="567"/>
        <w:contextualSpacing/>
        <w:jc w:val="both"/>
      </w:pPr>
      <w:r>
        <w:t>Основные направления деятельности государственны</w:t>
      </w:r>
      <w:r>
        <w:t>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Единая государственная система предупреждения и л</w:t>
      </w:r>
      <w:r>
        <w:t>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w:t>
      </w:r>
      <w:r>
        <w:t>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охране здоровья и обеспечения безопасности населения.</w:t>
      </w:r>
    </w:p>
    <w:p w:rsidR="00B378B3" w:rsidRDefault="00382165">
      <w:pPr>
        <w:pStyle w:val="affffff3"/>
        <w:contextualSpacing/>
        <w:rPr>
          <w:rFonts w:ascii="Times New Roman" w:hAnsi="Times New Roman"/>
          <w:b/>
        </w:rPr>
      </w:pPr>
      <w:r>
        <w:rPr>
          <w:rFonts w:ascii="Times New Roman" w:hAnsi="Times New Roman"/>
          <w:b/>
        </w:rPr>
        <w:t>ОСНОВЫ О</w:t>
      </w:r>
      <w:r>
        <w:rPr>
          <w:rFonts w:ascii="Times New Roman" w:hAnsi="Times New Roman"/>
          <w:b/>
        </w:rPr>
        <w:t>БОРОНЫ ГОСУДАРСТВА И  ВОИНСКАЯ ОБЯЗАННОСТЬ</w:t>
      </w:r>
    </w:p>
    <w:p w:rsidR="00B378B3" w:rsidRDefault="00382165">
      <w:pPr>
        <w:pStyle w:val="27"/>
        <w:spacing w:after="0" w:line="240" w:lineRule="auto"/>
        <w:ind w:left="0" w:firstLine="567"/>
        <w:contextualSpacing/>
        <w:jc w:val="both"/>
      </w:pPr>
      <w: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r>
        <w:rPr>
          <w:i/>
        </w:rPr>
        <w:t xml:space="preserve">Вооруженные Силы Российской Федерации – основа обороны государства. </w:t>
      </w:r>
      <w:r>
        <w:t xml:space="preserve">История создания Вооруженных Сил.  </w:t>
      </w:r>
      <w:r>
        <w:rPr>
          <w:i/>
        </w:rPr>
        <w:t>Виды Вооруженных Сил. Рода войск. Обязательная подготовка к военной службе. Требования к уровню образования призывников, их здоровью и физической подгото</w:t>
      </w:r>
      <w:r>
        <w:rPr>
          <w:i/>
        </w:rPr>
        <w:t xml:space="preserve">вленности. Первоначальная постановка на воинский учет, медицинское освидетельствование. Призыв на военную службу. Общие обязанности и права военнослужащих. Порядок и особенности прохождения военной службы по призыву и контракту. Альтернативная гражданская </w:t>
      </w:r>
      <w:r>
        <w:rPr>
          <w:i/>
        </w:rPr>
        <w:t xml:space="preserve">служа. Государственная и военная символика Российской Федерации, традиции и ритуалы Вооруженных Сил Российской Федерации. </w:t>
      </w:r>
      <w:r>
        <w:t>Военно-профессиональная ориентация, основные направления подготовки специалистов для службы в Вооруженных сил российской Федерации.</w:t>
      </w:r>
    </w:p>
    <w:p w:rsidR="00B378B3" w:rsidRDefault="00382165">
      <w:pPr>
        <w:pStyle w:val="27"/>
        <w:spacing w:after="0" w:line="240" w:lineRule="auto"/>
        <w:ind w:left="0" w:firstLine="567"/>
        <w:contextualSpacing/>
        <w:jc w:val="center"/>
        <w:rPr>
          <w:b/>
          <w:sz w:val="28"/>
        </w:rPr>
      </w:pPr>
      <w:r>
        <w:rPr>
          <w:b/>
          <w:sz w:val="28"/>
        </w:rPr>
        <w:t>Физическая культура (базовый уровень)</w:t>
      </w:r>
    </w:p>
    <w:p w:rsidR="00B378B3" w:rsidRDefault="00382165">
      <w:pPr>
        <w:pStyle w:val="5"/>
        <w:spacing w:before="0" w:after="0"/>
        <w:contextualSpacing/>
        <w:jc w:val="center"/>
        <w:rPr>
          <w:rFonts w:ascii="Times New Roman" w:hAnsi="Times New Roman"/>
          <w:i w:val="0"/>
          <w:sz w:val="20"/>
        </w:rPr>
      </w:pPr>
      <w:r>
        <w:rPr>
          <w:rFonts w:ascii="Times New Roman" w:hAnsi="Times New Roman"/>
          <w:i w:val="0"/>
          <w:sz w:val="20"/>
        </w:rPr>
        <w:t>ОБЯЗАТЕЛЬНЫЙ  МИНИМУМ СОДЕРЖАНИЯ</w:t>
      </w:r>
    </w:p>
    <w:p w:rsidR="00B378B3" w:rsidRDefault="00382165">
      <w:pPr>
        <w:pStyle w:val="5"/>
        <w:spacing w:before="0" w:after="0"/>
        <w:ind w:left="567" w:hanging="567"/>
        <w:contextualSpacing/>
        <w:rPr>
          <w:rFonts w:ascii="Times New Roman" w:hAnsi="Times New Roman"/>
          <w:b w:val="0"/>
          <w:caps/>
          <w:sz w:val="20"/>
        </w:rPr>
      </w:pPr>
      <w:r>
        <w:rPr>
          <w:rFonts w:ascii="Times New Roman" w:hAnsi="Times New Roman"/>
          <w:i w:val="0"/>
          <w:caps/>
          <w:sz w:val="20"/>
        </w:rPr>
        <w:t>физическая культура и основы здорового образа жизни</w:t>
      </w:r>
    </w:p>
    <w:p w:rsidR="00B378B3" w:rsidRDefault="00382165">
      <w:pPr>
        <w:pStyle w:val="2fff5"/>
        <w:spacing w:after="0" w:line="240" w:lineRule="auto"/>
        <w:ind w:firstLine="567"/>
        <w:contextualSpacing/>
        <w:jc w:val="both"/>
      </w:pPr>
      <w:r>
        <w:t>Современные оздоровительные системы физического воспитания, их роль в формировании здорового образа жизни, сохранении творческой акти</w:t>
      </w:r>
      <w:r>
        <w:t>вности и долголетия, предупреждении профессиональных заболеваний и вредных привычек, поддержании репродуктивной функции.</w:t>
      </w:r>
    </w:p>
    <w:p w:rsidR="00B378B3" w:rsidRDefault="00382165">
      <w:pPr>
        <w:pStyle w:val="2fff5"/>
        <w:spacing w:after="0" w:line="240" w:lineRule="auto"/>
        <w:ind w:firstLine="567"/>
        <w:contextualSpacing/>
        <w:jc w:val="both"/>
      </w:pPr>
      <w:r>
        <w:rPr>
          <w:i/>
        </w:rPr>
        <w:t>Основы законодательства Российской Федерации в области физической культуры, спорта, туризма, охраны здоровья</w:t>
      </w:r>
      <w:r>
        <w:rPr>
          <w:rStyle w:val="afffff1"/>
          <w:i/>
        </w:rPr>
        <w:t xml:space="preserve"> . </w:t>
      </w:r>
      <w:r>
        <w:t>Оздоровительные мероприя</w:t>
      </w:r>
      <w:r>
        <w:t>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Особенности соревновательной деятельности в массовых видах спорта; индивидуальная п</w:t>
      </w:r>
      <w:r>
        <w:t xml:space="preserve">одготовка и требования безопасности. </w:t>
      </w:r>
    </w:p>
    <w:p w:rsidR="00B378B3" w:rsidRDefault="00382165">
      <w:pPr>
        <w:pStyle w:val="affffff3"/>
        <w:ind w:left="567" w:hanging="567"/>
        <w:contextualSpacing/>
        <w:rPr>
          <w:rFonts w:ascii="Times New Roman" w:hAnsi="Times New Roman"/>
          <w:b/>
          <w:caps/>
        </w:rPr>
      </w:pPr>
      <w:r>
        <w:rPr>
          <w:rFonts w:ascii="Times New Roman" w:hAnsi="Times New Roman"/>
          <w:b/>
          <w:caps/>
        </w:rPr>
        <w:t>Физкультурно-оздоровительная деятельность</w:t>
      </w:r>
    </w:p>
    <w:p w:rsidR="00B378B3" w:rsidRDefault="00382165">
      <w:pPr>
        <w:pStyle w:val="2fff5"/>
        <w:spacing w:after="0" w:line="240" w:lineRule="auto"/>
        <w:ind w:firstLine="567"/>
        <w:contextualSpacing/>
        <w:jc w:val="both"/>
        <w:rPr>
          <w:i/>
        </w:rPr>
      </w:pPr>
      <w:r>
        <w:t>Оздоровительные системы физического воспитания. Ритмическая гимнастика: индивидуально подобранные композиции из упражнений, выполняемых с разной амплитудой, траекторией, ритмом</w:t>
      </w:r>
      <w:r>
        <w:t xml:space="preserve">, темпом, пространственной точностью. 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w:t>
      </w:r>
      <w:r>
        <w:t xml:space="preserve">упражнений с дополнительным отягощением локального и избирательного воздействия на основные мышечные группы. </w:t>
      </w:r>
      <w:r>
        <w:rPr>
          <w:i/>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w:t>
      </w:r>
      <w:r>
        <w:rPr>
          <w:i/>
        </w:rPr>
        <w:t xml:space="preserve"> физической культуры; оздоровительные ходьба и бег.</w:t>
      </w:r>
    </w:p>
    <w:p w:rsidR="00B378B3" w:rsidRDefault="00382165">
      <w:pPr>
        <w:pStyle w:val="affffff3"/>
        <w:ind w:left="567" w:hanging="567"/>
        <w:contextualSpacing/>
        <w:rPr>
          <w:rFonts w:ascii="Times New Roman" w:hAnsi="Times New Roman"/>
          <w:b/>
          <w:caps/>
        </w:rPr>
      </w:pPr>
      <w:r>
        <w:rPr>
          <w:rFonts w:ascii="Times New Roman" w:hAnsi="Times New Roman"/>
          <w:b/>
          <w:caps/>
        </w:rPr>
        <w:t>Спортивно-оздоровительная деятельность</w:t>
      </w:r>
    </w:p>
    <w:p w:rsidR="00B378B3" w:rsidRDefault="00382165">
      <w:pPr>
        <w:pStyle w:val="2fff5"/>
        <w:spacing w:after="0" w:line="240" w:lineRule="auto"/>
        <w:ind w:firstLine="567"/>
        <w:contextualSpacing/>
        <w:jc w:val="both"/>
        <w:rPr>
          <w:i/>
        </w:rPr>
      </w:pPr>
      <w: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w:t>
      </w:r>
      <w:r>
        <w:t xml:space="preserve">ых </w:t>
      </w:r>
      <w:r>
        <w:lastRenderedPageBreak/>
        <w:t>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w:t>
      </w:r>
      <w:r>
        <w:t xml:space="preserve">ини-футболе); </w:t>
      </w:r>
      <w:r>
        <w:rPr>
          <w:i/>
        </w:rPr>
        <w:t>технической и тактической подготовки в национальных видах спорта.</w:t>
      </w:r>
    </w:p>
    <w:p w:rsidR="00B378B3" w:rsidRDefault="00382165">
      <w:pPr>
        <w:pStyle w:val="affffff3"/>
        <w:ind w:left="567" w:hanging="567"/>
        <w:contextualSpacing/>
        <w:rPr>
          <w:rFonts w:ascii="Times New Roman" w:hAnsi="Times New Roman"/>
          <w:b/>
          <w:caps/>
        </w:rPr>
      </w:pPr>
      <w:r>
        <w:rPr>
          <w:rFonts w:ascii="Times New Roman" w:hAnsi="Times New Roman"/>
          <w:b/>
          <w:caps/>
        </w:rPr>
        <w:t>Прикладная физическая подготовка</w:t>
      </w:r>
    </w:p>
    <w:p w:rsidR="00B378B3" w:rsidRDefault="00382165">
      <w:pPr>
        <w:pStyle w:val="2fff5"/>
        <w:spacing w:after="0" w:line="240" w:lineRule="auto"/>
        <w:ind w:firstLine="567"/>
        <w:contextualSpacing/>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w:t>
      </w:r>
      <w:r>
        <w:t xml:space="preserve">о ориентирования; передвижение различными способами с грузом на плечах по возвышающейся над землей опоре; </w:t>
      </w:r>
      <w:r>
        <w:rPr>
          <w:i/>
        </w:rPr>
        <w:t>плавание на груди, спине, боку с грузом в руке.</w:t>
      </w:r>
    </w:p>
    <w:p w:rsidR="00B378B3" w:rsidRDefault="00382165">
      <w:pPr>
        <w:pStyle w:val="27"/>
        <w:spacing w:after="0" w:line="240" w:lineRule="auto"/>
        <w:ind w:left="0"/>
        <w:contextualSpacing/>
        <w:jc w:val="center"/>
        <w:rPr>
          <w:b/>
        </w:rPr>
      </w:pPr>
      <w:r>
        <w:rPr>
          <w:b/>
        </w:rPr>
        <w:t>Элективные курсы</w:t>
      </w:r>
    </w:p>
    <w:p w:rsidR="00B378B3" w:rsidRDefault="00382165">
      <w:pPr>
        <w:spacing w:after="135" w:line="300" w:lineRule="atLeast"/>
        <w:contextualSpacing/>
        <w:jc w:val="center"/>
        <w:rPr>
          <w:b/>
          <w:u w:val="single"/>
        </w:rPr>
      </w:pPr>
      <w:r>
        <w:rPr>
          <w:b/>
          <w:u w:val="single"/>
        </w:rPr>
        <w:t>Методы решения задач с параметрами</w:t>
      </w:r>
    </w:p>
    <w:p w:rsidR="00B378B3" w:rsidRDefault="00382165">
      <w:pPr>
        <w:ind w:firstLine="708"/>
        <w:jc w:val="both"/>
        <w:rPr>
          <w:b/>
        </w:rPr>
      </w:pPr>
      <w:r>
        <w:rPr>
          <w:b/>
          <w:u w:val="single"/>
        </w:rPr>
        <w:t xml:space="preserve"> </w:t>
      </w:r>
      <w:r>
        <w:rPr>
          <w:b/>
        </w:rPr>
        <w:t>Линейные уравнения с параметрами.</w:t>
      </w:r>
    </w:p>
    <w:p w:rsidR="00B378B3" w:rsidRDefault="00382165">
      <w:pPr>
        <w:jc w:val="both"/>
      </w:pPr>
      <w:r>
        <w:t>Определение параметра и уравнения с параметром. Ответ на вопрос: что означает решить уравнение (неравенство) с параметром? Обработка результатов, полученных на том или ином этапе решения, с помощью координатной прямой и аналитически. Рассмотрение уравнений</w:t>
      </w:r>
      <w:r>
        <w:t xml:space="preserve">, которые после преобразований приводятся к линейным уравнениям вида </w:t>
      </w:r>
      <w:r>
        <w:rPr>
          <w:i/>
        </w:rPr>
        <w:t>ах = в,</w:t>
      </w:r>
      <w:r>
        <w:t xml:space="preserve"> где </w:t>
      </w:r>
      <w:r>
        <w:rPr>
          <w:i/>
        </w:rPr>
        <w:t xml:space="preserve">а </w:t>
      </w:r>
      <w:r>
        <w:t xml:space="preserve">и </w:t>
      </w:r>
      <w:r>
        <w:rPr>
          <w:i/>
        </w:rPr>
        <w:t>в</w:t>
      </w:r>
      <w:r>
        <w:t xml:space="preserve"> – параметры. Контрольные точки. Уравнения с начальными условиями. Графическое решение некоторых уравнений.</w:t>
      </w:r>
    </w:p>
    <w:p w:rsidR="00B378B3" w:rsidRDefault="00382165">
      <w:pPr>
        <w:keepNext/>
        <w:ind w:firstLine="708"/>
        <w:jc w:val="both"/>
        <w:outlineLvl w:val="0"/>
        <w:rPr>
          <w:b/>
        </w:rPr>
      </w:pPr>
      <w:r>
        <w:rPr>
          <w:b/>
        </w:rPr>
        <w:t>Исследование и решение систем линейных уравнений.</w:t>
      </w:r>
    </w:p>
    <w:p w:rsidR="00B378B3" w:rsidRDefault="00382165">
      <w:pPr>
        <w:keepNext/>
        <w:jc w:val="both"/>
        <w:outlineLvl w:val="0"/>
      </w:pPr>
      <w:r>
        <w:t>Расположение</w:t>
      </w:r>
      <w:r>
        <w:t xml:space="preserve"> двух прямых на плоскости. Наглядная демонстрация числа решений на плоскости. Система уравнений имеет одно решение, два решения, бесконечно много решений, может не иметь решений. Определитель. Использование определителей при решении систем линейных уравнен</w:t>
      </w:r>
      <w:r>
        <w:t>ий.</w:t>
      </w:r>
    </w:p>
    <w:p w:rsidR="00B378B3" w:rsidRDefault="00382165">
      <w:pPr>
        <w:ind w:firstLine="708"/>
        <w:jc w:val="both"/>
        <w:rPr>
          <w:i/>
          <w:u w:val="single"/>
        </w:rPr>
      </w:pPr>
      <w:r>
        <w:rPr>
          <w:b/>
        </w:rPr>
        <w:t>Квадратные уравнения с параметром</w:t>
      </w:r>
      <w:r>
        <w:rPr>
          <w:i/>
          <w:u w:val="single"/>
        </w:rPr>
        <w:t>.</w:t>
      </w:r>
    </w:p>
    <w:p w:rsidR="00B378B3" w:rsidRDefault="00382165">
      <w:pPr>
        <w:jc w:val="both"/>
        <w:rPr>
          <w:i/>
        </w:rPr>
      </w:pPr>
      <w:r>
        <w:t>Контрольные значения параметров в квадратных уравнениях. Теорема Виета для выяснения знаков корней квадратного уравнения. Расположение корней квадратного трехчлена. Исследование квадратных уравнений с параметром с пом</w:t>
      </w:r>
      <w:r>
        <w:t>ощью наглядной демонстрации. Квадратные уравнения с начальными условиями.</w:t>
      </w:r>
    </w:p>
    <w:p w:rsidR="00B378B3" w:rsidRDefault="00382165">
      <w:pPr>
        <w:ind w:firstLine="708"/>
        <w:jc w:val="both"/>
        <w:rPr>
          <w:i/>
          <w:u w:val="single"/>
        </w:rPr>
      </w:pPr>
      <w:r>
        <w:rPr>
          <w:b/>
        </w:rPr>
        <w:t>Линейные неравенства с параметром</w:t>
      </w:r>
      <w:r>
        <w:rPr>
          <w:i/>
          <w:u w:val="single"/>
        </w:rPr>
        <w:t>.</w:t>
      </w:r>
    </w:p>
    <w:p w:rsidR="00B378B3" w:rsidRDefault="00382165">
      <w:pPr>
        <w:jc w:val="both"/>
      </w:pPr>
      <w:r>
        <w:t>Исследование линейных неравенств с параметром. Графическая иллюстрация. Линейные неравенства с начальными условиями.</w:t>
      </w:r>
    </w:p>
    <w:p w:rsidR="00B378B3" w:rsidRDefault="00382165">
      <w:pPr>
        <w:keepNext/>
        <w:ind w:firstLine="708"/>
        <w:jc w:val="both"/>
        <w:outlineLvl w:val="0"/>
        <w:rPr>
          <w:i/>
          <w:u w:val="single"/>
        </w:rPr>
      </w:pPr>
      <w:r>
        <w:rPr>
          <w:b/>
        </w:rPr>
        <w:t xml:space="preserve">Дробно–линейные уравнения и </w:t>
      </w:r>
      <w:r>
        <w:rPr>
          <w:b/>
        </w:rPr>
        <w:t>неравенства с параметрами</w:t>
      </w:r>
      <w:r>
        <w:rPr>
          <w:i/>
          <w:u w:val="single"/>
        </w:rPr>
        <w:t>.</w:t>
      </w:r>
    </w:p>
    <w:p w:rsidR="00B378B3" w:rsidRDefault="00382165">
      <w:pPr>
        <w:keepNext/>
        <w:jc w:val="both"/>
        <w:outlineLvl w:val="0"/>
      </w:pPr>
      <w:r>
        <w:t>Равносильность. Метод интервалов. Дробно-линейные уравнения и неравенства с начальными условиями.</w:t>
      </w:r>
    </w:p>
    <w:p w:rsidR="00B378B3" w:rsidRDefault="00382165">
      <w:pPr>
        <w:ind w:firstLine="708"/>
        <w:jc w:val="both"/>
        <w:rPr>
          <w:i/>
          <w:u w:val="single"/>
        </w:rPr>
      </w:pPr>
      <w:r>
        <w:rPr>
          <w:b/>
        </w:rPr>
        <w:t>Исследование и решение неравенств II степени с параметрами</w:t>
      </w:r>
      <w:r>
        <w:rPr>
          <w:i/>
          <w:u w:val="single"/>
        </w:rPr>
        <w:t>.</w:t>
      </w:r>
    </w:p>
    <w:p w:rsidR="00B378B3" w:rsidRDefault="00382165">
      <w:pPr>
        <w:jc w:val="both"/>
      </w:pPr>
      <w:r>
        <w:t xml:space="preserve">Исследование неравенств II степени с начальными условиями. Объединение </w:t>
      </w:r>
      <w:r>
        <w:t>решений, удовлетворяющих начальному условию.</w:t>
      </w:r>
    </w:p>
    <w:p w:rsidR="00B378B3" w:rsidRDefault="00382165">
      <w:pPr>
        <w:keepNext/>
        <w:ind w:firstLine="708"/>
        <w:jc w:val="both"/>
        <w:outlineLvl w:val="0"/>
        <w:rPr>
          <w:b/>
        </w:rPr>
      </w:pPr>
      <w:r>
        <w:rPr>
          <w:b/>
        </w:rPr>
        <w:t>Иррациональные уравнения и неравенства.</w:t>
      </w:r>
    </w:p>
    <w:p w:rsidR="00B378B3" w:rsidRDefault="00382165">
      <w:pPr>
        <w:keepNext/>
        <w:jc w:val="both"/>
        <w:outlineLvl w:val="0"/>
      </w:pPr>
      <w:r>
        <w:t>Исследование и решение более сложных задач. Решение задач с параметрами из сборников вступительных экзаменов в вузы, ЕГЭ.</w:t>
      </w:r>
    </w:p>
    <w:p w:rsidR="00B378B3" w:rsidRDefault="00382165">
      <w:pPr>
        <w:spacing w:line="276" w:lineRule="auto"/>
        <w:ind w:firstLine="708"/>
        <w:rPr>
          <w:b/>
        </w:rPr>
      </w:pPr>
      <w:r>
        <w:rPr>
          <w:b/>
        </w:rPr>
        <w:t>Свойства квадратичной функции в задачах с парамет</w:t>
      </w:r>
      <w:r>
        <w:rPr>
          <w:b/>
        </w:rPr>
        <w:t>рами.</w:t>
      </w:r>
    </w:p>
    <w:p w:rsidR="00B378B3" w:rsidRDefault="00382165">
      <w:pPr>
        <w:spacing w:line="276" w:lineRule="auto"/>
        <w:ind w:firstLine="708"/>
        <w:rPr>
          <w:b/>
        </w:rPr>
      </w:pPr>
      <w:r>
        <w:rPr>
          <w:b/>
        </w:rPr>
        <w:t>Аналитические приемы решения задач с параметрами.</w:t>
      </w:r>
    </w:p>
    <w:p w:rsidR="00B378B3" w:rsidRDefault="00382165">
      <w:pPr>
        <w:spacing w:line="276" w:lineRule="auto"/>
        <w:ind w:firstLine="708"/>
        <w:rPr>
          <w:b/>
        </w:rPr>
      </w:pPr>
      <w:r>
        <w:rPr>
          <w:b/>
        </w:rPr>
        <w:t>Графические приемы решения задач с параметрами.</w:t>
      </w:r>
    </w:p>
    <w:p w:rsidR="00B378B3" w:rsidRDefault="00382165">
      <w:pPr>
        <w:spacing w:line="276" w:lineRule="auto"/>
        <w:ind w:firstLine="708"/>
        <w:rPr>
          <w:b/>
        </w:rPr>
      </w:pPr>
      <w:r>
        <w:rPr>
          <w:b/>
        </w:rPr>
        <w:t>Нестандартные задачи с параметрами ЕГЭ.</w:t>
      </w:r>
    </w:p>
    <w:p w:rsidR="00B378B3" w:rsidRDefault="00382165">
      <w:pPr>
        <w:jc w:val="center"/>
        <w:rPr>
          <w:b/>
          <w:u w:val="single"/>
        </w:rPr>
      </w:pPr>
      <w:r>
        <w:rPr>
          <w:b/>
          <w:u w:val="single"/>
        </w:rPr>
        <w:t xml:space="preserve">Стилистика </w:t>
      </w:r>
    </w:p>
    <w:p w:rsidR="00B378B3" w:rsidRDefault="00382165">
      <w:pPr>
        <w:spacing w:after="200" w:line="276" w:lineRule="auto"/>
        <w:ind w:firstLine="708"/>
        <w:contextualSpacing/>
        <w:jc w:val="both"/>
      </w:pPr>
      <w:r>
        <w:t>Речевое общение как форма взаимодействия людей в процессе их познавательно-трудовой деятельности. Ви</w:t>
      </w:r>
      <w:r>
        <w:t xml:space="preserve">ды речевого общения: официальное и  неофициальное, публичное и непубличное. Речевая ситуация и ее компоненты. </w:t>
      </w:r>
    </w:p>
    <w:p w:rsidR="00B378B3" w:rsidRDefault="00382165">
      <w:pPr>
        <w:spacing w:after="200" w:line="276" w:lineRule="auto"/>
        <w:ind w:firstLine="708"/>
        <w:contextualSpacing/>
        <w:jc w:val="both"/>
      </w:pPr>
      <w:r>
        <w:t>Функциональные стили (научный, официально-деловой, публицистический), разговорная речь и язык художественной литературы как разновидности совреме</w:t>
      </w:r>
      <w:r>
        <w:t xml:space="preserve">нного русского языка. </w:t>
      </w:r>
    </w:p>
    <w:p w:rsidR="00B378B3" w:rsidRDefault="00382165">
      <w:pPr>
        <w:spacing w:after="200" w:line="276" w:lineRule="auto"/>
        <w:ind w:firstLine="708"/>
        <w:contextualSpacing/>
        <w:jc w:val="both"/>
      </w:pPr>
      <w:r>
        <w:lastRenderedPageBreak/>
        <w:t>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w:t>
      </w:r>
      <w:r>
        <w:t xml:space="preserve">овершенствование культуры учебно-научного общения в устной и письменной форме. </w:t>
      </w:r>
    </w:p>
    <w:p w:rsidR="00B378B3" w:rsidRDefault="00382165">
      <w:pPr>
        <w:spacing w:after="200" w:line="276" w:lineRule="auto"/>
        <w:ind w:firstLine="708"/>
        <w:contextualSpacing/>
        <w:jc w:val="both"/>
      </w:pPr>
      <w:r>
        <w:t xml:space="preserve">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w:t>
      </w:r>
      <w:r>
        <w:t>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B378B3" w:rsidRDefault="00382165">
      <w:pPr>
        <w:spacing w:after="200" w:line="276" w:lineRule="auto"/>
        <w:ind w:firstLine="360"/>
        <w:contextualSpacing/>
        <w:jc w:val="both"/>
      </w:pPr>
      <w:r>
        <w:t xml:space="preserve">Публицистический стиль, сферы его использования, назначение. Признаки публицистического стиля. </w:t>
      </w:r>
      <w:r>
        <w:t>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w:t>
      </w:r>
      <w:r>
        <w:t xml:space="preserve"> особенностей адресата, ситуации и сферы общения.</w:t>
      </w:r>
    </w:p>
    <w:p w:rsidR="00B378B3" w:rsidRDefault="00382165">
      <w:pPr>
        <w:spacing w:after="200" w:line="276" w:lineRule="auto"/>
        <w:ind w:firstLine="360"/>
        <w:contextualSpacing/>
        <w:jc w:val="both"/>
      </w:pPr>
      <w: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w:t>
      </w:r>
      <w:r>
        <w:t>,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Совершенствование культуры восприятия устной монологической и диалогической речи (аудир</w:t>
      </w:r>
      <w:r>
        <w:t>ование).</w:t>
      </w:r>
    </w:p>
    <w:p w:rsidR="00B378B3" w:rsidRDefault="00382165">
      <w:pPr>
        <w:spacing w:after="200" w:line="276" w:lineRule="auto"/>
        <w:ind w:firstLine="360"/>
        <w:contextualSpacing/>
        <w:jc w:val="both"/>
      </w:pPr>
      <w: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w:t>
      </w:r>
      <w:r>
        <w:t>но-изучающее, ознакомительно-реферативное и др.</w:t>
      </w:r>
    </w:p>
    <w:p w:rsidR="00B378B3" w:rsidRDefault="00382165">
      <w:pPr>
        <w:spacing w:after="200" w:line="276" w:lineRule="auto"/>
        <w:ind w:firstLine="360"/>
        <w:contextualSpacing/>
        <w:jc w:val="both"/>
      </w:pPr>
      <w: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w:t>
      </w:r>
    </w:p>
    <w:p w:rsidR="00B378B3" w:rsidRDefault="00382165">
      <w:pPr>
        <w:spacing w:after="200" w:line="276" w:lineRule="auto"/>
        <w:ind w:firstLine="360"/>
        <w:contextualSpacing/>
        <w:jc w:val="both"/>
      </w:pPr>
      <w:r>
        <w:t>Язык худо</w:t>
      </w:r>
      <w:r>
        <w:t>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w:t>
      </w:r>
      <w:r>
        <w:t>ностей языка.</w:t>
      </w:r>
    </w:p>
    <w:p w:rsidR="00B378B3" w:rsidRDefault="00382165">
      <w:pPr>
        <w:jc w:val="center"/>
        <w:rPr>
          <w:b/>
        </w:rPr>
      </w:pPr>
      <w:r>
        <w:rPr>
          <w:b/>
        </w:rPr>
        <w:t>2.2. Программа воспитания и социализации обучающихся при получении среднего общего образования</w:t>
      </w:r>
    </w:p>
    <w:p w:rsidR="00B378B3" w:rsidRDefault="00382165">
      <w:pPr>
        <w:tabs>
          <w:tab w:val="left" w:pos="180"/>
        </w:tabs>
        <w:ind w:firstLine="709"/>
        <w:jc w:val="center"/>
        <w:rPr>
          <w:b/>
        </w:rPr>
      </w:pPr>
      <w:r>
        <w:rPr>
          <w:b/>
        </w:rPr>
        <w:t>2.2.1.Цели и задачи духовно-нравственного развития, воспитания и социализации обучающихся</w:t>
      </w:r>
    </w:p>
    <w:p w:rsidR="00B378B3" w:rsidRDefault="00382165">
      <w:pPr>
        <w:tabs>
          <w:tab w:val="left" w:pos="180"/>
        </w:tabs>
        <w:jc w:val="both"/>
      </w:pPr>
      <w:r>
        <w:t>Программа разработана на основе:</w:t>
      </w:r>
    </w:p>
    <w:p w:rsidR="00B378B3" w:rsidRDefault="00382165">
      <w:pPr>
        <w:numPr>
          <w:ilvl w:val="0"/>
          <w:numId w:val="30"/>
        </w:numPr>
        <w:tabs>
          <w:tab w:val="left" w:pos="180"/>
        </w:tabs>
        <w:jc w:val="both"/>
      </w:pPr>
      <w:r>
        <w:t>Концепции духовно-нравст</w:t>
      </w:r>
      <w:r>
        <w:t>венного развития и воспитания личности гражданина России;</w:t>
      </w:r>
    </w:p>
    <w:p w:rsidR="00B378B3" w:rsidRDefault="00382165">
      <w:pPr>
        <w:numPr>
          <w:ilvl w:val="0"/>
          <w:numId w:val="30"/>
        </w:numPr>
        <w:tabs>
          <w:tab w:val="left" w:pos="180"/>
        </w:tabs>
        <w:jc w:val="both"/>
      </w:pPr>
      <w:r>
        <w:t>Программы духовно-нравственного развития и воспитания обучающихся на ступени начального общего образования (стандарт начального общего образования);</w:t>
      </w:r>
    </w:p>
    <w:p w:rsidR="00B378B3" w:rsidRDefault="00382165">
      <w:pPr>
        <w:numPr>
          <w:ilvl w:val="0"/>
          <w:numId w:val="30"/>
        </w:numPr>
        <w:tabs>
          <w:tab w:val="left" w:pos="180"/>
        </w:tabs>
        <w:jc w:val="both"/>
      </w:pPr>
      <w:r>
        <w:t>Программы духовно-нравственного развития и воспит</w:t>
      </w:r>
      <w:r>
        <w:t>ания обучающихся на ступени основного общего образования (проект стандарта основного общего образования);</w:t>
      </w:r>
    </w:p>
    <w:p w:rsidR="00B378B3" w:rsidRDefault="00382165">
      <w:pPr>
        <w:numPr>
          <w:ilvl w:val="0"/>
          <w:numId w:val="30"/>
        </w:numPr>
        <w:tabs>
          <w:tab w:val="left" w:pos="180"/>
        </w:tabs>
        <w:jc w:val="both"/>
      </w:pPr>
      <w:r>
        <w:t>Программы развития школы;</w:t>
      </w:r>
    </w:p>
    <w:p w:rsidR="00B378B3" w:rsidRDefault="00382165">
      <w:pPr>
        <w:numPr>
          <w:ilvl w:val="0"/>
          <w:numId w:val="30"/>
        </w:numPr>
        <w:tabs>
          <w:tab w:val="left" w:pos="180"/>
        </w:tabs>
        <w:jc w:val="both"/>
      </w:pPr>
      <w:r>
        <w:t>опыта практической деятельности школы по данному направлению.</w:t>
      </w:r>
    </w:p>
    <w:p w:rsidR="00B378B3" w:rsidRDefault="00382165">
      <w:pPr>
        <w:ind w:firstLine="709"/>
        <w:jc w:val="both"/>
      </w:pPr>
      <w:r>
        <w:t>Программа направлена на обеспечение духовно-нравственного разв</w:t>
      </w:r>
      <w:r>
        <w:t>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B378B3" w:rsidRDefault="00382165">
      <w:pPr>
        <w:ind w:firstLine="709"/>
        <w:jc w:val="both"/>
      </w:pPr>
      <w:r>
        <w:t>Программа выполняет функции:</w:t>
      </w:r>
    </w:p>
    <w:p w:rsidR="00B378B3" w:rsidRDefault="00382165">
      <w:pPr>
        <w:ind w:firstLine="709"/>
        <w:jc w:val="both"/>
      </w:pPr>
      <w:r>
        <w:lastRenderedPageBreak/>
        <w:t>- воспитание высоконравственного, творческог</w:t>
      </w:r>
      <w:r>
        <w:t>о, компетентного гражданина России, принимающего судьбу Отечества как свою личную;</w:t>
      </w:r>
    </w:p>
    <w:p w:rsidR="00B378B3" w:rsidRDefault="00382165">
      <w:pPr>
        <w:ind w:firstLine="709"/>
        <w:jc w:val="both"/>
      </w:pPr>
      <w:r>
        <w:t>- 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w:t>
      </w:r>
      <w:r>
        <w:t>ии;</w:t>
      </w:r>
    </w:p>
    <w:p w:rsidR="00B378B3" w:rsidRDefault="00382165">
      <w:pPr>
        <w:ind w:firstLine="709"/>
        <w:jc w:val="both"/>
      </w:pPr>
      <w:r>
        <w:t>- освоение базовых ценностей российского общества: патриотизм, социальная солидарность, гражданственность, милосердие, справедливость;</w:t>
      </w:r>
    </w:p>
    <w:p w:rsidR="00B378B3" w:rsidRDefault="00382165">
      <w:pPr>
        <w:ind w:firstLine="709"/>
        <w:jc w:val="both"/>
      </w:pPr>
      <w:r>
        <w:t xml:space="preserve">- принятие фундаментальных понятий: человечество, семья, здоровье, труд, наука, искусство, природа; </w:t>
      </w:r>
    </w:p>
    <w:p w:rsidR="00B378B3" w:rsidRDefault="00382165">
      <w:pPr>
        <w:ind w:firstLine="709"/>
        <w:jc w:val="both"/>
      </w:pPr>
      <w:r>
        <w:t>- приобщение к к</w:t>
      </w:r>
      <w:r>
        <w:t>ультурным национальным ценностям российского общества в контексте формирования гражданской идентичности;</w:t>
      </w:r>
    </w:p>
    <w:p w:rsidR="00B378B3" w:rsidRDefault="00382165">
      <w:pPr>
        <w:ind w:firstLine="709"/>
        <w:jc w:val="both"/>
      </w:pPr>
      <w:r>
        <w:t>- формирование уклада школьной жизни, включающего все сферы жизнедеятельности участников образовательного процесса;</w:t>
      </w:r>
    </w:p>
    <w:p w:rsidR="00B378B3" w:rsidRDefault="00382165">
      <w:pPr>
        <w:ind w:firstLine="709"/>
        <w:jc w:val="both"/>
      </w:pPr>
      <w:r>
        <w:t>- стимулирование активной гражданск</w:t>
      </w:r>
      <w:r>
        <w:t>ой позиции, потребности духовно-нравственного развития.</w:t>
      </w:r>
    </w:p>
    <w:p w:rsidR="00B378B3" w:rsidRDefault="00382165">
      <w:pPr>
        <w:ind w:firstLine="709"/>
        <w:jc w:val="both"/>
        <w:rPr>
          <w:b/>
          <w:i/>
        </w:rPr>
      </w:pPr>
      <w:r>
        <w:t xml:space="preserve">Цель образования, сформулированная в Концепции, определяет фундаментальность духовно-нравственного развития человека: </w:t>
      </w:r>
      <w:r>
        <w:rPr>
          <w:b/>
          <w:i/>
        </w:rPr>
        <w:t>«Высоконравственный, творческий, компетентный гражданин России, принимающий судьбу</w:t>
      </w:r>
      <w:r>
        <w:rPr>
          <w:b/>
          <w:i/>
        </w:rPr>
        <w:t xml:space="preserve">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B378B3" w:rsidRDefault="00382165">
      <w:pPr>
        <w:ind w:firstLine="567"/>
        <w:jc w:val="both"/>
      </w:pPr>
      <w:r>
        <w:t>Современное общество, существующее и развивающееся за счет широкого п</w:t>
      </w:r>
      <w:r>
        <w:t xml:space="preserve">рименения высоких технологий, оперирования информационными потоками и реализации скоростных коммуникаций, требует участия в осуществлении практически любой деятельности людей, обладающих высокой профессиональной компетентностью. </w:t>
      </w:r>
    </w:p>
    <w:p w:rsidR="00B378B3" w:rsidRDefault="00382165">
      <w:pPr>
        <w:ind w:firstLine="567"/>
        <w:jc w:val="both"/>
      </w:pPr>
      <w:r>
        <w:t>Системно-деятельностный по</w:t>
      </w:r>
      <w:r>
        <w:t>дход к образованию, его индивидуализация, развитие системы дополнительного образования и воспитания определяют развитие системы общего образования. Внедрение новых федеральных образовательных стандартов в общем образовании требуют существенной диверсификац</w:t>
      </w:r>
      <w:r>
        <w:t>ии системы переподготовки и повышения квалификации кадров, а согласованные и принятые на всех уровнях системные изменения в оценке образования должно обеспечить внедрение новых, способствующих формированию сквозных компетентностей, механизмов управления во</w:t>
      </w:r>
      <w:r>
        <w:t>спитательно-образовательным процессом.</w:t>
      </w:r>
    </w:p>
    <w:p w:rsidR="00B378B3" w:rsidRDefault="00382165">
      <w:pPr>
        <w:ind w:firstLine="567"/>
        <w:jc w:val="both"/>
      </w:pPr>
      <w:r>
        <w:t>В то же время существование личности в социуме предполагает наличие высоких нравственных качеств, чувства ответственности и навыков общения. В целях создания благоприятных условий для сплочения обучающихся, педагогов и социума и всестороннего развития личн</w:t>
      </w:r>
      <w:r>
        <w:t xml:space="preserve">ости ребенка коллектив школы ведет поиск новых подходов и методов воспитания, ни основе понимания его роли и функции в изменившихся условиях общественного развития. </w:t>
      </w:r>
    </w:p>
    <w:p w:rsidR="00B378B3" w:rsidRDefault="00382165">
      <w:pPr>
        <w:ind w:firstLine="708"/>
        <w:jc w:val="both"/>
      </w:pPr>
      <w:r>
        <w:t>Актуальность изменений, намеченных в школе определяется общесоциальными и микросоциальными</w:t>
      </w:r>
      <w:r>
        <w:t xml:space="preserve"> причинами, внутришкольными факторами, а, в конечном счёте, обусловлена требованиями к тому, как наиболее успешно создать условия для полноценного формирования личности.</w:t>
      </w:r>
    </w:p>
    <w:p w:rsidR="00B378B3" w:rsidRDefault="00382165">
      <w:pPr>
        <w:ind w:firstLine="708"/>
        <w:jc w:val="both"/>
      </w:pPr>
      <w:r>
        <w:t>В своей работе исходим из того, что способности ребёнка должны быть обязательно выявле</w:t>
      </w:r>
      <w:r>
        <w:t>ны и реализованы, т.к. «не реализованный, не понятный ребёнок – больной ребёнок» (Лазарев М.Л.).</w:t>
      </w:r>
    </w:p>
    <w:p w:rsidR="00B378B3" w:rsidRDefault="00382165">
      <w:pPr>
        <w:ind w:firstLine="708"/>
        <w:jc w:val="both"/>
      </w:pPr>
      <w:r>
        <w:t xml:space="preserve">Наш коллектив определил </w:t>
      </w:r>
      <w:r>
        <w:rPr>
          <w:i/>
        </w:rPr>
        <w:t>следующую миссию</w:t>
      </w:r>
      <w:r>
        <w:t>: воспитание человека, владеющего ключевыми компетенциями в интеллектуальной, гражданско-правовой, коммуникативной, инф</w:t>
      </w:r>
      <w:r>
        <w:t>ормационной, культурно-досуговой и прочих сферах.</w:t>
      </w:r>
    </w:p>
    <w:p w:rsidR="00B378B3" w:rsidRDefault="00382165">
      <w:pPr>
        <w:ind w:firstLine="708"/>
        <w:jc w:val="both"/>
      </w:pPr>
      <w:r>
        <w:t>Формирование и развитие этих компетенций возможно только в условиях специально организованной среды для обучения и воспитания школьников в рамках современных тенденций развития образования, с учетом ее вклю</w:t>
      </w:r>
      <w:r>
        <w:t>ченности в инновационный процесс, изменения технологических основ образовательной деятельности и наличия сформированного социального заказа.</w:t>
      </w:r>
    </w:p>
    <w:p w:rsidR="00B378B3" w:rsidRDefault="00382165">
      <w:pPr>
        <w:ind w:firstLine="567"/>
        <w:jc w:val="both"/>
      </w:pPr>
      <w:r>
        <w:lastRenderedPageBreak/>
        <w:t>Воспитательная система школы включает в себя 3 взаимосвязанных и взаимозависимых блока:</w:t>
      </w:r>
    </w:p>
    <w:p w:rsidR="00B378B3" w:rsidRDefault="00382165">
      <w:pPr>
        <w:tabs>
          <w:tab w:val="left" w:pos="993"/>
        </w:tabs>
        <w:ind w:firstLine="567"/>
        <w:jc w:val="both"/>
      </w:pPr>
      <w:r>
        <w:t>1.</w:t>
      </w:r>
      <w:r>
        <w:tab/>
        <w:t>Воспитание в процессе об</w:t>
      </w:r>
      <w:r>
        <w:t>учения.</w:t>
      </w:r>
    </w:p>
    <w:p w:rsidR="00B378B3" w:rsidRDefault="00382165">
      <w:pPr>
        <w:tabs>
          <w:tab w:val="left" w:pos="993"/>
        </w:tabs>
        <w:ind w:firstLine="567"/>
        <w:jc w:val="both"/>
      </w:pPr>
      <w:r>
        <w:t>2.</w:t>
      </w:r>
      <w:r>
        <w:tab/>
        <w:t>Воспитание посредством внеурочной деятельности.</w:t>
      </w:r>
    </w:p>
    <w:p w:rsidR="00B378B3" w:rsidRDefault="00382165">
      <w:pPr>
        <w:tabs>
          <w:tab w:val="left" w:pos="993"/>
        </w:tabs>
        <w:ind w:firstLine="567"/>
        <w:jc w:val="both"/>
        <w:rPr>
          <w:b/>
        </w:rPr>
      </w:pPr>
      <w:r>
        <w:t>3.</w:t>
      </w:r>
      <w:r>
        <w:tab/>
        <w:t>Воспитание на потенциале внешкольной деятельности</w:t>
      </w:r>
      <w:r>
        <w:rPr>
          <w:b/>
        </w:rPr>
        <w:t>.</w:t>
      </w:r>
    </w:p>
    <w:p w:rsidR="00B378B3" w:rsidRDefault="00382165">
      <w:pPr>
        <w:ind w:firstLine="567"/>
        <w:jc w:val="both"/>
      </w:pPr>
      <w:r>
        <w:t>При разработке данной Программы учитывались направления и особенности развития школы, алгоритм и последовательность осуществления инноваций, ре</w:t>
      </w:r>
      <w:r>
        <w:t>зультаты достижений в рамках целевых установок Программы развития школы. Школа динамично развивается как современная ОО; школа определила свое место в образовательной системе города и района; стабильна и комфортна школьная воспитательно-образовательная сре</w:t>
      </w:r>
      <w:r>
        <w:t xml:space="preserve">да, которая создает такое пространство, в котором отдельно взятый ребенок может найти свою нишу, успешно реализовать свои умения и способности. </w:t>
      </w:r>
    </w:p>
    <w:p w:rsidR="00B378B3" w:rsidRDefault="00382165">
      <w:pPr>
        <w:ind w:firstLine="567"/>
        <w:jc w:val="both"/>
        <w:rPr>
          <w:b/>
        </w:rPr>
      </w:pPr>
      <w:r>
        <w:rPr>
          <w:b/>
        </w:rPr>
        <w:t>Цель и задачи воспитательной деятельности</w:t>
      </w:r>
    </w:p>
    <w:p w:rsidR="00B378B3" w:rsidRDefault="00382165">
      <w:pPr>
        <w:ind w:firstLine="567"/>
        <w:jc w:val="both"/>
      </w:pPr>
      <w:r>
        <w:t>Цель: воспитание, социально-педагогическая поддержка становления и ра</w:t>
      </w:r>
      <w:r>
        <w:t>звития высоконравственного, ответственного, творческого, инициативного, компетентного гражданина России. Сформированность выпускника школы как личности.</w:t>
      </w:r>
    </w:p>
    <w:p w:rsidR="00B378B3" w:rsidRDefault="00382165">
      <w:pPr>
        <w:ind w:firstLine="567"/>
        <w:jc w:val="both"/>
      </w:pPr>
      <w:r>
        <w:t>Поставленная цель соотнесена с приоритетными направлениями воспитательной деятельности:</w:t>
      </w:r>
    </w:p>
    <w:p w:rsidR="00B378B3" w:rsidRDefault="00382165">
      <w:pPr>
        <w:numPr>
          <w:ilvl w:val="0"/>
          <w:numId w:val="31"/>
        </w:numPr>
        <w:ind w:left="720" w:hanging="720"/>
        <w:jc w:val="both"/>
      </w:pPr>
      <w:r>
        <w:t>формирование зд</w:t>
      </w:r>
      <w:r>
        <w:t>орового образа жизни,</w:t>
      </w:r>
    </w:p>
    <w:p w:rsidR="00B378B3" w:rsidRDefault="00382165">
      <w:pPr>
        <w:numPr>
          <w:ilvl w:val="0"/>
          <w:numId w:val="31"/>
        </w:numPr>
        <w:ind w:left="720" w:hanging="720"/>
        <w:jc w:val="both"/>
      </w:pPr>
      <w:r>
        <w:t>гражданско-патриотическое воспитание,</w:t>
      </w:r>
    </w:p>
    <w:p w:rsidR="00B378B3" w:rsidRDefault="00382165">
      <w:pPr>
        <w:numPr>
          <w:ilvl w:val="0"/>
          <w:numId w:val="31"/>
        </w:numPr>
        <w:ind w:left="720" w:hanging="720"/>
        <w:jc w:val="both"/>
      </w:pPr>
      <w:r>
        <w:t>сотрудничество школы и семьи,</w:t>
      </w:r>
    </w:p>
    <w:p w:rsidR="00B378B3" w:rsidRDefault="00382165">
      <w:pPr>
        <w:numPr>
          <w:ilvl w:val="0"/>
          <w:numId w:val="31"/>
        </w:numPr>
        <w:ind w:left="720" w:hanging="720"/>
        <w:jc w:val="both"/>
      </w:pPr>
      <w:r>
        <w:t>культурно-досуговая деятельность,</w:t>
      </w:r>
    </w:p>
    <w:p w:rsidR="00B378B3" w:rsidRDefault="00382165">
      <w:pPr>
        <w:numPr>
          <w:ilvl w:val="0"/>
          <w:numId w:val="31"/>
        </w:numPr>
        <w:ind w:left="720" w:hanging="720"/>
        <w:jc w:val="both"/>
      </w:pPr>
      <w:r>
        <w:t>совершенствование системы ученического самоуправления.</w:t>
      </w:r>
    </w:p>
    <w:p w:rsidR="00B378B3" w:rsidRDefault="00382165">
      <w:pPr>
        <w:ind w:firstLine="567"/>
        <w:jc w:val="both"/>
      </w:pPr>
      <w:r>
        <w:t>Задачи воспитательной деятельности:</w:t>
      </w:r>
    </w:p>
    <w:p w:rsidR="00B378B3" w:rsidRDefault="00382165">
      <w:pPr>
        <w:numPr>
          <w:ilvl w:val="0"/>
          <w:numId w:val="32"/>
        </w:numPr>
        <w:ind w:left="0" w:firstLine="567"/>
        <w:jc w:val="both"/>
      </w:pPr>
      <w:r>
        <w:t xml:space="preserve">Сохранение и развитие условий для </w:t>
      </w:r>
      <w:r>
        <w:t>сохранения и укрепления здоровья обучающихся, для воспитания стремления к здоровому образу жизни и формирования культуры питания через реализацию целевой институциональной программы «Питаться в нашей столовой – здорово!».</w:t>
      </w:r>
    </w:p>
    <w:p w:rsidR="00B378B3" w:rsidRDefault="00382165">
      <w:pPr>
        <w:numPr>
          <w:ilvl w:val="0"/>
          <w:numId w:val="32"/>
        </w:numPr>
        <w:ind w:left="0" w:firstLine="567"/>
        <w:jc w:val="both"/>
      </w:pPr>
      <w:r>
        <w:t>Совершенствование работы по гражда</w:t>
      </w:r>
      <w:r>
        <w:t>нско-патриотическому и духовно-нравственному воспитанию через реализацию институциональной программы патриотического воспитания.</w:t>
      </w:r>
    </w:p>
    <w:p w:rsidR="00B378B3" w:rsidRDefault="00382165">
      <w:pPr>
        <w:numPr>
          <w:ilvl w:val="0"/>
          <w:numId w:val="32"/>
        </w:numPr>
        <w:ind w:left="0" w:firstLine="567"/>
        <w:jc w:val="both"/>
      </w:pPr>
      <w:r>
        <w:t xml:space="preserve">Усиление роли семьи в воспитании детей и привлечение ее к организации учебно-воспитательного процесса в школе через реализацию </w:t>
      </w:r>
      <w:r>
        <w:t>институциональных программ «Семья» и «Взаимодействие семьи и начальной школы».</w:t>
      </w:r>
    </w:p>
    <w:p w:rsidR="00B378B3" w:rsidRDefault="00382165">
      <w:pPr>
        <w:numPr>
          <w:ilvl w:val="0"/>
          <w:numId w:val="32"/>
        </w:numPr>
        <w:ind w:left="0" w:firstLine="567"/>
        <w:jc w:val="both"/>
      </w:pPr>
      <w:r>
        <w:t>Развитие познавательного интереса и повышение интеллектуального уровня обучающихся через систему дополнительного образования, внедрение новых форм внеурочной воспитательной рабо</w:t>
      </w:r>
      <w:r>
        <w:t>ты.</w:t>
      </w:r>
    </w:p>
    <w:p w:rsidR="00B378B3" w:rsidRDefault="00382165">
      <w:pPr>
        <w:numPr>
          <w:ilvl w:val="0"/>
          <w:numId w:val="32"/>
        </w:numPr>
        <w:ind w:left="0" w:firstLine="567"/>
        <w:jc w:val="both"/>
      </w:pPr>
      <w:r>
        <w:t xml:space="preserve">Развитие инициативы, самостоятельности, чувства ответственности через совершенствование системы школьного ученического самоуправления. </w:t>
      </w:r>
    </w:p>
    <w:p w:rsidR="00B378B3" w:rsidRDefault="00382165">
      <w:pPr>
        <w:ind w:firstLine="567"/>
        <w:jc w:val="both"/>
        <w:rPr>
          <w:b/>
        </w:rPr>
      </w:pPr>
      <w:r>
        <w:rPr>
          <w:b/>
        </w:rPr>
        <w:t>Закономерности и принципы воспитательной деятельности</w:t>
      </w:r>
    </w:p>
    <w:p w:rsidR="00B378B3" w:rsidRDefault="00382165">
      <w:pPr>
        <w:ind w:firstLine="567"/>
        <w:jc w:val="both"/>
      </w:pPr>
      <w:r>
        <w:t>Определение данных закономерностей является методологическим о</w:t>
      </w:r>
      <w:r>
        <w:t>снованием системного подхода к организации воспитательной работы.</w:t>
      </w:r>
    </w:p>
    <w:p w:rsidR="00B378B3" w:rsidRDefault="00382165">
      <w:pPr>
        <w:ind w:firstLine="567"/>
        <w:jc w:val="both"/>
      </w:pPr>
      <w:r>
        <w:t>Закономерности:</w:t>
      </w:r>
    </w:p>
    <w:p w:rsidR="00B378B3" w:rsidRDefault="00382165">
      <w:pPr>
        <w:tabs>
          <w:tab w:val="left" w:pos="993"/>
        </w:tabs>
        <w:ind w:firstLine="567"/>
        <w:jc w:val="both"/>
      </w:pPr>
      <w:r>
        <w:t>1.</w:t>
      </w:r>
      <w:r>
        <w:tab/>
        <w:t>Обучающийся является активным участником воспитательного процесса, субъектом воспитательной деятельности.</w:t>
      </w:r>
    </w:p>
    <w:p w:rsidR="00B378B3" w:rsidRDefault="00382165">
      <w:pPr>
        <w:tabs>
          <w:tab w:val="left" w:pos="993"/>
        </w:tabs>
        <w:ind w:firstLine="567"/>
        <w:jc w:val="both"/>
      </w:pPr>
      <w:r>
        <w:t>2.</w:t>
      </w:r>
      <w:r>
        <w:tab/>
        <w:t>В рамках образовательного учреждения воспитательная работа ори</w:t>
      </w:r>
      <w:r>
        <w:t>ентирована на реализацию системной функции – предоставление обучающимся образовательных услуг на уровне государственных стандартов служит становлению личности, успешной в жизни.</w:t>
      </w:r>
    </w:p>
    <w:p w:rsidR="00B378B3" w:rsidRDefault="00382165">
      <w:pPr>
        <w:tabs>
          <w:tab w:val="left" w:pos="993"/>
        </w:tabs>
        <w:ind w:firstLine="567"/>
        <w:jc w:val="both"/>
      </w:pPr>
      <w:r>
        <w:t>3.</w:t>
      </w:r>
      <w:r>
        <w:tab/>
        <w:t>Действия педагогов подчинены общепризнанной цели, достижение которой обеспе</w:t>
      </w:r>
      <w:r>
        <w:t>чивается единством декларируемых ценностей и реальных действий педагогов в образовательной и воспитательной работе, целесообразностью и логичностью организуемых мероприятий, использованием адекватных приёмов и методов организации работы.</w:t>
      </w:r>
    </w:p>
    <w:p w:rsidR="00B378B3" w:rsidRDefault="00382165">
      <w:pPr>
        <w:ind w:firstLine="567"/>
        <w:jc w:val="both"/>
      </w:pPr>
      <w:r>
        <w:t>В основу всей восп</w:t>
      </w:r>
      <w:r>
        <w:t>итывающей деятельности Школы положены следующие принципы:</w:t>
      </w:r>
    </w:p>
    <w:p w:rsidR="00B378B3" w:rsidRDefault="00382165">
      <w:pPr>
        <w:tabs>
          <w:tab w:val="left" w:pos="993"/>
        </w:tabs>
        <w:ind w:firstLine="567"/>
        <w:jc w:val="both"/>
      </w:pPr>
      <w:r>
        <w:lastRenderedPageBreak/>
        <w:t>1.</w:t>
      </w:r>
      <w:r>
        <w:tab/>
        <w:t>Принцип гуманистической ориентации воспитательной работы. Требует признания человека, его прав и свобод главной ценностью в организации воспитательной работы, построения всей воспитательной систе</w:t>
      </w:r>
      <w:r>
        <w:t>мы на основе реальных проблем и потребностей детей и подростков, а не представлений педагогов «о том, что им надо». Включенность обучающихся в проектирование, реализацию и анализ результатов воспитательной работы.</w:t>
      </w:r>
    </w:p>
    <w:p w:rsidR="00B378B3" w:rsidRDefault="00382165">
      <w:pPr>
        <w:tabs>
          <w:tab w:val="left" w:pos="993"/>
        </w:tabs>
        <w:ind w:firstLine="567"/>
        <w:jc w:val="both"/>
      </w:pPr>
      <w:r>
        <w:t>2.</w:t>
      </w:r>
      <w:r>
        <w:tab/>
        <w:t>Принцип системного соответствия – соотв</w:t>
      </w:r>
      <w:r>
        <w:t>етствие содержания, форм и методов организации воспитательной работы месту и функции учебного заведения в системе непрерывного образования.</w:t>
      </w:r>
    </w:p>
    <w:p w:rsidR="00B378B3" w:rsidRDefault="00382165">
      <w:pPr>
        <w:tabs>
          <w:tab w:val="left" w:pos="993"/>
        </w:tabs>
        <w:ind w:firstLine="567"/>
        <w:jc w:val="both"/>
      </w:pPr>
      <w:r>
        <w:t>3.</w:t>
      </w:r>
      <w:r>
        <w:tab/>
        <w:t>Принцип социальной адекватности воспитательной работы – ориентация воспитательной работы на развитие социально ус</w:t>
      </w:r>
      <w:r>
        <w:t>пешной личности.</w:t>
      </w:r>
    </w:p>
    <w:p w:rsidR="00B378B3" w:rsidRDefault="00382165">
      <w:pPr>
        <w:tabs>
          <w:tab w:val="left" w:pos="993"/>
        </w:tabs>
        <w:ind w:firstLine="567"/>
        <w:jc w:val="both"/>
      </w:pPr>
      <w:r>
        <w:t>4.</w:t>
      </w:r>
      <w:r>
        <w:tab/>
        <w:t>Принцип целесообразного единства индивидуальных и коллективистских подходов в организации воспитательной работы, что основано на традициях коллективного взаимодействия в рамках воспитательной деятельности и индивидуалистических настроен</w:t>
      </w:r>
      <w:r>
        <w:t>иях в молодёжной сфере.</w:t>
      </w:r>
    </w:p>
    <w:p w:rsidR="00B378B3" w:rsidRDefault="00382165">
      <w:pPr>
        <w:tabs>
          <w:tab w:val="left" w:pos="993"/>
        </w:tabs>
        <w:ind w:firstLine="567"/>
        <w:jc w:val="both"/>
      </w:pPr>
      <w:r>
        <w:t>5.</w:t>
      </w:r>
      <w:r>
        <w:tab/>
        <w:t>Принцип социального закаливания – включение обучающихся в ситуации, которые требуют волевого усилия для преодоления негативного воздействия социума, выработка адекватных способов этого преодоления, адекватных индивидуальным особе</w:t>
      </w:r>
      <w:r>
        <w:t>нностям человека, выработка социального иммунитета, готовности к поиску положительного выхода из проблемных ситуаций.</w:t>
      </w:r>
    </w:p>
    <w:p w:rsidR="00B378B3" w:rsidRDefault="00382165">
      <w:pPr>
        <w:tabs>
          <w:tab w:val="left" w:pos="993"/>
        </w:tabs>
        <w:ind w:firstLine="567"/>
        <w:jc w:val="both"/>
      </w:pPr>
      <w:r>
        <w:t>6.</w:t>
      </w:r>
      <w:r>
        <w:tab/>
        <w:t>Принцип создания правовой атмосферы в учебном заведении, то есть построение системы отношений в образовательном процессе, воспитательно</w:t>
      </w:r>
      <w:r>
        <w:t>й работе с позиций приоритета прав ребёнка, прав человека, законодательства РФ.</w:t>
      </w:r>
    </w:p>
    <w:p w:rsidR="00B378B3" w:rsidRDefault="00382165">
      <w:pPr>
        <w:pStyle w:val="afffffc"/>
        <w:spacing w:before="0" w:after="0"/>
        <w:ind w:left="0" w:firstLine="0"/>
        <w:contextualSpacing/>
        <w:jc w:val="center"/>
        <w:rPr>
          <w:rFonts w:ascii="Times New Roman" w:hAnsi="Times New Roman"/>
          <w:b/>
          <w:smallCaps/>
          <w:sz w:val="22"/>
        </w:rPr>
      </w:pPr>
      <w:r>
        <w:rPr>
          <w:rFonts w:ascii="Times New Roman" w:hAnsi="Times New Roman"/>
          <w:b/>
          <w:smallCaps/>
        </w:rPr>
        <w:t>2.2.2. Основные направления</w:t>
      </w:r>
      <w:r>
        <w:rPr>
          <w:rFonts w:ascii="Times New Roman" w:hAnsi="Times New Roman"/>
          <w:b/>
          <w:smallCaps/>
          <w:sz w:val="22"/>
        </w:rPr>
        <w:t xml:space="preserve"> и ценностные основы духовно-нравственного развития, воспитания и социализации обучающихся</w:t>
      </w:r>
    </w:p>
    <w:p w:rsidR="00B378B3" w:rsidRDefault="00382165">
      <w:pPr>
        <w:pStyle w:val="afffffc"/>
        <w:spacing w:before="0" w:after="0"/>
        <w:ind w:left="0" w:firstLine="0"/>
        <w:contextualSpacing/>
      </w:pPr>
      <w:r>
        <w:rPr>
          <w:rFonts w:ascii="Times New Roman" w:hAnsi="Times New Roman"/>
        </w:rPr>
        <w:t>1.Формирование основ гражданской идентичности личности стр</w:t>
      </w:r>
      <w:r>
        <w:rPr>
          <w:rFonts w:ascii="Times New Roman" w:hAnsi="Times New Roman"/>
        </w:rPr>
        <w:t>оится на основе:</w:t>
      </w:r>
    </w:p>
    <w:p w:rsidR="00B378B3" w:rsidRDefault="00382165">
      <w:pPr>
        <w:pStyle w:val="a6"/>
        <w:numPr>
          <w:ilvl w:val="0"/>
          <w:numId w:val="33"/>
        </w:numPr>
        <w:contextualSpacing/>
        <w:jc w:val="both"/>
        <w:rPr>
          <w:rFonts w:ascii="Times New Roman" w:hAnsi="Times New Roman"/>
          <w:sz w:val="24"/>
        </w:rPr>
      </w:pPr>
      <w:r>
        <w:rPr>
          <w:rFonts w:ascii="Times New Roman" w:hAnsi="Times New Roman"/>
          <w:sz w:val="24"/>
        </w:rPr>
        <w:t>патриотизма, уважения к Отечеству, осознания своей этнической принадлежности;</w:t>
      </w:r>
    </w:p>
    <w:p w:rsidR="00B378B3" w:rsidRDefault="00382165">
      <w:pPr>
        <w:pStyle w:val="a6"/>
        <w:numPr>
          <w:ilvl w:val="0"/>
          <w:numId w:val="33"/>
        </w:numPr>
        <w:jc w:val="both"/>
        <w:rPr>
          <w:rFonts w:ascii="Times New Roman" w:hAnsi="Times New Roman"/>
          <w:sz w:val="24"/>
        </w:rPr>
      </w:pPr>
      <w:r>
        <w:rPr>
          <w:rFonts w:ascii="Times New Roman" w:hAnsi="Times New Roman"/>
          <w:sz w:val="24"/>
        </w:rPr>
        <w:t>уважения к прошлому и настоящему многонационального народа России;</w:t>
      </w:r>
    </w:p>
    <w:p w:rsidR="00B378B3" w:rsidRDefault="00382165">
      <w:pPr>
        <w:pStyle w:val="a6"/>
        <w:numPr>
          <w:ilvl w:val="0"/>
          <w:numId w:val="33"/>
        </w:numPr>
        <w:jc w:val="both"/>
        <w:rPr>
          <w:rFonts w:ascii="Times New Roman" w:hAnsi="Times New Roman"/>
          <w:sz w:val="24"/>
        </w:rPr>
      </w:pPr>
      <w:r>
        <w:rPr>
          <w:rFonts w:ascii="Times New Roman" w:hAnsi="Times New Roman"/>
          <w:sz w:val="24"/>
        </w:rPr>
        <w:t>знания истории, культуры, языка своего народа, своего края, основ культурного наследия народов</w:t>
      </w:r>
      <w:r>
        <w:rPr>
          <w:rFonts w:ascii="Times New Roman" w:hAnsi="Times New Roman"/>
          <w:sz w:val="24"/>
        </w:rPr>
        <w:t xml:space="preserve"> России и человечества</w:t>
      </w:r>
    </w:p>
    <w:p w:rsidR="00B378B3" w:rsidRDefault="00382165">
      <w:pPr>
        <w:pStyle w:val="a6"/>
        <w:numPr>
          <w:ilvl w:val="0"/>
          <w:numId w:val="33"/>
        </w:numPr>
        <w:jc w:val="both"/>
        <w:rPr>
          <w:rFonts w:ascii="Times New Roman" w:hAnsi="Times New Roman"/>
          <w:sz w:val="24"/>
        </w:rPr>
      </w:pPr>
      <w:r>
        <w:rPr>
          <w:rFonts w:ascii="Times New Roman" w:hAnsi="Times New Roman"/>
          <w:sz w:val="24"/>
        </w:rPr>
        <w:t>осознания ответственности человека за благосостояние общества;</w:t>
      </w:r>
    </w:p>
    <w:p w:rsidR="00B378B3" w:rsidRDefault="00382165">
      <w:pPr>
        <w:pStyle w:val="a6"/>
        <w:numPr>
          <w:ilvl w:val="0"/>
          <w:numId w:val="33"/>
        </w:numPr>
        <w:jc w:val="both"/>
        <w:rPr>
          <w:rFonts w:ascii="Times New Roman" w:hAnsi="Times New Roman"/>
          <w:sz w:val="24"/>
        </w:rPr>
      </w:pPr>
      <w:r>
        <w:rPr>
          <w:rFonts w:ascii="Times New Roman" w:hAnsi="Times New Roman"/>
          <w:sz w:val="24"/>
        </w:rPr>
        <w:t>формирования чувства уважения истории и культуры каждого народа,</w:t>
      </w:r>
    </w:p>
    <w:p w:rsidR="00B378B3" w:rsidRDefault="00382165">
      <w:pPr>
        <w:pStyle w:val="a6"/>
        <w:numPr>
          <w:ilvl w:val="0"/>
          <w:numId w:val="33"/>
        </w:numPr>
        <w:jc w:val="both"/>
        <w:rPr>
          <w:rFonts w:ascii="Times New Roman" w:hAnsi="Times New Roman"/>
          <w:sz w:val="24"/>
        </w:rPr>
      </w:pPr>
      <w:r>
        <w:rPr>
          <w:rFonts w:ascii="Times New Roman" w:hAnsi="Times New Roman"/>
          <w:sz w:val="24"/>
        </w:rPr>
        <w:t>формирования активной гражданской позиции.</w:t>
      </w:r>
    </w:p>
    <w:p w:rsidR="00B378B3" w:rsidRDefault="00382165">
      <w:pPr>
        <w:pStyle w:val="a6"/>
        <w:jc w:val="both"/>
        <w:rPr>
          <w:rFonts w:ascii="Times New Roman" w:hAnsi="Times New Roman"/>
          <w:sz w:val="24"/>
        </w:rPr>
      </w:pPr>
      <w:r>
        <w:rPr>
          <w:rFonts w:ascii="Times New Roman" w:hAnsi="Times New Roman"/>
          <w:sz w:val="24"/>
        </w:rPr>
        <w:t>2. Формирование положительной психологической атмосферы, спосо</w:t>
      </w:r>
      <w:r>
        <w:rPr>
          <w:rFonts w:ascii="Times New Roman" w:hAnsi="Times New Roman"/>
          <w:sz w:val="24"/>
        </w:rPr>
        <w:t>бствующей развитию общения, сотрудничества на основе</w:t>
      </w:r>
    </w:p>
    <w:p w:rsidR="00B378B3" w:rsidRDefault="00382165">
      <w:pPr>
        <w:pStyle w:val="a6"/>
        <w:numPr>
          <w:ilvl w:val="0"/>
          <w:numId w:val="34"/>
        </w:numPr>
        <w:jc w:val="both"/>
        <w:rPr>
          <w:rFonts w:ascii="Times New Roman" w:hAnsi="Times New Roman"/>
          <w:sz w:val="24"/>
        </w:rPr>
      </w:pPr>
      <w:r>
        <w:rPr>
          <w:rFonts w:ascii="Times New Roman" w:hAnsi="Times New Roman"/>
          <w:sz w:val="24"/>
        </w:rPr>
        <w:t>доброжелательности, доверия и внимания к людям, готовности к дружбе и взаимопомощи;</w:t>
      </w:r>
    </w:p>
    <w:p w:rsidR="00B378B3" w:rsidRDefault="00382165">
      <w:pPr>
        <w:pStyle w:val="a6"/>
        <w:numPr>
          <w:ilvl w:val="0"/>
          <w:numId w:val="34"/>
        </w:numPr>
        <w:jc w:val="both"/>
        <w:rPr>
          <w:rFonts w:ascii="Times New Roman" w:hAnsi="Times New Roman"/>
          <w:sz w:val="24"/>
        </w:rPr>
      </w:pPr>
      <w:r>
        <w:rPr>
          <w:rFonts w:ascii="Times New Roman" w:hAnsi="Times New Roman"/>
          <w:sz w:val="24"/>
        </w:rPr>
        <w:t>уважения к окружающим на основе толерантного поведения,</w:t>
      </w:r>
    </w:p>
    <w:p w:rsidR="00B378B3" w:rsidRDefault="00382165">
      <w:pPr>
        <w:pStyle w:val="a6"/>
        <w:numPr>
          <w:ilvl w:val="0"/>
          <w:numId w:val="34"/>
        </w:numPr>
        <w:jc w:val="both"/>
        <w:rPr>
          <w:rFonts w:ascii="Times New Roman" w:hAnsi="Times New Roman"/>
          <w:sz w:val="24"/>
        </w:rPr>
      </w:pPr>
      <w:r>
        <w:rPr>
          <w:rFonts w:ascii="Times New Roman" w:hAnsi="Times New Roman"/>
          <w:sz w:val="24"/>
        </w:rPr>
        <w:t>развитие и совершенствование навыков  сотворчества и сотрудниче</w:t>
      </w:r>
      <w:r>
        <w:rPr>
          <w:rFonts w:ascii="Times New Roman" w:hAnsi="Times New Roman"/>
          <w:sz w:val="24"/>
        </w:rPr>
        <w:t>ства с детьми и взрослыми.</w:t>
      </w:r>
    </w:p>
    <w:p w:rsidR="00B378B3" w:rsidRDefault="00382165">
      <w:pPr>
        <w:pStyle w:val="a6"/>
        <w:jc w:val="both"/>
        <w:rPr>
          <w:rFonts w:ascii="Times New Roman" w:hAnsi="Times New Roman"/>
          <w:sz w:val="24"/>
        </w:rPr>
      </w:pPr>
      <w:r>
        <w:rPr>
          <w:rFonts w:ascii="Times New Roman" w:hAnsi="Times New Roman"/>
          <w:sz w:val="24"/>
        </w:rPr>
        <w:t>3.Развитие ценностно-смысловой сферы личности на основе:</w:t>
      </w:r>
    </w:p>
    <w:p w:rsidR="00B378B3" w:rsidRDefault="00382165">
      <w:pPr>
        <w:pStyle w:val="a6"/>
        <w:ind w:left="360"/>
        <w:jc w:val="both"/>
        <w:rPr>
          <w:rFonts w:ascii="Times New Roman" w:hAnsi="Times New Roman"/>
          <w:sz w:val="24"/>
        </w:rPr>
      </w:pPr>
      <w:r>
        <w:rPr>
          <w:rFonts w:ascii="Times New Roman" w:hAnsi="Times New Roman"/>
          <w:sz w:val="24"/>
        </w:rPr>
        <w:t xml:space="preserve"> принципов нравственности и гуманизма:</w:t>
      </w:r>
    </w:p>
    <w:p w:rsidR="00B378B3" w:rsidRDefault="00382165">
      <w:pPr>
        <w:pStyle w:val="a6"/>
        <w:numPr>
          <w:ilvl w:val="0"/>
          <w:numId w:val="35"/>
        </w:numPr>
        <w:jc w:val="both"/>
        <w:rPr>
          <w:rFonts w:ascii="Times New Roman" w:hAnsi="Times New Roman"/>
          <w:sz w:val="24"/>
        </w:rPr>
      </w:pPr>
      <w:r>
        <w:rPr>
          <w:rFonts w:ascii="Times New Roman" w:hAnsi="Times New Roman"/>
          <w:sz w:val="24"/>
        </w:rPr>
        <w:t>принятие и уважение ценностей семьи и общества, школы и коллектива и стремление следовать им;</w:t>
      </w:r>
    </w:p>
    <w:p w:rsidR="00B378B3" w:rsidRDefault="00382165">
      <w:pPr>
        <w:pStyle w:val="a6"/>
        <w:numPr>
          <w:ilvl w:val="0"/>
          <w:numId w:val="35"/>
        </w:numPr>
        <w:jc w:val="both"/>
        <w:rPr>
          <w:rFonts w:ascii="Times New Roman" w:hAnsi="Times New Roman"/>
          <w:sz w:val="24"/>
        </w:rPr>
      </w:pPr>
      <w:r>
        <w:rPr>
          <w:rFonts w:ascii="Times New Roman" w:hAnsi="Times New Roman"/>
          <w:sz w:val="24"/>
        </w:rPr>
        <w:t>осознанное принятие  нравственных ценно</w:t>
      </w:r>
      <w:r>
        <w:rPr>
          <w:rFonts w:ascii="Times New Roman" w:hAnsi="Times New Roman"/>
          <w:sz w:val="24"/>
        </w:rPr>
        <w:t>стей как регуляторов морального поведения;</w:t>
      </w:r>
    </w:p>
    <w:p w:rsidR="00B378B3" w:rsidRDefault="00382165">
      <w:pPr>
        <w:pStyle w:val="a6"/>
        <w:numPr>
          <w:ilvl w:val="0"/>
          <w:numId w:val="35"/>
        </w:numPr>
        <w:jc w:val="both"/>
        <w:rPr>
          <w:rFonts w:ascii="Times New Roman" w:hAnsi="Times New Roman"/>
          <w:sz w:val="24"/>
        </w:rPr>
      </w:pPr>
      <w:r>
        <w:rPr>
          <w:rFonts w:ascii="Times New Roman" w:hAnsi="Times New Roman"/>
          <w:sz w:val="24"/>
        </w:rPr>
        <w:t>развитие  эстетических чувств на основе знакомства с мировой и отечественной художественной культурой,</w:t>
      </w:r>
    </w:p>
    <w:p w:rsidR="00B378B3" w:rsidRDefault="00382165">
      <w:pPr>
        <w:pStyle w:val="a6"/>
        <w:numPr>
          <w:ilvl w:val="0"/>
          <w:numId w:val="35"/>
        </w:numPr>
        <w:jc w:val="both"/>
        <w:rPr>
          <w:rFonts w:ascii="Times New Roman" w:hAnsi="Times New Roman"/>
          <w:sz w:val="24"/>
        </w:rPr>
      </w:pPr>
      <w:r>
        <w:rPr>
          <w:rFonts w:ascii="Times New Roman" w:hAnsi="Times New Roman"/>
          <w:sz w:val="24"/>
        </w:rPr>
        <w:t>формирование осознанного, уважительного и доброжелательного отношения к другому человеку, его мнению, мировозз</w:t>
      </w:r>
      <w:r>
        <w:rPr>
          <w:rFonts w:ascii="Times New Roman" w:hAnsi="Times New Roman"/>
          <w:sz w:val="24"/>
        </w:rPr>
        <w:t>рению, культуре, языку, вере, гражданской позиции;</w:t>
      </w:r>
    </w:p>
    <w:p w:rsidR="00B378B3" w:rsidRDefault="00382165">
      <w:pPr>
        <w:pStyle w:val="a6"/>
        <w:numPr>
          <w:ilvl w:val="0"/>
          <w:numId w:val="35"/>
        </w:numPr>
        <w:jc w:val="both"/>
        <w:rPr>
          <w:rFonts w:ascii="Times New Roman" w:hAnsi="Times New Roman"/>
          <w:sz w:val="24"/>
        </w:rPr>
      </w:pPr>
      <w:r>
        <w:rPr>
          <w:rFonts w:ascii="Times New Roman" w:hAnsi="Times New Roman"/>
          <w:sz w:val="24"/>
        </w:rPr>
        <w:t>развитие  личностных ценностно-смысловых ориентиров и установок, системы значимых социальных и межличностных отношений.</w:t>
      </w:r>
    </w:p>
    <w:p w:rsidR="00B378B3" w:rsidRDefault="00382165">
      <w:pPr>
        <w:pStyle w:val="a6"/>
        <w:jc w:val="both"/>
        <w:rPr>
          <w:rFonts w:ascii="Times New Roman" w:hAnsi="Times New Roman"/>
          <w:sz w:val="24"/>
        </w:rPr>
      </w:pPr>
      <w:r>
        <w:rPr>
          <w:rFonts w:ascii="Times New Roman" w:hAnsi="Times New Roman"/>
          <w:sz w:val="24"/>
        </w:rPr>
        <w:t>4.Развитие навыков самовоспитания и самообразования на основе:</w:t>
      </w:r>
    </w:p>
    <w:p w:rsidR="00B378B3" w:rsidRDefault="00382165">
      <w:pPr>
        <w:pStyle w:val="a6"/>
        <w:numPr>
          <w:ilvl w:val="0"/>
          <w:numId w:val="36"/>
        </w:numPr>
        <w:jc w:val="both"/>
        <w:rPr>
          <w:rFonts w:ascii="Times New Roman" w:hAnsi="Times New Roman"/>
          <w:sz w:val="24"/>
        </w:rPr>
      </w:pPr>
      <w:r>
        <w:rPr>
          <w:rFonts w:ascii="Times New Roman" w:hAnsi="Times New Roman"/>
          <w:sz w:val="24"/>
        </w:rPr>
        <w:lastRenderedPageBreak/>
        <w:t>развития широких позна</w:t>
      </w:r>
      <w:r>
        <w:rPr>
          <w:rFonts w:ascii="Times New Roman" w:hAnsi="Times New Roman"/>
          <w:sz w:val="24"/>
        </w:rPr>
        <w:t>вательных интересов, творческой инициативы и любознательности, мотивации к обучению;</w:t>
      </w:r>
    </w:p>
    <w:p w:rsidR="00B378B3" w:rsidRDefault="00382165">
      <w:pPr>
        <w:pStyle w:val="a6"/>
        <w:numPr>
          <w:ilvl w:val="0"/>
          <w:numId w:val="36"/>
        </w:numPr>
        <w:jc w:val="both"/>
        <w:rPr>
          <w:rFonts w:ascii="Times New Roman" w:hAnsi="Times New Roman"/>
          <w:sz w:val="24"/>
        </w:rPr>
      </w:pPr>
      <w:r>
        <w:rPr>
          <w:rFonts w:ascii="Times New Roman" w:hAnsi="Times New Roman"/>
          <w:sz w:val="24"/>
        </w:rPr>
        <w:t>умения рационально организовать свою деятельность по изучению нового материала  (планированию, контролю, оценке);</w:t>
      </w:r>
    </w:p>
    <w:p w:rsidR="00B378B3" w:rsidRDefault="00382165">
      <w:pPr>
        <w:pStyle w:val="a6"/>
        <w:numPr>
          <w:ilvl w:val="0"/>
          <w:numId w:val="36"/>
        </w:numPr>
        <w:jc w:val="both"/>
        <w:rPr>
          <w:rFonts w:ascii="Times New Roman" w:hAnsi="Times New Roman"/>
          <w:sz w:val="24"/>
        </w:rPr>
      </w:pPr>
      <w:r>
        <w:rPr>
          <w:rFonts w:ascii="Times New Roman" w:hAnsi="Times New Roman"/>
          <w:sz w:val="24"/>
        </w:rPr>
        <w:t xml:space="preserve">умения самостоятельно определять задачи своего обучения, </w:t>
      </w:r>
      <w:r>
        <w:rPr>
          <w:rFonts w:ascii="Times New Roman" w:hAnsi="Times New Roman"/>
          <w:sz w:val="24"/>
        </w:rPr>
        <w:t>планировать свою познавательную деятельность;</w:t>
      </w:r>
    </w:p>
    <w:p w:rsidR="00B378B3" w:rsidRDefault="00382165">
      <w:pPr>
        <w:pStyle w:val="a6"/>
        <w:numPr>
          <w:ilvl w:val="0"/>
          <w:numId w:val="36"/>
        </w:numPr>
        <w:jc w:val="both"/>
        <w:rPr>
          <w:rFonts w:ascii="Times New Roman" w:hAnsi="Times New Roman"/>
          <w:sz w:val="24"/>
        </w:rPr>
      </w:pPr>
      <w:r>
        <w:rPr>
          <w:rFonts w:ascii="Times New Roman" w:hAnsi="Times New Roman"/>
          <w:sz w:val="24"/>
        </w:rPr>
        <w:t>умения построения индивидуального образовательного маршрута</w:t>
      </w:r>
    </w:p>
    <w:p w:rsidR="00B378B3" w:rsidRDefault="00382165">
      <w:pPr>
        <w:pStyle w:val="a6"/>
        <w:numPr>
          <w:ilvl w:val="0"/>
          <w:numId w:val="36"/>
        </w:numPr>
        <w:jc w:val="both"/>
        <w:rPr>
          <w:rFonts w:ascii="Times New Roman" w:hAnsi="Times New Roman"/>
          <w:sz w:val="24"/>
        </w:rPr>
      </w:pPr>
      <w:r>
        <w:rPr>
          <w:rFonts w:ascii="Times New Roman" w:hAnsi="Times New Roman"/>
          <w:sz w:val="24"/>
        </w:rPr>
        <w:t>подготовка к осознанному выбору дальнейшего образования и профессиональной деятельности;</w:t>
      </w:r>
    </w:p>
    <w:p w:rsidR="00B378B3" w:rsidRDefault="00382165">
      <w:pPr>
        <w:pStyle w:val="a6"/>
        <w:numPr>
          <w:ilvl w:val="0"/>
          <w:numId w:val="36"/>
        </w:numPr>
        <w:jc w:val="both"/>
        <w:rPr>
          <w:rFonts w:ascii="Times New Roman" w:hAnsi="Times New Roman"/>
          <w:sz w:val="24"/>
        </w:rPr>
      </w:pPr>
      <w:r>
        <w:rPr>
          <w:rFonts w:ascii="Times New Roman" w:hAnsi="Times New Roman"/>
          <w:sz w:val="24"/>
        </w:rPr>
        <w:t>владения основами самоконтроля, самооценки.</w:t>
      </w:r>
    </w:p>
    <w:p w:rsidR="00B378B3" w:rsidRDefault="00382165">
      <w:pPr>
        <w:pStyle w:val="a6"/>
        <w:numPr>
          <w:ilvl w:val="0"/>
          <w:numId w:val="36"/>
        </w:numPr>
        <w:jc w:val="both"/>
        <w:rPr>
          <w:rFonts w:ascii="Times New Roman" w:hAnsi="Times New Roman"/>
          <w:sz w:val="24"/>
        </w:rPr>
      </w:pPr>
      <w:r>
        <w:rPr>
          <w:rFonts w:ascii="Times New Roman" w:hAnsi="Times New Roman"/>
          <w:sz w:val="24"/>
        </w:rPr>
        <w:t xml:space="preserve">создания </w:t>
      </w:r>
      <w:r>
        <w:rPr>
          <w:rFonts w:ascii="Times New Roman" w:hAnsi="Times New Roman"/>
          <w:sz w:val="24"/>
        </w:rPr>
        <w:t>установки на самоусовершенствование и самовоспитание.</w:t>
      </w:r>
    </w:p>
    <w:p w:rsidR="00B378B3" w:rsidRDefault="00382165">
      <w:pPr>
        <w:spacing w:line="276" w:lineRule="auto"/>
        <w:jc w:val="both"/>
      </w:pPr>
      <w:r>
        <w:t>5.Развитие самостоятельности, инициативы и ответственности личности как условия её самоактулизации на основе</w:t>
      </w:r>
    </w:p>
    <w:p w:rsidR="00B378B3" w:rsidRDefault="00382165">
      <w:pPr>
        <w:pStyle w:val="a6"/>
        <w:numPr>
          <w:ilvl w:val="0"/>
          <w:numId w:val="37"/>
        </w:numPr>
        <w:jc w:val="both"/>
        <w:rPr>
          <w:rFonts w:ascii="Times New Roman" w:hAnsi="Times New Roman"/>
          <w:sz w:val="24"/>
        </w:rPr>
      </w:pPr>
      <w:r>
        <w:rPr>
          <w:rFonts w:ascii="Times New Roman" w:hAnsi="Times New Roman"/>
          <w:sz w:val="24"/>
        </w:rPr>
        <w:t>самоуважения, готовности открыто выражать и отстаивать свою позицию, критического отношения к</w:t>
      </w:r>
      <w:r>
        <w:rPr>
          <w:rFonts w:ascii="Times New Roman" w:hAnsi="Times New Roman"/>
          <w:sz w:val="24"/>
        </w:rPr>
        <w:t xml:space="preserve"> своим поступкам;</w:t>
      </w:r>
    </w:p>
    <w:p w:rsidR="00B378B3" w:rsidRDefault="00382165">
      <w:pPr>
        <w:pStyle w:val="a6"/>
        <w:numPr>
          <w:ilvl w:val="0"/>
          <w:numId w:val="37"/>
        </w:numPr>
        <w:jc w:val="both"/>
        <w:rPr>
          <w:rFonts w:ascii="Times New Roman" w:hAnsi="Times New Roman"/>
          <w:sz w:val="24"/>
        </w:rPr>
      </w:pPr>
      <w:r>
        <w:rPr>
          <w:rFonts w:ascii="Times New Roman" w:hAnsi="Times New Roman"/>
          <w:sz w:val="24"/>
        </w:rPr>
        <w:t>готовности к самостоятельным поступкам и действиям и ответственности за их результаты;</w:t>
      </w:r>
    </w:p>
    <w:p w:rsidR="00B378B3" w:rsidRDefault="00382165">
      <w:pPr>
        <w:pStyle w:val="a6"/>
        <w:numPr>
          <w:ilvl w:val="0"/>
          <w:numId w:val="37"/>
        </w:numPr>
        <w:jc w:val="both"/>
        <w:rPr>
          <w:rFonts w:ascii="Times New Roman" w:hAnsi="Times New Roman"/>
          <w:sz w:val="24"/>
        </w:rPr>
      </w:pPr>
      <w:r>
        <w:rPr>
          <w:rFonts w:ascii="Times New Roman" w:hAnsi="Times New Roman"/>
          <w:sz w:val="24"/>
        </w:rPr>
        <w:t>целеустремлённости, жизненного оптимизма;</w:t>
      </w:r>
    </w:p>
    <w:p w:rsidR="00B378B3" w:rsidRDefault="00382165">
      <w:pPr>
        <w:pStyle w:val="a6"/>
        <w:numPr>
          <w:ilvl w:val="0"/>
          <w:numId w:val="37"/>
        </w:numPr>
        <w:jc w:val="both"/>
        <w:rPr>
          <w:rFonts w:ascii="Times New Roman" w:hAnsi="Times New Roman"/>
          <w:sz w:val="24"/>
        </w:rPr>
      </w:pPr>
      <w:r>
        <w:rPr>
          <w:rFonts w:ascii="Times New Roman" w:hAnsi="Times New Roman"/>
          <w:sz w:val="24"/>
        </w:rPr>
        <w:t>умения противостоять действиям и влияниям, представляющим угрозу жизни, здоровью и безопасности личности и об</w:t>
      </w:r>
      <w:r>
        <w:rPr>
          <w:rFonts w:ascii="Times New Roman" w:hAnsi="Times New Roman"/>
          <w:sz w:val="24"/>
        </w:rPr>
        <w:t>щества в пределах своих возможностей;</w:t>
      </w:r>
    </w:p>
    <w:p w:rsidR="00B378B3" w:rsidRDefault="00382165">
      <w:pPr>
        <w:pStyle w:val="a6"/>
        <w:numPr>
          <w:ilvl w:val="0"/>
          <w:numId w:val="37"/>
        </w:numPr>
        <w:jc w:val="both"/>
        <w:rPr>
          <w:rFonts w:ascii="Times New Roman" w:hAnsi="Times New Roman"/>
          <w:sz w:val="24"/>
        </w:rPr>
      </w:pPr>
      <w:r>
        <w:rPr>
          <w:rFonts w:ascii="Times New Roman" w:hAnsi="Times New Roman"/>
          <w:sz w:val="24"/>
        </w:rPr>
        <w:t>практическое использование приобретенных обучающимся коммуникативных навыков, навыков целеполагания, планирования и самоконтроля;</w:t>
      </w:r>
    </w:p>
    <w:p w:rsidR="00B378B3" w:rsidRDefault="00382165">
      <w:pPr>
        <w:pStyle w:val="a6"/>
        <w:numPr>
          <w:ilvl w:val="0"/>
          <w:numId w:val="37"/>
        </w:numPr>
        <w:jc w:val="both"/>
        <w:rPr>
          <w:rFonts w:ascii="Times New Roman" w:hAnsi="Times New Roman"/>
          <w:sz w:val="24"/>
        </w:rPr>
      </w:pPr>
      <w:r>
        <w:rPr>
          <w:rFonts w:ascii="Times New Roman" w:hAnsi="Times New Roman"/>
          <w:sz w:val="24"/>
        </w:rPr>
        <w:t xml:space="preserve">формирование навыков участия в  различных формах организации учебно-исследовательской и </w:t>
      </w:r>
      <w:r>
        <w:rPr>
          <w:rFonts w:ascii="Times New Roman" w:hAnsi="Times New Roman"/>
          <w:sz w:val="24"/>
        </w:rPr>
        <w:t>проектной деятельности.</w:t>
      </w:r>
    </w:p>
    <w:p w:rsidR="00B378B3" w:rsidRDefault="00382165">
      <w:pPr>
        <w:ind w:firstLine="360"/>
        <w:jc w:val="both"/>
      </w:pPr>
      <w:r>
        <w:rPr>
          <w:b/>
        </w:rPr>
        <w:t>Базовым основанием,</w:t>
      </w:r>
      <w:r>
        <w:t xml:space="preserve"> на котором строится воспитательная система школы, является создание системного подхода к воспитательной деятельности, на основе которого прослеживается взаимосвязь компонентов педагогического процесса, как на уче</w:t>
      </w:r>
      <w:r>
        <w:t>бных занятиях, так и во внеурочное время (целевого, содержательного, организационно-деятельностного, оценочно-результативного), что приводит к целостному развитию личности обучающегося, создание условий для самоактуализации, самореализации, самоутверждения</w:t>
      </w:r>
      <w:r>
        <w:t xml:space="preserve"> личности обучающегося, педагога, родителя.</w:t>
      </w:r>
    </w:p>
    <w:p w:rsidR="00B378B3" w:rsidRDefault="00382165">
      <w:pPr>
        <w:pStyle w:val="afff8"/>
        <w:jc w:val="center"/>
        <w:rPr>
          <w:b/>
        </w:rPr>
      </w:pPr>
      <w:r>
        <w:rPr>
          <w:b/>
        </w:rPr>
        <w:t>Особенности воспитательной системы:</w:t>
      </w:r>
    </w:p>
    <w:p w:rsidR="00B378B3" w:rsidRDefault="00382165">
      <w:pPr>
        <w:pStyle w:val="afff8"/>
        <w:numPr>
          <w:ilvl w:val="0"/>
          <w:numId w:val="37"/>
        </w:numPr>
        <w:jc w:val="both"/>
      </w:pPr>
      <w:r>
        <w:t>наличие психолого-социально-логопедической службы, позволяющей осуществлять диагностику, выявлять на ранних этапах развития детей склонности, способности и реальные познаватель</w:t>
      </w:r>
      <w:r>
        <w:t>ные интересы, в том числе с целью целенаправленной организации их внеклассной деятельности;</w:t>
      </w:r>
    </w:p>
    <w:p w:rsidR="00B378B3" w:rsidRDefault="00382165">
      <w:pPr>
        <w:pStyle w:val="afff8"/>
        <w:numPr>
          <w:ilvl w:val="0"/>
          <w:numId w:val="37"/>
        </w:numPr>
        <w:jc w:val="both"/>
      </w:pPr>
      <w:r>
        <w:t>наличие субъектов управления, отвечающих за разноуровневую дифференцию, коррекционно-развивающую линию обучения и воспитания обучающихся (заместители директора, соц</w:t>
      </w:r>
      <w:r>
        <w:t>иальный педагог, педагог психолог, педагоги дополнительного образования);</w:t>
      </w:r>
    </w:p>
    <w:p w:rsidR="00B378B3" w:rsidRDefault="00382165">
      <w:pPr>
        <w:pStyle w:val="afff8"/>
        <w:numPr>
          <w:ilvl w:val="0"/>
          <w:numId w:val="37"/>
        </w:numPr>
        <w:jc w:val="both"/>
      </w:pPr>
      <w:r>
        <w:t>организационная и идейная связанность воспитательного и образовательного процессов на всех ступенях обучения, вытекающая из идеологии и практики  организации деятельности педагогичес</w:t>
      </w:r>
      <w:r>
        <w:t>ких, ученических сообществ и образовательных  организаций.</w:t>
      </w:r>
    </w:p>
    <w:p w:rsidR="00B378B3" w:rsidRDefault="00382165">
      <w:pPr>
        <w:pStyle w:val="afff8"/>
        <w:ind w:left="0"/>
        <w:jc w:val="both"/>
      </w:pPr>
      <w:r>
        <w:tab/>
        <w:t>Программно-целевой подход, направленный на реализацию комплекса инновационных целевых программ и проектов, выстроен для достижения обозначенных выше задач в рамках имеющихся ресурсов и действующих</w:t>
      </w:r>
      <w:r>
        <w:t xml:space="preserve"> ограничений. </w:t>
      </w:r>
    </w:p>
    <w:p w:rsidR="00B378B3" w:rsidRDefault="00382165">
      <w:pPr>
        <w:ind w:firstLine="567"/>
        <w:jc w:val="center"/>
        <w:rPr>
          <w:b/>
        </w:rPr>
      </w:pPr>
      <w:r>
        <w:rPr>
          <w:b/>
        </w:rPr>
        <w:t>2.2.3. Основное содержание воспитания  и социализации обучающихся</w:t>
      </w:r>
    </w:p>
    <w:p w:rsidR="00B378B3" w:rsidRDefault="00382165">
      <w:pPr>
        <w:ind w:firstLine="708"/>
        <w:jc w:val="both"/>
        <w:rPr>
          <w:b/>
          <w:i/>
        </w:rPr>
      </w:pPr>
      <w:r>
        <w:rPr>
          <w:b/>
          <w:i/>
        </w:rPr>
        <w:t xml:space="preserve">Воспитание гражданственности, патриотизма, уважения к правам, свободам и обязанностям человека: </w:t>
      </w:r>
    </w:p>
    <w:p w:rsidR="00B378B3" w:rsidRDefault="00382165">
      <w:pPr>
        <w:ind w:firstLine="708"/>
        <w:jc w:val="both"/>
      </w:pPr>
      <w:r>
        <w:t>• системные представления о политическом устройстве российского государства, е</w:t>
      </w:r>
      <w:r>
        <w:t xml:space="preserve">го институтах, их роли в жизни общества, о символах государства, их историческом </w:t>
      </w:r>
      <w:r>
        <w:lastRenderedPageBreak/>
        <w:t xml:space="preserve">происхождении и социально-культурном значении, о ключевых ценностях современного общества России; </w:t>
      </w:r>
    </w:p>
    <w:p w:rsidR="00B378B3" w:rsidRDefault="00382165">
      <w:pPr>
        <w:ind w:firstLine="708"/>
        <w:jc w:val="both"/>
      </w:pPr>
      <w: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B378B3" w:rsidRDefault="00382165">
      <w:pPr>
        <w:ind w:firstLine="708"/>
        <w:jc w:val="both"/>
      </w:pPr>
      <w:r>
        <w:t>• понимание и одобрение правил поведения в обществе, уважение органов и лиц, охран</w:t>
      </w:r>
      <w:r>
        <w:t xml:space="preserve">яющих общественный порядок; </w:t>
      </w:r>
    </w:p>
    <w:p w:rsidR="00B378B3" w:rsidRDefault="00382165">
      <w:pPr>
        <w:ind w:firstLine="708"/>
        <w:jc w:val="both"/>
      </w:pPr>
      <w:r>
        <w:t xml:space="preserve">• осознание конституционного долга и обязанностей гражданина своей Родины; </w:t>
      </w:r>
    </w:p>
    <w:p w:rsidR="00B378B3" w:rsidRDefault="00382165">
      <w:pPr>
        <w:ind w:firstLine="708"/>
        <w:jc w:val="both"/>
      </w:pPr>
      <w: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B378B3" w:rsidRDefault="00382165">
      <w:pPr>
        <w:ind w:firstLine="708"/>
        <w:jc w:val="both"/>
      </w:pPr>
      <w:r>
        <w:t>• негативное отношение к нарушениям порядка в классе, школе, общественных м</w:t>
      </w:r>
      <w:r>
        <w:t xml:space="preserve">естах, к невыполнению человеком своих общественных обязанностей, к антиобщественным действиям, поступкам. Воспитание социальной ответственности и компетентности: </w:t>
      </w:r>
    </w:p>
    <w:p w:rsidR="00B378B3" w:rsidRDefault="00382165">
      <w:pPr>
        <w:ind w:firstLine="708"/>
        <w:jc w:val="both"/>
      </w:pPr>
      <w:r>
        <w:t>• осознанное принятие роли гражданина, знание гражданских прав и обязанностей, приобретение п</w:t>
      </w:r>
      <w:r>
        <w:t>ервоначального опыта ответственного гражданского поведения; • усвоение позитивного социального опыта, образцов поведения подростков и молодёжи в современном мире;</w:t>
      </w:r>
    </w:p>
    <w:p w:rsidR="00B378B3" w:rsidRDefault="00382165">
      <w:pPr>
        <w:ind w:firstLine="708"/>
        <w:jc w:val="both"/>
      </w:pPr>
      <w:r>
        <w:t xml:space="preserve"> • освоение норм и правил общественного поведения, психологических установок, знаний и навыко</w:t>
      </w:r>
      <w:r>
        <w:t>в, позволяющих обучающимся успешно действовать в современном обществе;</w:t>
      </w:r>
    </w:p>
    <w:p w:rsidR="00B378B3" w:rsidRDefault="00382165">
      <w:pPr>
        <w:ind w:firstLine="708"/>
        <w:jc w:val="both"/>
      </w:pPr>
      <w: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w:t>
      </w:r>
      <w:r>
        <w:t xml:space="preserve">общественно значимых проблем; </w:t>
      </w:r>
    </w:p>
    <w:p w:rsidR="00B378B3" w:rsidRDefault="00382165">
      <w:pPr>
        <w:ind w:firstLine="708"/>
        <w:jc w:val="both"/>
      </w:pPr>
      <w:r>
        <w:t>• осознанное принятие основных социальных ролей;</w:t>
      </w:r>
    </w:p>
    <w:p w:rsidR="00B378B3" w:rsidRDefault="00382165">
      <w:pPr>
        <w:ind w:firstLine="708"/>
        <w:jc w:val="both"/>
      </w:pPr>
      <w:r>
        <w:t xml:space="preserve"> • формирование собственного конструктивного стиля общественного поведения. Воспитание нравственных чувств, убеждений, этического сознания: </w:t>
      </w:r>
    </w:p>
    <w:p w:rsidR="00B378B3" w:rsidRDefault="00382165">
      <w:pPr>
        <w:ind w:firstLine="708"/>
        <w:jc w:val="both"/>
      </w:pPr>
      <w:r>
        <w:t>• сознательное принятие базовых нац</w:t>
      </w:r>
      <w:r>
        <w:t xml:space="preserve">иональных российских ценностей; </w:t>
      </w:r>
    </w:p>
    <w:p w:rsidR="00B378B3" w:rsidRDefault="00382165">
      <w:pPr>
        <w:ind w:firstLine="708"/>
        <w:jc w:val="both"/>
      </w:pPr>
      <w:r>
        <w:t xml:space="preserve">•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B378B3" w:rsidRDefault="00382165">
      <w:pPr>
        <w:ind w:firstLine="708"/>
        <w:jc w:val="both"/>
      </w:pPr>
      <w:r>
        <w:t>• понимание смысла гуманных отношений;</w:t>
      </w:r>
      <w:r>
        <w:t xml:space="preserve">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B378B3" w:rsidRDefault="00382165">
      <w:pPr>
        <w:ind w:firstLine="708"/>
        <w:jc w:val="both"/>
      </w:pPr>
      <w:r>
        <w:t xml:space="preserve">• понимание значения религиозных идеалов в жизни человека и общества, нравственной сущности правил культуры </w:t>
      </w:r>
      <w:r>
        <w:t xml:space="preserve">поведения, общения и речи, умение выполнять их независимо от внешнего контроля; </w:t>
      </w:r>
    </w:p>
    <w:p w:rsidR="00B378B3" w:rsidRDefault="00382165">
      <w:pPr>
        <w:ind w:firstLine="708"/>
        <w:jc w:val="both"/>
      </w:pPr>
      <w:r>
        <w:t xml:space="preserve">• 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w:t>
      </w:r>
      <w:r>
        <w:t xml:space="preserve">до конца; </w:t>
      </w:r>
    </w:p>
    <w:p w:rsidR="00B378B3" w:rsidRDefault="00382165">
      <w:pPr>
        <w:ind w:firstLine="708"/>
        <w:jc w:val="both"/>
      </w:pPr>
      <w: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378B3" w:rsidRDefault="00382165">
      <w:pPr>
        <w:ind w:firstLine="708"/>
        <w:jc w:val="both"/>
      </w:pPr>
      <w:r>
        <w:t>• понимание и сознате</w:t>
      </w:r>
      <w:r>
        <w:t xml:space="preserve">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B378B3" w:rsidRDefault="00382165">
      <w:pPr>
        <w:ind w:firstLine="708"/>
        <w:jc w:val="both"/>
      </w:pPr>
      <w:r>
        <w:t>• отрицательное отношение к аморальным поступкам, проявлениям эгоизма и иждивенчества, равноду</w:t>
      </w:r>
      <w:r>
        <w:t>шия, лицемерия, грубости, оскорбительным словам и действиям, нарушениям общественного порядка. Воспитание экологической культуры, культуры здорового и безопасного образа жизни:</w:t>
      </w:r>
    </w:p>
    <w:p w:rsidR="00B378B3" w:rsidRDefault="00382165">
      <w:pPr>
        <w:ind w:firstLine="708"/>
        <w:jc w:val="both"/>
      </w:pPr>
      <w:r>
        <w:t xml:space="preserve"> • интерес к прогулкам на природе, участию в спортивных соревнованиях,  занятия</w:t>
      </w:r>
      <w:r>
        <w:t xml:space="preserve">м в спортивных секциях, военизированным играм; </w:t>
      </w:r>
    </w:p>
    <w:p w:rsidR="00B378B3" w:rsidRDefault="00382165">
      <w:pPr>
        <w:ind w:firstLine="708"/>
        <w:jc w:val="both"/>
      </w:pPr>
      <w:r>
        <w:t>• резко негативное отношение к курению, употреблению алкогольных напитков, наркотиков и других психоактивных веществ (ПАВ);</w:t>
      </w:r>
    </w:p>
    <w:p w:rsidR="00B378B3" w:rsidRDefault="00382165">
      <w:pPr>
        <w:ind w:firstLine="708"/>
        <w:jc w:val="both"/>
      </w:pPr>
      <w:r>
        <w:lastRenderedPageBreak/>
        <w:t>• отрицательное отношение к лицам и организациям, пропагандирующим курение и пьянств</w:t>
      </w:r>
      <w:r>
        <w:t xml:space="preserve">о, распространяющим наркотики и другие ПАВ. Воспитание трудолюбия, сознательного, творческого отношения к образованию, труду и жизни, подготовка к сознательному выбору профессии: </w:t>
      </w:r>
    </w:p>
    <w:p w:rsidR="00B378B3" w:rsidRDefault="00382165">
      <w:pPr>
        <w:ind w:firstLine="708"/>
        <w:jc w:val="both"/>
      </w:pPr>
      <w:r>
        <w:t>• понимание необходимости научных знаний для развития личности и общества, и</w:t>
      </w:r>
      <w:r>
        <w:t xml:space="preserve">х роли в жизни, труде, творчестве; </w:t>
      </w:r>
    </w:p>
    <w:p w:rsidR="00B378B3" w:rsidRDefault="00382165">
      <w:pPr>
        <w:ind w:firstLine="708"/>
        <w:jc w:val="both"/>
      </w:pPr>
      <w:r>
        <w:t xml:space="preserve">• осознание нравственных основ образования; </w:t>
      </w:r>
    </w:p>
    <w:p w:rsidR="00B378B3" w:rsidRDefault="00382165">
      <w:pPr>
        <w:ind w:firstLine="708"/>
        <w:jc w:val="both"/>
      </w:pPr>
      <w:r>
        <w:t xml:space="preserve">• осознание важности непрерывного образования и самообразования в течение всей жизни; </w:t>
      </w:r>
    </w:p>
    <w:p w:rsidR="00B378B3" w:rsidRDefault="00382165">
      <w:pPr>
        <w:ind w:firstLine="708"/>
        <w:jc w:val="both"/>
      </w:pPr>
      <w:r>
        <w:t>• осознание нравственной природы труда, его роли в жизни человека и общества, в создании</w:t>
      </w:r>
      <w:r>
        <w:t xml:space="preserve"> материальных, социальных и культурных благ; знание и уважение трудовых традиций своей семьи, трудовых подвигов старших поколений; </w:t>
      </w:r>
    </w:p>
    <w:p w:rsidR="00B378B3" w:rsidRDefault="00382165">
      <w:pPr>
        <w:ind w:firstLine="708"/>
        <w:jc w:val="both"/>
      </w:pPr>
      <w:r>
        <w:t>• умение планировать трудовую деятельность, рационально использовать время, информацию и материальные ресурсы, соблюдать пор</w:t>
      </w:r>
      <w:r>
        <w:t xml:space="preserve">ядок на рабочем месте, осуществлять коллективную работу, в том числе при разработке и реализации учебных и учебно-трудовых проектов; </w:t>
      </w:r>
    </w:p>
    <w:p w:rsidR="00B378B3" w:rsidRDefault="00382165">
      <w:pPr>
        <w:ind w:firstLine="708"/>
        <w:jc w:val="both"/>
      </w:pPr>
      <w:r>
        <w:t>• сформированность позитивного отношения к учебной и учебно-трудовой деятельности, общественно полезным делам, умение осоз</w:t>
      </w:r>
      <w:r>
        <w:t xml:space="preserve">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B378B3" w:rsidRDefault="00382165">
      <w:pPr>
        <w:ind w:firstLine="708"/>
        <w:jc w:val="both"/>
      </w:pPr>
      <w:r>
        <w:t>• готовность к профессиональному выбору в случае перехода в систему профессионально</w:t>
      </w:r>
      <w:r>
        <w:t>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профессионал</w:t>
      </w:r>
      <w:r>
        <w:t xml:space="preserve">ьного образования); </w:t>
      </w:r>
    </w:p>
    <w:p w:rsidR="00B378B3" w:rsidRDefault="00382165">
      <w:pPr>
        <w:ind w:firstLine="708"/>
        <w:jc w:val="both"/>
      </w:pPr>
      <w:r>
        <w:t xml:space="preserve">• нетерпимое отношение к лени, безответственности и пассивности в образовании и труде. Воспитание ценностного отношения к прекрасному, формирование основ эстетической культуры (эстетическое воспитание): </w:t>
      </w:r>
    </w:p>
    <w:p w:rsidR="00B378B3" w:rsidRDefault="00382165">
      <w:pPr>
        <w:ind w:firstLine="708"/>
        <w:jc w:val="both"/>
      </w:pPr>
      <w:r>
        <w:t>• ценностное отношение к прекра</w:t>
      </w:r>
      <w:r>
        <w:t xml:space="preserve">сному, восприятие искусства как особой формы познания и преобразования мира; </w:t>
      </w:r>
    </w:p>
    <w:p w:rsidR="00B378B3" w:rsidRDefault="00382165">
      <w:pPr>
        <w:ind w:firstLine="708"/>
        <w:jc w:val="both"/>
      </w:pPr>
      <w: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w:t>
      </w:r>
      <w:r>
        <w:t>зни; • представление об искусстве народов России.</w:t>
      </w:r>
    </w:p>
    <w:p w:rsidR="00B378B3" w:rsidRDefault="00382165">
      <w:pPr>
        <w:ind w:firstLine="708"/>
        <w:jc w:val="center"/>
      </w:pPr>
      <w:r>
        <w:rPr>
          <w:b/>
          <w:i/>
        </w:rPr>
        <w:t>Виды деятельности и формы занятий с обучающимися</w:t>
      </w:r>
    </w:p>
    <w:p w:rsidR="00B378B3" w:rsidRDefault="00382165">
      <w:pPr>
        <w:ind w:firstLine="708"/>
        <w:jc w:val="both"/>
        <w:rPr>
          <w:i/>
        </w:rPr>
      </w:pPr>
      <w:r>
        <w:rPr>
          <w:i/>
        </w:rPr>
        <w:t>Воспитание гражданственности, патриотизма, уважения к правам, свободам и обязанностям человека.</w:t>
      </w:r>
    </w:p>
    <w:p w:rsidR="00B378B3" w:rsidRDefault="00382165">
      <w:pPr>
        <w:ind w:firstLine="708"/>
        <w:jc w:val="both"/>
      </w:pPr>
      <w:r>
        <w:t>Изучают Конституцию Российской Федерации.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w:t>
      </w:r>
      <w:r>
        <w:t xml:space="preserve">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B378B3" w:rsidRDefault="00382165">
      <w:pPr>
        <w:ind w:firstLine="708"/>
        <w:jc w:val="both"/>
      </w:pPr>
      <w:r>
        <w:t>Знакомятся с историей и культурой родного края, народным творчеством, этнокультурными т</w:t>
      </w:r>
      <w:r>
        <w:t xml:space="preserve">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B378B3" w:rsidRDefault="00382165">
      <w:pPr>
        <w:ind w:firstLine="708"/>
        <w:jc w:val="both"/>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r>
        <w:t xml:space="preserve"> праздникам). </w:t>
      </w:r>
    </w:p>
    <w:p w:rsidR="00B378B3" w:rsidRDefault="00382165">
      <w:pPr>
        <w:ind w:firstLine="708"/>
        <w:jc w:val="both"/>
      </w:pPr>
      <w: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w:t>
      </w:r>
      <w:r>
        <w:t xml:space="preserve">анизаций, </w:t>
      </w:r>
      <w:r>
        <w:lastRenderedPageBreak/>
        <w:t>посильного участия в социальных проектах и мероприятиях, проводимых детско-юношескими организациями). Участвуют в беседах о подвигах Российской армии, защитниках Отечества, в проведении игр военно-патриотического содержания, конкурсов и спортивны</w:t>
      </w:r>
      <w:r>
        <w:t>х соревнований, сюжетно-ролевых игр на местности, встреч с ветеранами и военнослужащими.</w:t>
      </w:r>
    </w:p>
    <w:p w:rsidR="00B378B3" w:rsidRDefault="00382165">
      <w:pPr>
        <w:ind w:firstLine="708"/>
        <w:jc w:val="both"/>
      </w:pPr>
      <w:r>
        <w:t xml:space="preserve">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w:t>
      </w:r>
      <w:r>
        <w:t xml:space="preserve">е бесед, народных игр, организации и проведения национально-культурных праздников).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B378B3" w:rsidRDefault="00382165">
      <w:pPr>
        <w:ind w:firstLine="708"/>
        <w:jc w:val="both"/>
        <w:rPr>
          <w:i/>
        </w:rPr>
      </w:pPr>
      <w:r>
        <w:rPr>
          <w:i/>
        </w:rPr>
        <w:t>Воспитан</w:t>
      </w:r>
      <w:r>
        <w:rPr>
          <w:i/>
        </w:rPr>
        <w:t xml:space="preserve">ие социальной ответственности и компетентности </w:t>
      </w:r>
    </w:p>
    <w:p w:rsidR="00B378B3" w:rsidRDefault="00382165">
      <w:pPr>
        <w:ind w:firstLine="708"/>
        <w:jc w:val="both"/>
      </w:pPr>
      <w:r>
        <w:t>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самопереключение, эмоциональ</w:t>
      </w:r>
      <w:r>
        <w:t xml:space="preserve">но-мысленный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B378B3" w:rsidRDefault="00382165">
      <w:pPr>
        <w:ind w:firstLine="708"/>
        <w:jc w:val="both"/>
      </w:pPr>
      <w:r>
        <w:t>Приобретают опыт и осваивают ос</w:t>
      </w:r>
      <w:r>
        <w:t xml:space="preserve">новные формы учебного сотрудничества: сотрудничество со сверстниками и с учителями. </w:t>
      </w:r>
    </w:p>
    <w:p w:rsidR="00B378B3" w:rsidRDefault="00382165">
      <w:pPr>
        <w:ind w:firstLine="708"/>
        <w:jc w:val="both"/>
      </w:pPr>
      <w: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w:t>
      </w:r>
      <w:r>
        <w:t xml:space="preserve">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B378B3" w:rsidRDefault="00382165">
      <w:pPr>
        <w:ind w:firstLine="708"/>
        <w:jc w:val="both"/>
      </w:pPr>
      <w:r>
        <w:t>Разрабатывают на ос</w:t>
      </w:r>
      <w:r>
        <w:t>нове полученных знаний и активно участвуют в реализации посильных социальных проектов.</w:t>
      </w:r>
    </w:p>
    <w:p w:rsidR="00B378B3" w:rsidRDefault="00382165">
      <w:pPr>
        <w:ind w:firstLine="708"/>
        <w:jc w:val="both"/>
      </w:pPr>
      <w:r>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w:t>
      </w:r>
      <w:r>
        <w:t>проектов.</w:t>
      </w:r>
    </w:p>
    <w:p w:rsidR="00B378B3" w:rsidRDefault="00382165">
      <w:pPr>
        <w:ind w:firstLine="708"/>
        <w:jc w:val="both"/>
      </w:pPr>
      <w:r>
        <w:rPr>
          <w:i/>
        </w:rPr>
        <w:t>Воспитание нравственных чувств, убеждений, этического сознания</w:t>
      </w:r>
    </w:p>
    <w:p w:rsidR="00B378B3" w:rsidRDefault="00382165">
      <w:pPr>
        <w:ind w:firstLine="708"/>
        <w:jc w:val="both"/>
      </w:pPr>
      <w:r>
        <w:t xml:space="preserve">Знакомятся с конкретными примерами высоконравственных отношений людей. Участвуют в общественно полезном труде. Принимают добровольное участие в делах благотворительности, милосердия, </w:t>
      </w:r>
      <w:r>
        <w:t xml:space="preserve">в оказании помощи нуждающимся, заботе о животных, живых существах, природе. </w:t>
      </w:r>
    </w:p>
    <w:p w:rsidR="00B378B3" w:rsidRDefault="00382165">
      <w:pPr>
        <w:ind w:firstLine="708"/>
        <w:jc w:val="both"/>
      </w:pPr>
      <w: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w:t>
      </w:r>
      <w:r>
        <w:t xml:space="preserve">, любви, нравственных отношениях. </w:t>
      </w:r>
    </w:p>
    <w:p w:rsidR="00B378B3" w:rsidRDefault="00382165">
      <w:pPr>
        <w:ind w:firstLine="708"/>
        <w:jc w:val="both"/>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w:t>
      </w:r>
      <w:r>
        <w:t xml:space="preserve">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B378B3" w:rsidRDefault="00382165">
      <w:pPr>
        <w:ind w:firstLine="708"/>
        <w:jc w:val="both"/>
      </w:pPr>
      <w:r>
        <w:rPr>
          <w:i/>
        </w:rPr>
        <w:t xml:space="preserve"> Воспитание трудолюбия, сознательного, творческого отношения к образованию, труду и жизни, подготовка к сознательному выбору профессии </w:t>
      </w:r>
    </w:p>
    <w:p w:rsidR="00B378B3" w:rsidRDefault="00382165">
      <w:pPr>
        <w:ind w:firstLine="708"/>
        <w:jc w:val="both"/>
      </w:pPr>
      <w:r>
        <w:t>Участвуют в подготовке и проведении «Недели науки, техники и производства», конкурсов научно-фантастических проектов, ве</w:t>
      </w:r>
      <w:r>
        <w:t>черов неразгаданных тайн. Ведут дневники экскурсий, походов, наблюдений по оценке окружающей среды. 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w:t>
      </w:r>
      <w:r>
        <w:t xml:space="preserve">ьными играми обучающихся младших классов. 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w:t>
      </w:r>
      <w:r>
        <w:lastRenderedPageBreak/>
        <w:t>труда, с различными профессиями. Знакомятся с про</w:t>
      </w:r>
      <w:r>
        <w:t xml:space="preserve">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B378B3" w:rsidRDefault="00382165">
      <w:pPr>
        <w:ind w:firstLine="708"/>
        <w:jc w:val="both"/>
      </w:pPr>
      <w:r>
        <w:t>Участвуют в различных видах общественно полезной деятельности на базе школы и взаимодействующих с ней учрежд</w:t>
      </w:r>
      <w:r>
        <w:t xml:space="preserve">ений дополнительного образования, других социальных институтов. </w:t>
      </w:r>
    </w:p>
    <w:p w:rsidR="00B378B3" w:rsidRDefault="00382165">
      <w:pPr>
        <w:ind w:firstLine="708"/>
        <w:jc w:val="both"/>
      </w:pPr>
      <w: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w:t>
      </w:r>
      <w:r>
        <w:t>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w:t>
      </w:r>
      <w:r>
        <w:t xml:space="preserve">и). </w:t>
      </w:r>
    </w:p>
    <w:p w:rsidR="00B378B3" w:rsidRDefault="00382165">
      <w:pPr>
        <w:ind w:firstLine="708"/>
        <w:jc w:val="both"/>
      </w:pPr>
      <w: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w:t>
      </w:r>
      <w:r>
        <w:t>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Участвуют во</w:t>
      </w:r>
      <w:r>
        <w:t xml:space="preserve">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B378B3" w:rsidRDefault="00382165">
      <w:pPr>
        <w:ind w:firstLine="708"/>
        <w:jc w:val="both"/>
      </w:pPr>
      <w:r>
        <w:t>Учатся творчески и критически работать с информацией: целенаправленный сбо</w:t>
      </w:r>
      <w:r>
        <w:t>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378B3" w:rsidRDefault="00382165">
      <w:pPr>
        <w:ind w:firstLine="708"/>
        <w:jc w:val="both"/>
      </w:pPr>
      <w:r>
        <w:rPr>
          <w:i/>
        </w:rPr>
        <w:t>Воспитание ценност</w:t>
      </w:r>
      <w:r>
        <w:rPr>
          <w:i/>
        </w:rPr>
        <w:t>ного отношения к прекрасному, формирование основ эстетической культуры (эстетическое воспитание)</w:t>
      </w:r>
    </w:p>
    <w:p w:rsidR="00B378B3" w:rsidRDefault="00382165">
      <w:pPr>
        <w:ind w:firstLine="708"/>
        <w:jc w:val="both"/>
      </w:pPr>
      <w: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w:t>
      </w:r>
      <w:r>
        <w:t>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w:t>
      </w:r>
      <w:r>
        <w:t xml:space="preserve">ебным фильмам). </w:t>
      </w:r>
    </w:p>
    <w:p w:rsidR="00B378B3" w:rsidRDefault="00382165">
      <w:pPr>
        <w:ind w:firstLine="708"/>
        <w:jc w:val="both"/>
      </w:pPr>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w:t>
      </w:r>
      <w:r>
        <w:t xml:space="preserve">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B378B3" w:rsidRDefault="00382165">
      <w:pPr>
        <w:ind w:firstLine="708"/>
        <w:jc w:val="both"/>
      </w:pPr>
      <w:r>
        <w:t>Знакомя</w:t>
      </w:r>
      <w:r>
        <w:t>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w:t>
      </w:r>
      <w:r>
        <w:t xml:space="preserve">ы на предмет их этического и эстетического содержания. </w:t>
      </w:r>
    </w:p>
    <w:p w:rsidR="00B378B3" w:rsidRDefault="00382165">
      <w:pPr>
        <w:ind w:firstLine="708"/>
        <w:jc w:val="both"/>
      </w:pPr>
      <w: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w:t>
      </w:r>
      <w:r>
        <w:t xml:space="preserve"> учреждений дополнительного образования.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w:t>
      </w:r>
      <w:r>
        <w:t>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w:t>
      </w:r>
      <w:r>
        <w:t xml:space="preserve"> домашний быт.</w:t>
      </w:r>
    </w:p>
    <w:p w:rsidR="00B378B3" w:rsidRDefault="00B378B3">
      <w:pPr>
        <w:sectPr w:rsidR="00B378B3">
          <w:headerReference w:type="default" r:id="rId13"/>
          <w:type w:val="continuous"/>
          <w:pgSz w:w="11906" w:h="16838"/>
          <w:pgMar w:top="1134" w:right="567" w:bottom="851" w:left="1418" w:header="709" w:footer="709" w:gutter="0"/>
          <w:cols w:space="720"/>
          <w:titlePg/>
        </w:sectPr>
      </w:pPr>
    </w:p>
    <w:p w:rsidR="00B378B3" w:rsidRDefault="00B378B3">
      <w:pPr>
        <w:ind w:firstLine="708"/>
        <w:jc w:val="both"/>
      </w:pPr>
    </w:p>
    <w:p w:rsidR="00B378B3" w:rsidRDefault="00382165">
      <w:pPr>
        <w:jc w:val="center"/>
        <w:rPr>
          <w:b/>
        </w:rPr>
      </w:pPr>
      <w:r>
        <w:rPr>
          <w:b/>
        </w:rPr>
        <w:t>Основные мероприятия по реализации Программы</w:t>
      </w:r>
    </w:p>
    <w:p w:rsidR="00B378B3" w:rsidRDefault="00B378B3">
      <w:pPr>
        <w:jc w:val="center"/>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670"/>
        <w:gridCol w:w="2693"/>
        <w:gridCol w:w="284"/>
        <w:gridCol w:w="136"/>
        <w:gridCol w:w="4240"/>
      </w:tblGrid>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Мероприятие</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Цели</w:t>
            </w:r>
          </w:p>
        </w:tc>
        <w:tc>
          <w:tcPr>
            <w:tcW w:w="3113" w:type="dxa"/>
            <w:gridSpan w:val="3"/>
            <w:tcBorders>
              <w:top w:val="single" w:sz="4" w:space="0" w:color="000000"/>
              <w:left w:val="single" w:sz="4" w:space="0" w:color="000000"/>
              <w:bottom w:val="single" w:sz="4" w:space="0" w:color="000000"/>
              <w:right w:val="single" w:sz="4" w:space="0" w:color="000000"/>
            </w:tcBorders>
          </w:tcPr>
          <w:p w:rsidR="00B378B3" w:rsidRDefault="00382165">
            <w:r>
              <w:t>Сроки исполнения</w:t>
            </w:r>
          </w:p>
        </w:tc>
        <w:tc>
          <w:tcPr>
            <w:tcW w:w="4240" w:type="dxa"/>
            <w:tcBorders>
              <w:top w:val="single" w:sz="4" w:space="0" w:color="000000"/>
              <w:left w:val="single" w:sz="4" w:space="0" w:color="000000"/>
              <w:bottom w:val="single" w:sz="4" w:space="0" w:color="000000"/>
              <w:right w:val="single" w:sz="4" w:space="0" w:color="000000"/>
            </w:tcBorders>
          </w:tcPr>
          <w:p w:rsidR="00B378B3" w:rsidRDefault="00382165">
            <w:r>
              <w:t>Ожидаемый результат</w:t>
            </w:r>
          </w:p>
        </w:tc>
      </w:tr>
      <w:tr w:rsidR="00B378B3">
        <w:tc>
          <w:tcPr>
            <w:tcW w:w="15541" w:type="dxa"/>
            <w:gridSpan w:val="6"/>
            <w:tcBorders>
              <w:top w:val="single" w:sz="4" w:space="0" w:color="000000"/>
              <w:left w:val="single" w:sz="4" w:space="0" w:color="000000"/>
              <w:bottom w:val="single" w:sz="4" w:space="0" w:color="000000"/>
              <w:right w:val="single" w:sz="4" w:space="0" w:color="000000"/>
            </w:tcBorders>
          </w:tcPr>
          <w:p w:rsidR="00B378B3" w:rsidRDefault="00382165">
            <w:pPr>
              <w:jc w:val="center"/>
              <w:rPr>
                <w:b/>
                <w:i/>
              </w:rPr>
            </w:pPr>
            <w:r>
              <w:rPr>
                <w:b/>
                <w:i/>
              </w:rPr>
              <w:t>Духовно-нравственное воспитание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 xml:space="preserve">День </w:t>
            </w:r>
            <w:r>
              <w:t>знаний. Праздник 1-го звонка</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Совершенствование воспитательного пространства, через школьное самоуправление</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Сентябрь</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Линейка, посвященная Дню знаний, классные часы. 100 % обучающихся приступили к занятиям</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 xml:space="preserve">Акция «Спешите творить добро» </w:t>
            </w:r>
          </w:p>
          <w:p w:rsidR="00B378B3" w:rsidRDefault="00382165">
            <w:r>
              <w:t>(День пожилого человека)</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Способствовать формированию у обучающихся осознанного заботливого отношения к пожилым людям</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Октябрь</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 xml:space="preserve">Проявление обучающимися осознанного заботливого отношения к </w:t>
            </w:r>
            <w:r>
              <w:t>пожилым людям</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Защита проектов: «Шаг в будущее» (школьная конференции)</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Создание условий для формирования у обучающихся познавательной активности, овладение опытом мотивированного участия в конкурсах и проектах разного уровня.</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Октябрь</w:t>
            </w:r>
          </w:p>
          <w:p w:rsidR="00B378B3" w:rsidRDefault="00382165">
            <w:pPr>
              <w:jc w:val="center"/>
            </w:pPr>
            <w:r>
              <w:t>Ежегодно в течение реа</w:t>
            </w:r>
            <w:r>
              <w:t>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У обучающихся сформирована на достаточном уровне познавательная активность, овладели опытом мотивированного участия в конкурсах и проектах различных уровней.</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День Матери</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Создание условий  для формирования у обучающихся осознанного заботл</w:t>
            </w:r>
            <w:r>
              <w:t>ивого отношения к матери, развитие школьного самоуправления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Ноябрь</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Проявление обучающимися осознанного заботливого отношения к мамам, проявление творческих способностей</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КТД «Новогодний переполох»</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 xml:space="preserve">Способствовать </w:t>
            </w:r>
            <w:r>
              <w:t>развитию у обучающихся творческих способностей</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Декабрь</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У обучающихся сформированы на достаточном уровне творческие способности</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Масленица «Где тепло, там и добро»</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Создание условий для формирования у обучающихся прави</w:t>
            </w:r>
            <w:r>
              <w:t>л поведения, ценностного отношения к народным традициям</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Февраль</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Обучающиеся ознакомлены с народными традициями и проявляют культуру толерантного поведения</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КТД «В честь прекрасных дам».</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Создание условий для формирова</w:t>
            </w:r>
            <w:r>
              <w:t>ния у обучающихся осознанного заботливого отношения к женщине</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Март</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Проявление обучающимися осознанного заботливого отношения к мамам, бабушке, сестре, девочке проявление творческих способностей</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 xml:space="preserve">Праздник Последнего </w:t>
            </w:r>
            <w:r>
              <w:t>звонка</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Способствовать развитию у обучающихся творческих способностей</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Май</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У обучающихся сформированы на достаточном уровне творческие способности; достигнут достаточный уровень сплочения коллектива.</w:t>
            </w:r>
          </w:p>
        </w:tc>
      </w:tr>
      <w:tr w:rsidR="00B378B3">
        <w:tc>
          <w:tcPr>
            <w:tcW w:w="15541" w:type="dxa"/>
            <w:gridSpan w:val="6"/>
            <w:tcBorders>
              <w:top w:val="single" w:sz="4" w:space="0" w:color="000000"/>
              <w:left w:val="single" w:sz="4" w:space="0" w:color="000000"/>
              <w:bottom w:val="single" w:sz="4" w:space="0" w:color="000000"/>
              <w:right w:val="single" w:sz="4" w:space="0" w:color="000000"/>
            </w:tcBorders>
          </w:tcPr>
          <w:p w:rsidR="00B378B3" w:rsidRDefault="00382165">
            <w:pPr>
              <w:jc w:val="center"/>
              <w:rPr>
                <w:b/>
                <w:i/>
              </w:rPr>
            </w:pPr>
            <w:r>
              <w:rPr>
                <w:b/>
                <w:i/>
              </w:rPr>
              <w:lastRenderedPageBreak/>
              <w:t>Гражданско-патрио</w:t>
            </w:r>
            <w:r>
              <w:rPr>
                <w:b/>
                <w:i/>
              </w:rPr>
              <w:t>тическое воспитание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День народного единства</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Создание условий для формирования знаний о национальных героях и важнейших событиях истории России</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Ноябрь</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 xml:space="preserve">Сформированы знания о национальных героях Отечества и важнейших </w:t>
            </w:r>
            <w:r>
              <w:t>событиях истории России</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Мероприятия, посвящённые Дню рождения школы</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Сформировать у обучающихся знания об истории школы, ее традициях, ее людях</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Декабрь</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Обучающиеся узнали об истории школы, ее достижениях.</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 xml:space="preserve">«Статен в </w:t>
            </w:r>
            <w:r>
              <w:t>строю, силен в бою». Фестиваль военной песни</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Способствовать формированию у обучающихся уважения к защитникам Родины</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Февраль</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У большинства обучающихся сформировано уважение к защитникам Родины. Обучающиеся знают песни</w:t>
            </w:r>
            <w:r>
              <w:t xml:space="preserve"> военных лет</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КТД «Никто не забыт, ничто не забыто».</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Способствовать формированию патриотических качеств</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Май</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У большинства обучающихся сформированы любовь к Родине, гордость за героев Отечества, уважение к памяти павш</w:t>
            </w:r>
            <w:r>
              <w:t>их в годы Великой Отечественной войны</w:t>
            </w:r>
          </w:p>
        </w:tc>
      </w:tr>
      <w:tr w:rsidR="00B378B3">
        <w:tc>
          <w:tcPr>
            <w:tcW w:w="15541" w:type="dxa"/>
            <w:gridSpan w:val="6"/>
            <w:tcBorders>
              <w:top w:val="single" w:sz="4" w:space="0" w:color="000000"/>
              <w:left w:val="single" w:sz="4" w:space="0" w:color="000000"/>
              <w:bottom w:val="single" w:sz="4" w:space="0" w:color="000000"/>
              <w:right w:val="single" w:sz="4" w:space="0" w:color="000000"/>
            </w:tcBorders>
          </w:tcPr>
          <w:p w:rsidR="00B378B3" w:rsidRDefault="00382165">
            <w:pPr>
              <w:jc w:val="center"/>
              <w:rPr>
                <w:b/>
                <w:i/>
              </w:rPr>
            </w:pPr>
            <w:r>
              <w:rPr>
                <w:b/>
                <w:i/>
              </w:rPr>
              <w:t>Спортивно-оздоровительное воспитание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День Здоровья</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Способствовать формированию навыков здорового образа жизни</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Сентябрь, Апрель 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 xml:space="preserve">Большинство обучающиеся приобретут навыки </w:t>
            </w:r>
            <w:r>
              <w:t>здорового образа жизни.</w:t>
            </w:r>
          </w:p>
          <w:p w:rsidR="00B378B3" w:rsidRDefault="00B378B3"/>
          <w:p w:rsidR="00B378B3" w:rsidRDefault="00B378B3"/>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Акция «Мы выбираем здоровое будущее!»</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Способствовать формированию потребности в здоровом образе жизни, организовать информационно просветительскую деятельность по пропаганде здорового образа жизни.</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Октябрь</w:t>
            </w:r>
          </w:p>
          <w:p w:rsidR="00B378B3" w:rsidRDefault="00382165">
            <w:pPr>
              <w:jc w:val="center"/>
            </w:pPr>
            <w:r>
              <w:t xml:space="preserve">Ежегодно в течение </w:t>
            </w:r>
            <w:r>
              <w:t>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Большинство обучающиеся приобретут потребность в здоровом образе жизни, разработаны буклеты и памятки, призывающие к здоровому образу жизни</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«Всемирный день отказа от курения».</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Формирование у обучающихся ценностного отношения к здоровь</w:t>
            </w:r>
            <w:r>
              <w:t>ю</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Ноябрь</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У большинства обучающихся сформировано ценностное отношение к здоровью</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 xml:space="preserve">Соревнования по баскетболу </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Создание условий для реализации системы мер, обеспечивающих, сохранение здоровья обучающихся и их общего ра</w:t>
            </w:r>
            <w:r>
              <w:t>звития, внедрение принципов жизнесохранительного поведения, развитию физической культуры и спорта</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Ноябрь</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Выявлены лучшие результаты обучающихся по физическим показателям. У 70% обучающихся сформирован жизнесохранител</w:t>
            </w:r>
            <w:r>
              <w:t>ьный принцип поведения.</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 xml:space="preserve">Соревнования по </w:t>
            </w:r>
            <w:r>
              <w:lastRenderedPageBreak/>
              <w:t>волейболу</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lastRenderedPageBreak/>
              <w:t xml:space="preserve">Создание условий для реализации системы мер, </w:t>
            </w:r>
            <w:r>
              <w:lastRenderedPageBreak/>
              <w:t>обеспечивающих, сохранение здоровья обучающихся и их общего развития, внедрение принципов жизнесохранительного поведения, развитию физической культуры и спорта.</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lastRenderedPageBreak/>
              <w:t xml:space="preserve">Январь Ежегодно в </w:t>
            </w:r>
            <w:r>
              <w:lastRenderedPageBreak/>
              <w:t>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lastRenderedPageBreak/>
              <w:t xml:space="preserve">Обучающиеся получили </w:t>
            </w:r>
            <w:r>
              <w:lastRenderedPageBreak/>
              <w:t>положительные эмоции, заряд энергии, бодрости, максимально вовлечены в спортивные соревнования. У 70% обучающихся сформирован жизнесохранительный принцип поведения</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lastRenderedPageBreak/>
              <w:t>Спортивные соревновани</w:t>
            </w:r>
            <w:r>
              <w:t>я, участие в городских соревнованиях</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Создать условия для эффективной профилактики вредных привычек, пропаганда здорового образа жизни</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В течение года в период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У обучающихся на достаточном уровне сформирована потребность в ведении здоров</w:t>
            </w:r>
            <w:r>
              <w:t>ого образа жизни.</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Городская легкоатлетическая эстафета, посвященная Дню Победы</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Создать условия для эффективной профилактики вредных привычек, пропаганда здорового образа жизни</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В течение года в период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У обучающихся на достаточном уровн</w:t>
            </w:r>
            <w:r>
              <w:t>е сформирована потребность в ведении здорового образа жизни.</w:t>
            </w:r>
          </w:p>
        </w:tc>
      </w:tr>
      <w:tr w:rsidR="00B378B3">
        <w:tc>
          <w:tcPr>
            <w:tcW w:w="15541" w:type="dxa"/>
            <w:gridSpan w:val="6"/>
            <w:tcBorders>
              <w:top w:val="single" w:sz="4" w:space="0" w:color="000000"/>
              <w:left w:val="single" w:sz="4" w:space="0" w:color="000000"/>
              <w:bottom w:val="single" w:sz="4" w:space="0" w:color="000000"/>
              <w:right w:val="single" w:sz="4" w:space="0" w:color="000000"/>
            </w:tcBorders>
          </w:tcPr>
          <w:p w:rsidR="00B378B3" w:rsidRDefault="00382165">
            <w:pPr>
              <w:jc w:val="center"/>
              <w:rPr>
                <w:b/>
                <w:i/>
              </w:rPr>
            </w:pPr>
            <w:r>
              <w:rPr>
                <w:b/>
                <w:i/>
              </w:rPr>
              <w:t>Экологическое воспитание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Акция «Школьный двор»</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Благоустройство пришкольной территории</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Октябрь, март</w:t>
            </w:r>
          </w:p>
          <w:p w:rsidR="00B378B3" w:rsidRDefault="00382165">
            <w:pPr>
              <w:jc w:val="center"/>
            </w:pPr>
            <w:r>
              <w:t>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Благоустроена пришкольная территория</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 xml:space="preserve">Экологическая </w:t>
            </w:r>
            <w:r>
              <w:t>акция «Чистая роща»</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Уборка мусора в роще «Дубки»</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Октябрь, апрель. Ежегодно в течение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Благоустройство рощи</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КТД«День защиты Земли от экологической опасности»</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Способствовать развитию у обучающихся интереса к природе, природным явлениям и</w:t>
            </w:r>
            <w:r>
              <w:t xml:space="preserve"> понимания активной роли человека в природе</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Май</w:t>
            </w:r>
          </w:p>
          <w:p w:rsidR="00B378B3" w:rsidRDefault="00382165">
            <w:pPr>
              <w:jc w:val="center"/>
            </w:pPr>
            <w:r>
              <w:t>Ежегодно в течение реализации</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Реализован план мероприятий КТД, сформированы у обучающихся интерес к природе, природным явлениям и понимание</w:t>
            </w:r>
          </w:p>
          <w:p w:rsidR="00B378B3" w:rsidRDefault="00382165">
            <w:r>
              <w:t>У обучающихся в достаточной степени сформирована потребность практич</w:t>
            </w:r>
            <w:r>
              <w:t>еского участия в природоохранной деятельности.</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Организация дежурства в школе</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Формирование у обучающихся навыков коллективной работы, развитие школьного самоуправления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B378B3" w:rsidRDefault="00382165">
            <w:pPr>
              <w:jc w:val="center"/>
            </w:pPr>
            <w:r>
              <w:t>Постоянно в период реализации программы</w:t>
            </w:r>
          </w:p>
        </w:tc>
        <w:tc>
          <w:tcPr>
            <w:tcW w:w="4376" w:type="dxa"/>
            <w:gridSpan w:val="2"/>
            <w:tcBorders>
              <w:top w:val="single" w:sz="4" w:space="0" w:color="000000"/>
              <w:left w:val="single" w:sz="4" w:space="0" w:color="000000"/>
              <w:bottom w:val="single" w:sz="4" w:space="0" w:color="000000"/>
              <w:right w:val="single" w:sz="4" w:space="0" w:color="000000"/>
            </w:tcBorders>
          </w:tcPr>
          <w:p w:rsidR="00B378B3" w:rsidRDefault="00382165">
            <w:r>
              <w:t xml:space="preserve">У большинства обучающихся на достаточном уровне </w:t>
            </w:r>
            <w:r>
              <w:t>сформированы навыки коллективной работы, организовано школьное самоуправления</w:t>
            </w:r>
          </w:p>
        </w:tc>
      </w:tr>
      <w:tr w:rsidR="00B378B3">
        <w:tc>
          <w:tcPr>
            <w:tcW w:w="15541" w:type="dxa"/>
            <w:gridSpan w:val="6"/>
            <w:tcBorders>
              <w:top w:val="single" w:sz="4" w:space="0" w:color="000000"/>
              <w:left w:val="single" w:sz="4" w:space="0" w:color="000000"/>
              <w:bottom w:val="single" w:sz="4" w:space="0" w:color="000000"/>
              <w:right w:val="single" w:sz="4" w:space="0" w:color="000000"/>
            </w:tcBorders>
          </w:tcPr>
          <w:p w:rsidR="00B378B3" w:rsidRDefault="00382165">
            <w:pPr>
              <w:jc w:val="center"/>
              <w:rPr>
                <w:b/>
                <w:i/>
              </w:rPr>
            </w:pPr>
            <w:r>
              <w:rPr>
                <w:b/>
                <w:i/>
              </w:rPr>
              <w:lastRenderedPageBreak/>
              <w:t>Профориентационная работа</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Выпуск рекламных листов «Выбери свою дорогу»</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Организовать информационно просветительскую, диагностическую деятельность в процессе профориентации</w:t>
            </w:r>
          </w:p>
        </w:tc>
        <w:tc>
          <w:tcPr>
            <w:tcW w:w="2693"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Ноябрь</w:t>
            </w:r>
          </w:p>
          <w:p w:rsidR="00B378B3" w:rsidRDefault="00382165">
            <w:pPr>
              <w:jc w:val="center"/>
            </w:pPr>
            <w:r>
              <w:t>Ежегодно в течение реализации программы</w:t>
            </w:r>
          </w:p>
        </w:tc>
        <w:tc>
          <w:tcPr>
            <w:tcW w:w="4660" w:type="dxa"/>
            <w:gridSpan w:val="3"/>
            <w:tcBorders>
              <w:top w:val="single" w:sz="4" w:space="0" w:color="000000"/>
              <w:left w:val="single" w:sz="4" w:space="0" w:color="000000"/>
              <w:bottom w:val="single" w:sz="4" w:space="0" w:color="000000"/>
              <w:right w:val="single" w:sz="4" w:space="0" w:color="000000"/>
            </w:tcBorders>
          </w:tcPr>
          <w:p w:rsidR="00B378B3" w:rsidRDefault="00382165">
            <w:r>
              <w:t>Обучающиеся владеют информацией по профессиональной обстановке в городе, области, стране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Деловая игра «Выбор профессии»</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Обеспечение условий профессионального самоопределения в условиях свободы выбора сферы де</w:t>
            </w:r>
            <w:r>
              <w:t>ятельности в соответствии со своими возможностями, способностями и с учетом требований рынка труда.</w:t>
            </w:r>
          </w:p>
        </w:tc>
        <w:tc>
          <w:tcPr>
            <w:tcW w:w="2693"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Декабрь</w:t>
            </w:r>
          </w:p>
          <w:p w:rsidR="00B378B3" w:rsidRDefault="00382165">
            <w:pPr>
              <w:jc w:val="center"/>
            </w:pPr>
            <w:r>
              <w:t>Ежегодно в течение реализации программы</w:t>
            </w:r>
          </w:p>
        </w:tc>
        <w:tc>
          <w:tcPr>
            <w:tcW w:w="4660" w:type="dxa"/>
            <w:gridSpan w:val="3"/>
            <w:tcBorders>
              <w:top w:val="single" w:sz="4" w:space="0" w:color="000000"/>
              <w:left w:val="single" w:sz="4" w:space="0" w:color="000000"/>
              <w:bottom w:val="single" w:sz="4" w:space="0" w:color="000000"/>
              <w:right w:val="single" w:sz="4" w:space="0" w:color="000000"/>
            </w:tcBorders>
          </w:tcPr>
          <w:p w:rsidR="00B378B3" w:rsidRDefault="00382165">
            <w:r>
              <w:t>100% обучающиеся 9-11 класса определились в профессиональной сфере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 xml:space="preserve">Классный час «Мои способности – моё </w:t>
            </w:r>
            <w:r>
              <w:t>будущее»</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Обеспечение условий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tc>
        <w:tc>
          <w:tcPr>
            <w:tcW w:w="2693"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Январь</w:t>
            </w:r>
          </w:p>
          <w:p w:rsidR="00B378B3" w:rsidRDefault="00382165">
            <w:pPr>
              <w:jc w:val="center"/>
            </w:pPr>
            <w:r>
              <w:t>Ежегодно в течение реализации программы</w:t>
            </w:r>
          </w:p>
        </w:tc>
        <w:tc>
          <w:tcPr>
            <w:tcW w:w="4660" w:type="dxa"/>
            <w:gridSpan w:val="3"/>
            <w:tcBorders>
              <w:top w:val="single" w:sz="4" w:space="0" w:color="000000"/>
              <w:left w:val="single" w:sz="4" w:space="0" w:color="000000"/>
              <w:bottom w:val="single" w:sz="4" w:space="0" w:color="000000"/>
              <w:right w:val="single" w:sz="4" w:space="0" w:color="000000"/>
            </w:tcBorders>
          </w:tcPr>
          <w:p w:rsidR="00B378B3" w:rsidRDefault="00382165">
            <w:r>
              <w:t>100% обучающи</w:t>
            </w:r>
            <w:r>
              <w:t>еся 9-11 класса определились в профессиональной сфере.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Выпуск презентаций «То, что тебе полезно знать»</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Организовать информационнопросветительскую деятельность в процессе профориентационной работы</w:t>
            </w:r>
          </w:p>
        </w:tc>
        <w:tc>
          <w:tcPr>
            <w:tcW w:w="2693"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Ежегодно в течение реализации программ</w:t>
            </w:r>
          </w:p>
        </w:tc>
        <w:tc>
          <w:tcPr>
            <w:tcW w:w="4660" w:type="dxa"/>
            <w:gridSpan w:val="3"/>
            <w:tcBorders>
              <w:top w:val="single" w:sz="4" w:space="0" w:color="000000"/>
              <w:left w:val="single" w:sz="4" w:space="0" w:color="000000"/>
              <w:bottom w:val="single" w:sz="4" w:space="0" w:color="000000"/>
              <w:right w:val="single" w:sz="4" w:space="0" w:color="000000"/>
            </w:tcBorders>
          </w:tcPr>
          <w:p w:rsidR="00B378B3" w:rsidRDefault="00382165">
            <w:r>
              <w:t xml:space="preserve">Обучающиеся владеют </w:t>
            </w:r>
            <w:r>
              <w:t>информацией по профессиональной обстановке в городе,области, стране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Тематические выставки «Профессии всякие нужны», Ярмарки</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 xml:space="preserve">Организовать информационнопросветительскую деятельность в процессе профориентационной работы. </w:t>
            </w:r>
          </w:p>
        </w:tc>
        <w:tc>
          <w:tcPr>
            <w:tcW w:w="2693"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Март</w:t>
            </w:r>
          </w:p>
          <w:p w:rsidR="00B378B3" w:rsidRDefault="00382165">
            <w:pPr>
              <w:jc w:val="center"/>
            </w:pPr>
            <w:r>
              <w:t>Ежегодно в течение реализации</w:t>
            </w:r>
          </w:p>
        </w:tc>
        <w:tc>
          <w:tcPr>
            <w:tcW w:w="4660" w:type="dxa"/>
            <w:gridSpan w:val="3"/>
            <w:tcBorders>
              <w:top w:val="single" w:sz="4" w:space="0" w:color="000000"/>
              <w:left w:val="single" w:sz="4" w:space="0" w:color="000000"/>
              <w:bottom w:val="single" w:sz="4" w:space="0" w:color="000000"/>
              <w:right w:val="single" w:sz="4" w:space="0" w:color="000000"/>
            </w:tcBorders>
          </w:tcPr>
          <w:p w:rsidR="00B378B3" w:rsidRDefault="00382165">
            <w:r>
              <w:t>Обучающиеся владеют информацией по профессиональной обстановке в городе,области, стране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Анкетирование «Кем быть?»</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Прогнозирование профессионального самоопределения обучающихся</w:t>
            </w:r>
          </w:p>
        </w:tc>
        <w:tc>
          <w:tcPr>
            <w:tcW w:w="2693"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Март</w:t>
            </w:r>
          </w:p>
          <w:p w:rsidR="00B378B3" w:rsidRDefault="00382165">
            <w:pPr>
              <w:jc w:val="center"/>
            </w:pPr>
            <w:r>
              <w:t>Ежегодно в течение реализации программы</w:t>
            </w:r>
          </w:p>
        </w:tc>
        <w:tc>
          <w:tcPr>
            <w:tcW w:w="4660" w:type="dxa"/>
            <w:gridSpan w:val="3"/>
            <w:tcBorders>
              <w:top w:val="single" w:sz="4" w:space="0" w:color="000000"/>
              <w:left w:val="single" w:sz="4" w:space="0" w:color="000000"/>
              <w:bottom w:val="single" w:sz="4" w:space="0" w:color="000000"/>
              <w:right w:val="single" w:sz="4" w:space="0" w:color="000000"/>
            </w:tcBorders>
          </w:tcPr>
          <w:p w:rsidR="00B378B3" w:rsidRDefault="00382165">
            <w:r>
              <w:t>Проанализированы анкеты обучающихс</w:t>
            </w:r>
            <w:r>
              <w:t>я, была оказана социально-психолого-педагогическая помощь в сфере профессионального самоопределения обучающихся.</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Диагностика профессиональной направленности обучающихся</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Прогнозирование профессионального самоопределения обучающихся</w:t>
            </w:r>
          </w:p>
        </w:tc>
        <w:tc>
          <w:tcPr>
            <w:tcW w:w="2693"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Апрель</w:t>
            </w:r>
          </w:p>
          <w:p w:rsidR="00B378B3" w:rsidRDefault="00382165">
            <w:pPr>
              <w:jc w:val="center"/>
            </w:pPr>
            <w:r>
              <w:t>Ежегодно в течени</w:t>
            </w:r>
            <w:r>
              <w:t>е реализации программы</w:t>
            </w:r>
          </w:p>
        </w:tc>
        <w:tc>
          <w:tcPr>
            <w:tcW w:w="4660" w:type="dxa"/>
            <w:gridSpan w:val="3"/>
            <w:tcBorders>
              <w:top w:val="single" w:sz="4" w:space="0" w:color="000000"/>
              <w:left w:val="single" w:sz="4" w:space="0" w:color="000000"/>
              <w:bottom w:val="single" w:sz="4" w:space="0" w:color="000000"/>
              <w:right w:val="single" w:sz="4" w:space="0" w:color="000000"/>
            </w:tcBorders>
          </w:tcPr>
          <w:p w:rsidR="00B378B3" w:rsidRDefault="00382165">
            <w:r>
              <w:t>Проведена диагностика, оказана социальнопсихолого-педагогическая помощь в сфере профессионального самоопределения обучающихся</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Экскурсии в СПО и, ВУЗы города</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Участие в днях открытых дверей. Обеспечение условий профессионального самоо</w:t>
            </w:r>
            <w:r>
              <w:t>пределения в условиях свободы выбора сферы деятельности в соответствии со своими возможностями, способностями и с учетом требований рынка труда</w:t>
            </w:r>
          </w:p>
        </w:tc>
        <w:tc>
          <w:tcPr>
            <w:tcW w:w="2693"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Апрель</w:t>
            </w:r>
          </w:p>
          <w:p w:rsidR="00B378B3" w:rsidRDefault="00382165">
            <w:pPr>
              <w:jc w:val="center"/>
            </w:pPr>
            <w:r>
              <w:t>Ежегодно в течение реализации программы</w:t>
            </w:r>
          </w:p>
        </w:tc>
        <w:tc>
          <w:tcPr>
            <w:tcW w:w="4660" w:type="dxa"/>
            <w:gridSpan w:val="3"/>
            <w:tcBorders>
              <w:top w:val="single" w:sz="4" w:space="0" w:color="000000"/>
              <w:left w:val="single" w:sz="4" w:space="0" w:color="000000"/>
              <w:bottom w:val="single" w:sz="4" w:space="0" w:color="000000"/>
              <w:right w:val="single" w:sz="4" w:space="0" w:color="000000"/>
            </w:tcBorders>
          </w:tcPr>
          <w:p w:rsidR="00B378B3" w:rsidRDefault="00382165">
            <w:r>
              <w:t xml:space="preserve">100% обучающиеся 9-11 класса определились в профессиональной </w:t>
            </w:r>
            <w:r>
              <w:t>сфере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lastRenderedPageBreak/>
              <w:t>Диагностика акцентированных черт характера</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Обеспечение условий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tc>
        <w:tc>
          <w:tcPr>
            <w:tcW w:w="2693"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Апрель</w:t>
            </w:r>
          </w:p>
          <w:p w:rsidR="00B378B3" w:rsidRDefault="00382165">
            <w:pPr>
              <w:jc w:val="center"/>
            </w:pPr>
            <w:r>
              <w:t>Ежегодно в т</w:t>
            </w:r>
            <w:r>
              <w:t>ечение реализации программы</w:t>
            </w:r>
          </w:p>
        </w:tc>
        <w:tc>
          <w:tcPr>
            <w:tcW w:w="4660" w:type="dxa"/>
            <w:gridSpan w:val="3"/>
            <w:tcBorders>
              <w:top w:val="single" w:sz="4" w:space="0" w:color="000000"/>
              <w:left w:val="single" w:sz="4" w:space="0" w:color="000000"/>
              <w:bottom w:val="single" w:sz="4" w:space="0" w:color="000000"/>
              <w:right w:val="single" w:sz="4" w:space="0" w:color="000000"/>
            </w:tcBorders>
          </w:tcPr>
          <w:p w:rsidR="00B378B3" w:rsidRDefault="00382165">
            <w:r>
              <w:t>100% обучающиеся 9-11 класса определились в профессиональной сфере</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Рекомендации психолога по подготовке к экзаменам</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Дать практические советы по подготовке к ЕГЭ</w:t>
            </w:r>
          </w:p>
        </w:tc>
        <w:tc>
          <w:tcPr>
            <w:tcW w:w="2693"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Май</w:t>
            </w:r>
          </w:p>
          <w:p w:rsidR="00B378B3" w:rsidRDefault="00382165">
            <w:pPr>
              <w:jc w:val="center"/>
            </w:pPr>
            <w:r>
              <w:t>Ежегодно в течение реализации программы</w:t>
            </w:r>
          </w:p>
        </w:tc>
        <w:tc>
          <w:tcPr>
            <w:tcW w:w="4660" w:type="dxa"/>
            <w:gridSpan w:val="3"/>
            <w:tcBorders>
              <w:top w:val="single" w:sz="4" w:space="0" w:color="000000"/>
              <w:left w:val="single" w:sz="4" w:space="0" w:color="000000"/>
              <w:bottom w:val="single" w:sz="4" w:space="0" w:color="000000"/>
              <w:right w:val="single" w:sz="4" w:space="0" w:color="000000"/>
            </w:tcBorders>
          </w:tcPr>
          <w:p w:rsidR="00B378B3" w:rsidRDefault="00382165">
            <w:r>
              <w:t>Обучающиеся, родители,</w:t>
            </w:r>
            <w:r>
              <w:t xml:space="preserve"> педагоги получили практические советы психолога по подготовке к ЕГЭ</w:t>
            </w:r>
          </w:p>
        </w:tc>
      </w:tr>
    </w:tbl>
    <w:p w:rsidR="00B378B3" w:rsidRDefault="00B378B3">
      <w:pPr>
        <w:sectPr w:rsidR="00B378B3">
          <w:headerReference w:type="default" r:id="rId14"/>
          <w:pgSz w:w="16838" w:h="11906" w:orient="landscape"/>
          <w:pgMar w:top="1418" w:right="1134" w:bottom="567" w:left="851" w:header="709" w:footer="709" w:gutter="0"/>
          <w:cols w:space="720"/>
        </w:sectPr>
      </w:pPr>
    </w:p>
    <w:p w:rsidR="00B378B3" w:rsidRDefault="00382165">
      <w:pPr>
        <w:jc w:val="center"/>
        <w:rPr>
          <w:b/>
        </w:rPr>
      </w:pPr>
      <w:r>
        <w:rPr>
          <w:b/>
        </w:rPr>
        <w:lastRenderedPageBreak/>
        <w:t>2.2.4.Модель организации работы по духовно-нравственному развитию, воспитанию и социализации обучающихся</w:t>
      </w:r>
    </w:p>
    <w:p w:rsidR="00B378B3" w:rsidRDefault="00382165">
      <w:pPr>
        <w:ind w:firstLine="708"/>
        <w:jc w:val="both"/>
      </w:pPr>
      <w:r>
        <w:t xml:space="preserve">Организации работы по духовно-нравственному </w:t>
      </w:r>
      <w:r>
        <w:t>развитию, воспитанию и социализации обучающихся  включает:</w:t>
      </w:r>
    </w:p>
    <w:p w:rsidR="00B378B3" w:rsidRDefault="00382165">
      <w:pPr>
        <w:ind w:firstLine="708"/>
        <w:jc w:val="both"/>
      </w:pPr>
      <w:r>
        <w:t>• создание среды школы, поддерживающей созидательный социальный опыт обучающихся, формирующей конструктивные ожидания и позитивные образцы поведения; • формирование уклада и традиций школы, ориенти</w:t>
      </w:r>
      <w:r>
        <w:t xml:space="preserve">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 </w:t>
      </w:r>
    </w:p>
    <w:p w:rsidR="00B378B3" w:rsidRDefault="00382165">
      <w:pPr>
        <w:ind w:firstLine="708"/>
        <w:jc w:val="both"/>
      </w:pPr>
      <w:r>
        <w:t>• развитие форм социального партнёрства с обществ</w:t>
      </w:r>
      <w:r>
        <w:t xml:space="preserve">енными институтами и организациями для расширения поля социального взаимодействия обучающихся; • адаптацию процессов стихийной социальной деятельности обучающихся средствами целенаправленной деятельности по программе социализации; </w:t>
      </w:r>
    </w:p>
    <w:p w:rsidR="00B378B3" w:rsidRDefault="00382165">
      <w:pPr>
        <w:ind w:firstLine="708"/>
        <w:jc w:val="both"/>
      </w:pPr>
      <w:r>
        <w:t>• координацию деятельнос</w:t>
      </w:r>
      <w:r>
        <w:t xml:space="preserve">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B378B3" w:rsidRDefault="00382165">
      <w:pPr>
        <w:ind w:firstLine="708"/>
        <w:jc w:val="both"/>
      </w:pPr>
      <w:r>
        <w:t xml:space="preserve">• создание условий для организованной деятельности школьных социальных групп; </w:t>
      </w:r>
    </w:p>
    <w:p w:rsidR="00B378B3" w:rsidRDefault="00382165">
      <w:pPr>
        <w:ind w:firstLine="708"/>
        <w:jc w:val="both"/>
      </w:pPr>
      <w:r>
        <w:t>• созд</w:t>
      </w:r>
      <w:r>
        <w:t xml:space="preserve">ание возможности для влияния обучающихся на изменения школьной среды, форм, целей и стиля социального взаимодействия школьного социума; </w:t>
      </w:r>
    </w:p>
    <w:p w:rsidR="00B378B3" w:rsidRDefault="00382165">
      <w:pPr>
        <w:ind w:firstLine="708"/>
        <w:jc w:val="both"/>
      </w:pPr>
      <w:r>
        <w:t>• поддержание субъектного характера социализации обучающегося, развития его самостоятельности и инициативности в социал</w:t>
      </w:r>
      <w:r>
        <w:t xml:space="preserve">ьной деятельности. Организационно-педагогический этап (ведущий субъект — педагогический коллектив школы) включает: </w:t>
      </w:r>
    </w:p>
    <w:p w:rsidR="00B378B3" w:rsidRDefault="00382165">
      <w:pPr>
        <w:ind w:firstLine="708"/>
        <w:jc w:val="both"/>
      </w:pPr>
      <w:r>
        <w:t xml:space="preserve">• обеспечение целенаправленности, системности и непрерывности процесса социализации обучающихся; </w:t>
      </w:r>
    </w:p>
    <w:p w:rsidR="00B378B3" w:rsidRDefault="00382165">
      <w:pPr>
        <w:ind w:firstLine="708"/>
        <w:jc w:val="both"/>
      </w:pPr>
      <w:r>
        <w:t>• обеспечение разнообразия форм педагогиче</w:t>
      </w:r>
      <w:r>
        <w:t>ской поддержки социальной деятельности:</w:t>
      </w:r>
    </w:p>
    <w:p w:rsidR="00B378B3" w:rsidRDefault="00382165">
      <w:pPr>
        <w:ind w:firstLine="708"/>
        <w:jc w:val="both"/>
      </w:pPr>
      <w: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B378B3" w:rsidRDefault="00382165">
      <w:pPr>
        <w:ind w:firstLine="708"/>
        <w:jc w:val="both"/>
        <w:rPr>
          <w:b/>
        </w:rPr>
      </w:pPr>
      <w:r>
        <w:rPr>
          <w:b/>
        </w:rPr>
        <w:t>Основные формы организ</w:t>
      </w:r>
      <w:r>
        <w:rPr>
          <w:b/>
        </w:rPr>
        <w:t>ации педагогической поддержки социализации обучающихся.</w:t>
      </w:r>
    </w:p>
    <w:p w:rsidR="00B378B3" w:rsidRDefault="00382165">
      <w:pPr>
        <w:ind w:firstLine="708"/>
        <w:jc w:val="both"/>
      </w:pPr>
      <w:r>
        <w:rPr>
          <w:i/>
        </w:rPr>
        <w:t>Педагогическая поддержка социализации</w:t>
      </w:r>
      <w:r>
        <w:t xml:space="preserve">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w:t>
      </w:r>
      <w:r>
        <w:t xml:space="preserve">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B378B3" w:rsidRDefault="00382165">
      <w:pPr>
        <w:ind w:firstLine="708"/>
        <w:jc w:val="both"/>
      </w:pPr>
      <w:r>
        <w:t>Основными формами педагогической поддержки социализации являются ролевые игры, социализа</w:t>
      </w:r>
      <w:r>
        <w:t>ция обучающихся в ходе познавательной деятельности, социализация обучающихся средствами общественной и трудовой деятельности.. Педагогическая поддержка социализации обучающихся в ходе познавательной деятельности. Познавательная деятельность обучающихся, ор</w:t>
      </w:r>
      <w:r>
        <w:t>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w:t>
      </w:r>
      <w:r>
        <w:t xml:space="preserve">гося от освоения новых коммуникативных навыков до освоения новых социальных ролей. </w:t>
      </w:r>
    </w:p>
    <w:p w:rsidR="00B378B3" w:rsidRDefault="00382165">
      <w:pPr>
        <w:ind w:firstLine="708"/>
        <w:jc w:val="both"/>
      </w:pPr>
      <w:r>
        <w:t>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w:t>
      </w:r>
      <w:r>
        <w:t xml:space="preserve">своения учебного материала. </w:t>
      </w:r>
    </w:p>
    <w:p w:rsidR="00B378B3" w:rsidRDefault="00382165">
      <w:pPr>
        <w:ind w:firstLine="708"/>
        <w:jc w:val="both"/>
      </w:pPr>
      <w: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w:t>
      </w:r>
      <w:r>
        <w:t xml:space="preserve">ие им лучше осваивать сферу общественных отношений. </w:t>
      </w:r>
    </w:p>
    <w:p w:rsidR="00B378B3" w:rsidRDefault="00382165">
      <w:pPr>
        <w:ind w:firstLine="708"/>
        <w:jc w:val="both"/>
      </w:pPr>
      <w:r>
        <w:t xml:space="preserve">В рамках этого вида деятельности обучающиеся должны иметь возможность: </w:t>
      </w:r>
    </w:p>
    <w:p w:rsidR="00B378B3" w:rsidRDefault="00382165">
      <w:pPr>
        <w:ind w:firstLine="708"/>
        <w:jc w:val="both"/>
      </w:pPr>
      <w:r>
        <w:t xml:space="preserve">• участвовать в принятии решений Совета школы; </w:t>
      </w:r>
    </w:p>
    <w:p w:rsidR="00B378B3" w:rsidRDefault="00382165">
      <w:pPr>
        <w:ind w:firstLine="708"/>
        <w:jc w:val="both"/>
      </w:pPr>
      <w:r>
        <w:lastRenderedPageBreak/>
        <w:t xml:space="preserve">• решать вопросы, связанные с самообслуживанием, поддержанием порядка, дисциплины, </w:t>
      </w:r>
      <w:r>
        <w:t xml:space="preserve">дежурства и работы в школе; </w:t>
      </w:r>
    </w:p>
    <w:p w:rsidR="00B378B3" w:rsidRDefault="00382165">
      <w:pPr>
        <w:ind w:firstLine="708"/>
        <w:jc w:val="both"/>
      </w:pPr>
      <w:r>
        <w:t xml:space="preserve">• контролировать выполнение обучающимися основных прав и обязанностей; </w:t>
      </w:r>
    </w:p>
    <w:p w:rsidR="00B378B3" w:rsidRDefault="00382165">
      <w:pPr>
        <w:ind w:firstLine="708"/>
        <w:jc w:val="both"/>
      </w:pPr>
      <w:r>
        <w:t>• защищать права обучающихся на всех уровнях управления школой. Деятельность общественных организаций и органов ученического самоуправления в школе создаёт</w:t>
      </w:r>
      <w:r>
        <w:t xml:space="preserve"> условия для реализации обучающимися собственных социальных инициатив.</w:t>
      </w:r>
    </w:p>
    <w:p w:rsidR="00B378B3" w:rsidRDefault="00382165">
      <w:pPr>
        <w:ind w:firstLine="708"/>
        <w:jc w:val="both"/>
      </w:pPr>
      <w: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w:t>
      </w:r>
      <w:r>
        <w:t xml:space="preserve">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B378B3" w:rsidRDefault="00382165">
      <w:pPr>
        <w:ind w:firstLine="708"/>
        <w:jc w:val="both"/>
      </w:pPr>
      <w: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w:t>
      </w:r>
    </w:p>
    <w:p w:rsidR="00B378B3" w:rsidRDefault="00382165">
      <w:pPr>
        <w:ind w:firstLine="708"/>
        <w:jc w:val="both"/>
      </w:pPr>
      <w:r>
        <w:t>Уникальность, авторск</w:t>
      </w:r>
      <w:r>
        <w:t>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w:t>
      </w:r>
      <w:r>
        <w:t xml:space="preserve">ванной моделью социализации будущего выпускника и его социальными императивами гражданина. </w:t>
      </w:r>
    </w:p>
    <w:p w:rsidR="00B378B3" w:rsidRDefault="00382165">
      <w:pPr>
        <w:ind w:firstLine="708"/>
        <w:jc w:val="both"/>
      </w:pPr>
      <w: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w:t>
      </w:r>
    </w:p>
    <w:p w:rsidR="00B378B3" w:rsidRDefault="00382165">
      <w:pPr>
        <w:ind w:firstLine="708"/>
        <w:jc w:val="both"/>
      </w:pPr>
      <w:r>
        <w:rPr>
          <w:i/>
        </w:rPr>
        <w:t>Раци</w:t>
      </w:r>
      <w:r>
        <w:rPr>
          <w:i/>
        </w:rPr>
        <w:t>ональная организация учебной и внеучебной деятельности обучающихся</w:t>
      </w:r>
      <w:r>
        <w:t xml:space="preserve"> направлена на повышение эффективности учебного процесса включает: </w:t>
      </w:r>
    </w:p>
    <w:p w:rsidR="00B378B3" w:rsidRDefault="00382165">
      <w:pPr>
        <w:ind w:firstLine="708"/>
        <w:jc w:val="both"/>
      </w:pPr>
      <w:r>
        <w:t>• соблюдение гигиенических норм и требований к организации и объёму учебной и внеучебной нагрузки (выполнение домашних зад</w:t>
      </w:r>
      <w:r>
        <w:t xml:space="preserve">аний, занятия в кружках и спортивных секциях) обучающихся на всех этапах обучения; •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B378B3" w:rsidRDefault="00382165">
      <w:pPr>
        <w:ind w:firstLine="708"/>
        <w:jc w:val="both"/>
      </w:pPr>
      <w:r>
        <w:t>• обучение обучающих</w:t>
      </w:r>
      <w:r>
        <w:t xml:space="preserve">ся вариантам рациональных способов и приёмов работы с учебной информацией и организации учебного труда; </w:t>
      </w:r>
    </w:p>
    <w:p w:rsidR="00B378B3" w:rsidRDefault="00382165">
      <w:pPr>
        <w:ind w:firstLine="708"/>
        <w:jc w:val="both"/>
      </w:pPr>
      <w:r>
        <w:t xml:space="preserve">• введение любых инноваций в учебный процесс только под контролем специалистов; </w:t>
      </w:r>
    </w:p>
    <w:p w:rsidR="00B378B3" w:rsidRDefault="00382165">
      <w:pPr>
        <w:ind w:firstLine="708"/>
        <w:jc w:val="both"/>
      </w:pPr>
      <w:r>
        <w:t>• строгое соблюдение всех требований к использованию технических средс</w:t>
      </w:r>
      <w:r>
        <w:t>тв обучения, в том числе компьютеров и аудиовизуальных средств.</w:t>
      </w:r>
    </w:p>
    <w:p w:rsidR="00B378B3" w:rsidRDefault="00B378B3">
      <w:pPr>
        <w:ind w:firstLine="708"/>
        <w:jc w:val="both"/>
      </w:pPr>
    </w:p>
    <w:p w:rsidR="00B378B3" w:rsidRDefault="00382165">
      <w:pPr>
        <w:ind w:firstLine="708"/>
        <w:jc w:val="both"/>
        <w:rPr>
          <w:b/>
        </w:rPr>
      </w:pPr>
      <w:r>
        <w:rPr>
          <w:b/>
        </w:rPr>
        <w:t>2.2.5. Описание организации социально значимой деятельности обучающихся</w:t>
      </w:r>
    </w:p>
    <w:p w:rsidR="00B378B3" w:rsidRDefault="00382165">
      <w:pPr>
        <w:ind w:firstLine="708"/>
        <w:jc w:val="both"/>
      </w:pPr>
      <w:r>
        <w:t>Для эффективной организации личностно и социально развивающего пространства в нашей школе произошло качественное измене</w:t>
      </w:r>
      <w:r>
        <w:t>ние организации всего образовательного процесса на старшей ступени обучения. Реформированию структуры и организационных форм образовательной деятельности, согласование содержания и методов образования с задачами личностного взросления и социализации молодо</w:t>
      </w:r>
      <w:r>
        <w:t>го поколения способствовала реализация внедрение модели  профильной школы на уровне среднего общего образования. Модель  профильной школы рассматривается как образовательная  организация, реализующая программы среднего общего образования, предоставляющее у</w:t>
      </w:r>
      <w:r>
        <w:t xml:space="preserve">чащимся широкий выбор образовательных траекторий, включающее старшеклассников в новую систему отношений с педагогами и со сверстниками, связанных учебной деятельностью. </w:t>
      </w:r>
    </w:p>
    <w:p w:rsidR="00B378B3" w:rsidRDefault="00382165">
      <w:pPr>
        <w:ind w:firstLine="708"/>
        <w:jc w:val="both"/>
      </w:pPr>
      <w:r>
        <w:t>Профильная школа, во-первых, способна выполнить социальный заказ общества и государств</w:t>
      </w:r>
      <w:r>
        <w:t>а не просто на выпускника, а на личность, которая должна обладать целым набором качеств:</w:t>
      </w:r>
    </w:p>
    <w:p w:rsidR="00B378B3" w:rsidRDefault="00382165">
      <w:pPr>
        <w:pStyle w:val="afff8"/>
        <w:numPr>
          <w:ilvl w:val="0"/>
          <w:numId w:val="38"/>
        </w:numPr>
        <w:ind w:left="0" w:firstLine="357"/>
        <w:jc w:val="both"/>
      </w:pPr>
      <w:r>
        <w:t xml:space="preserve">самостоятельность в принятии решений и выборе; </w:t>
      </w:r>
    </w:p>
    <w:p w:rsidR="00B378B3" w:rsidRDefault="00382165">
      <w:pPr>
        <w:pStyle w:val="afff8"/>
        <w:numPr>
          <w:ilvl w:val="0"/>
          <w:numId w:val="38"/>
        </w:numPr>
        <w:ind w:left="0" w:firstLine="357"/>
        <w:jc w:val="both"/>
      </w:pPr>
      <w:r>
        <w:t xml:space="preserve">умение отвечать за свои решения; способность нести ответственность за себя, свой выбор; </w:t>
      </w:r>
    </w:p>
    <w:p w:rsidR="00B378B3" w:rsidRDefault="00382165">
      <w:pPr>
        <w:pStyle w:val="afff8"/>
        <w:numPr>
          <w:ilvl w:val="0"/>
          <w:numId w:val="38"/>
        </w:numPr>
        <w:ind w:left="0" w:firstLine="357"/>
        <w:jc w:val="both"/>
      </w:pPr>
      <w:r>
        <w:t>готовность к действиям в неста</w:t>
      </w:r>
      <w:r>
        <w:t xml:space="preserve">ндартных ситуациях; </w:t>
      </w:r>
    </w:p>
    <w:p w:rsidR="00B378B3" w:rsidRDefault="00382165">
      <w:pPr>
        <w:pStyle w:val="afff8"/>
        <w:numPr>
          <w:ilvl w:val="0"/>
          <w:numId w:val="38"/>
        </w:numPr>
        <w:ind w:left="0" w:firstLine="357"/>
        <w:jc w:val="both"/>
      </w:pPr>
      <w:r>
        <w:t xml:space="preserve">обладание приемами учения и готовность к постоянной переподготовке; </w:t>
      </w:r>
    </w:p>
    <w:p w:rsidR="00B378B3" w:rsidRDefault="00382165">
      <w:pPr>
        <w:pStyle w:val="afff8"/>
        <w:numPr>
          <w:ilvl w:val="0"/>
          <w:numId w:val="38"/>
        </w:numPr>
        <w:ind w:left="0" w:firstLine="357"/>
        <w:jc w:val="both"/>
      </w:pPr>
      <w:r>
        <w:lastRenderedPageBreak/>
        <w:t xml:space="preserve">умение жить в ладу с самим собой и другими); во-вторых, система многопрофильного обучения позволит учащимся нормально развиваться; </w:t>
      </w:r>
    </w:p>
    <w:p w:rsidR="00B378B3" w:rsidRDefault="00382165">
      <w:pPr>
        <w:pStyle w:val="afff8"/>
        <w:numPr>
          <w:ilvl w:val="0"/>
          <w:numId w:val="38"/>
        </w:numPr>
        <w:ind w:left="0" w:firstLine="357"/>
        <w:jc w:val="both"/>
      </w:pPr>
      <w:r>
        <w:t>получать индивидуальное образовани</w:t>
      </w:r>
      <w:r>
        <w:t xml:space="preserve">е, не уступающее по качеству; </w:t>
      </w:r>
    </w:p>
    <w:p w:rsidR="00B378B3" w:rsidRDefault="00382165">
      <w:pPr>
        <w:pStyle w:val="afff8"/>
        <w:numPr>
          <w:ilvl w:val="0"/>
          <w:numId w:val="38"/>
        </w:numPr>
        <w:ind w:left="0" w:firstLine="357"/>
        <w:jc w:val="both"/>
      </w:pPr>
      <w:r>
        <w:t xml:space="preserve">становиться более конкурентоспособными; </w:t>
      </w:r>
    </w:p>
    <w:p w:rsidR="00B378B3" w:rsidRDefault="00382165">
      <w:pPr>
        <w:pStyle w:val="afff8"/>
        <w:numPr>
          <w:ilvl w:val="0"/>
          <w:numId w:val="38"/>
        </w:numPr>
        <w:ind w:left="0" w:firstLine="357"/>
        <w:jc w:val="both"/>
      </w:pPr>
      <w:r>
        <w:t xml:space="preserve">успешно адаптироваться в обществе. </w:t>
      </w:r>
    </w:p>
    <w:p w:rsidR="00B378B3" w:rsidRDefault="00382165">
      <w:pPr>
        <w:ind w:firstLine="708"/>
        <w:jc w:val="both"/>
      </w:pPr>
      <w:r>
        <w:t>Подготовиться к полноценной жизни можно, лишь имея опыт самостоятельных, активных, социально значимых действий, совершаемых в условиях детско-взросл</w:t>
      </w:r>
      <w:r>
        <w:t xml:space="preserve">ого сообщества. Одним из главных ориентиров является выработка социальной компетентности личности, которая не может быть определена только через сумму предметных знаний и умений, так как значительная роль в ее проявлении принадлежит обстоятельствам. А это </w:t>
      </w:r>
      <w:r>
        <w:t xml:space="preserve">  значит, что молодежь должна уметь мобилизовать в конкретной ситуации полученные знания и опыт. Для решения данной задачи, нами была введена в учебный план десятых классов социальная практика. </w:t>
      </w:r>
    </w:p>
    <w:p w:rsidR="00B378B3" w:rsidRDefault="00382165">
      <w:pPr>
        <w:ind w:firstLine="708"/>
        <w:jc w:val="both"/>
      </w:pPr>
      <w:r>
        <w:t>Социальная практика – это ситуации, в которых человек получае</w:t>
      </w:r>
      <w:r>
        <w:t xml:space="preserve">т социальный опыт. Такие ситуации возникают в результате формального (делового) общения и совместной деятельности ребят с представителями разных профессий на рабочих местах. Первым шагом стал план мероприятий по организации социальной практики обучающихся </w:t>
      </w:r>
      <w:r>
        <w:t xml:space="preserve">Школы, который включил следующие направления: </w:t>
      </w:r>
    </w:p>
    <w:p w:rsidR="00B378B3" w:rsidRDefault="00382165">
      <w:pPr>
        <w:ind w:firstLine="708"/>
        <w:jc w:val="both"/>
      </w:pPr>
      <w:r>
        <w:t>1. Нормативно-правовое обеспечение, которое подразумевает формирование и обновление банка нормативно-правовых актов, оформление пакета документов для организации и проведения социальной практики и стажировки (</w:t>
      </w:r>
      <w:r>
        <w:t xml:space="preserve">программы социальной практики обучающегося, проект, отчёт, дневник), заключение договоров сотрудничества с предприятиями и организациями о прохождении социальной практики обучающимися школы, заключение договоров о сотрудничестве с ВУЗами, СУЗами. </w:t>
      </w:r>
    </w:p>
    <w:p w:rsidR="00B378B3" w:rsidRDefault="00382165">
      <w:pPr>
        <w:ind w:firstLine="708"/>
        <w:jc w:val="both"/>
      </w:pPr>
      <w:r>
        <w:t>2. Орган</w:t>
      </w:r>
      <w:r>
        <w:t>изационное: формирование банка вакансий по прохождению социальной практики, организация консультаций для обучающихся, родителей (законных представителей).</w:t>
      </w:r>
    </w:p>
    <w:p w:rsidR="00B378B3" w:rsidRDefault="00382165">
      <w:pPr>
        <w:ind w:firstLine="708"/>
        <w:jc w:val="both"/>
      </w:pPr>
      <w:r>
        <w:t>3. Содержательное: проведение серии классных часов «Каталог современных профессий», диагностика социального самоопределения учащихся, психологическая диагностика их интересов и склонностей, анкетирование родителей, проведение ярмарки социальных проектов, с</w:t>
      </w:r>
      <w:r>
        <w:t xml:space="preserve">отрудничество и организация совместной деятельности с предприятиями, организациями, учебными заведениями города, проведение отчетной конференции по результатам социальной практики. </w:t>
      </w:r>
    </w:p>
    <w:p w:rsidR="00B378B3" w:rsidRDefault="00382165">
      <w:pPr>
        <w:ind w:firstLine="708"/>
        <w:jc w:val="both"/>
      </w:pPr>
      <w:r>
        <w:t>4. Методическое: включающее инструктирование должностных лиц, ответственны</w:t>
      </w:r>
      <w:r>
        <w:t xml:space="preserve">х за реализацию социальной практики, обобщение положительного опыта в организации и проведении социальной практики. </w:t>
      </w:r>
    </w:p>
    <w:p w:rsidR="00B378B3" w:rsidRDefault="00382165">
      <w:pPr>
        <w:ind w:firstLine="708"/>
        <w:jc w:val="both"/>
      </w:pPr>
      <w:r>
        <w:t xml:space="preserve">Внедрение социальной практики в школе в 10-х классах осуществляется в целях: </w:t>
      </w:r>
    </w:p>
    <w:p w:rsidR="00B378B3" w:rsidRDefault="00382165">
      <w:pPr>
        <w:ind w:firstLine="708"/>
        <w:jc w:val="both"/>
      </w:pPr>
      <w:r>
        <w:t xml:space="preserve">- формирования социальных компетенций на основе привлечения обучающихся к общественно значимой деятельности; приобретения практических умений коммуникативной культуры в процессе осуществления различных социальных взаимодействий; </w:t>
      </w:r>
    </w:p>
    <w:p w:rsidR="00B378B3" w:rsidRDefault="00382165">
      <w:pPr>
        <w:ind w:firstLine="708"/>
        <w:jc w:val="both"/>
      </w:pPr>
      <w:r>
        <w:t>- знакомства с конкретными</w:t>
      </w:r>
      <w:r>
        <w:t xml:space="preserve"> условиями и содержанием отдельных социальных процессов, проходящих в современном российском обществе; </w:t>
      </w:r>
    </w:p>
    <w:p w:rsidR="00B378B3" w:rsidRDefault="00382165">
      <w:pPr>
        <w:ind w:firstLine="708"/>
        <w:jc w:val="both"/>
      </w:pPr>
      <w:r>
        <w:t>- приобретения навыков формирования индивидуальных моделей поведения, адекватных ситуаций решения и преодоления проблем, сопровождающих деятельность уча</w:t>
      </w:r>
      <w:r>
        <w:t xml:space="preserve">щихся во время прохождения социальной практики, умения применять теоретические знания в конкретной ситуации. </w:t>
      </w:r>
    </w:p>
    <w:p w:rsidR="00B378B3" w:rsidRDefault="00382165">
      <w:pPr>
        <w:ind w:firstLine="708"/>
        <w:jc w:val="both"/>
      </w:pPr>
      <w:r>
        <w:t xml:space="preserve">Объектами практики являются следующие формы общественно значимой деятельности учащихся: </w:t>
      </w:r>
    </w:p>
    <w:p w:rsidR="00B378B3" w:rsidRDefault="00382165">
      <w:pPr>
        <w:ind w:firstLine="708"/>
        <w:jc w:val="both"/>
      </w:pPr>
      <w:r>
        <w:t xml:space="preserve">- волонтерские движения различной направленности; </w:t>
      </w:r>
    </w:p>
    <w:p w:rsidR="00B378B3" w:rsidRDefault="00382165">
      <w:pPr>
        <w:ind w:firstLine="708"/>
        <w:jc w:val="both"/>
      </w:pPr>
      <w:r>
        <w:t>- заня</w:t>
      </w:r>
      <w:r>
        <w:t xml:space="preserve">тость общественно-полезным трудом по благоустройству и озеленению города (района); </w:t>
      </w:r>
    </w:p>
    <w:p w:rsidR="00B378B3" w:rsidRDefault="00382165">
      <w:pPr>
        <w:ind w:firstLine="708"/>
        <w:jc w:val="both"/>
      </w:pPr>
      <w:r>
        <w:t xml:space="preserve">- в рамках патроната совместное с социальными работниками осуществление посильной помощи социально незащищенным слоям населения своего города (престарелым, инвалидам и </w:t>
      </w:r>
      <w:r>
        <w:lastRenderedPageBreak/>
        <w:t>вете</w:t>
      </w:r>
      <w:r>
        <w:t xml:space="preserve">ранам в учреждениях социальной защиты населения и на дому, многодетным семьям, неполным семьям); </w:t>
      </w:r>
    </w:p>
    <w:p w:rsidR="00B378B3" w:rsidRDefault="00382165">
      <w:pPr>
        <w:ind w:firstLine="708"/>
        <w:jc w:val="both"/>
      </w:pPr>
      <w:r>
        <w:t>- участие в шефстве над воспитанниками учреждений дошкольного образования, младшими школьниками, оказание помощи в организации их досуга и занятости во внеуро</w:t>
      </w:r>
      <w:r>
        <w:t xml:space="preserve">чное время; </w:t>
      </w:r>
    </w:p>
    <w:p w:rsidR="00B378B3" w:rsidRDefault="00382165">
      <w:pPr>
        <w:ind w:firstLine="708"/>
        <w:jc w:val="both"/>
      </w:pPr>
      <w:r>
        <w:t xml:space="preserve">- работа в качестве интервьюеров при проведении опросов общественного мнения и социологических исследований средствами массовой информации и специализированными службами; </w:t>
      </w:r>
    </w:p>
    <w:p w:rsidR="00B378B3" w:rsidRDefault="00382165">
      <w:pPr>
        <w:ind w:firstLine="708"/>
        <w:jc w:val="both"/>
      </w:pPr>
      <w:r>
        <w:t>- участие в работе творческих групп, занимающихся социальным проектиров</w:t>
      </w:r>
      <w:r>
        <w:t>анием.</w:t>
      </w:r>
    </w:p>
    <w:p w:rsidR="00B378B3" w:rsidRDefault="00382165">
      <w:pPr>
        <w:ind w:firstLine="708"/>
        <w:jc w:val="both"/>
        <w:rPr>
          <w:b/>
        </w:rPr>
      </w:pPr>
      <w:r>
        <w:t>По окончании практики обучающиеся предоставляют дневники и индивидуальный отчет. На конференции старшеклассников по итогам социальной практики, на которую приглашаются родители, учителя, представители предприятий, обучающиеся делятся своими впечатле</w:t>
      </w:r>
      <w:r>
        <w:t>ниями и выводами о целесообразности внедрения практики в образовательный процесс. Социальная практика помогает школьникам адаптироваться в любом социуме, учит общаться и бесконфликтно решать проблемы, выполнять различные социальные роли, знакомит с предста</w:t>
      </w:r>
      <w:r>
        <w:t>вителями разных профессий, позволяя, тем самым, правильно выбрать свой жизненный путь.</w:t>
      </w:r>
    </w:p>
    <w:p w:rsidR="00B378B3" w:rsidRDefault="00382165">
      <w:pPr>
        <w:ind w:firstLine="708"/>
        <w:jc w:val="center"/>
        <w:rPr>
          <w:b/>
        </w:rPr>
      </w:pPr>
      <w:r>
        <w:rPr>
          <w:b/>
        </w:rPr>
        <w:t>2.2.6.Описание основных технологий взаимодействия и сотрудничества субъектов воспитательного процесса и социальных институтов</w:t>
      </w:r>
    </w:p>
    <w:p w:rsidR="00B378B3" w:rsidRDefault="00382165">
      <w:pPr>
        <w:ind w:firstLine="709"/>
        <w:jc w:val="both"/>
        <w:rPr>
          <w:b/>
        </w:rPr>
      </w:pPr>
      <w:r>
        <w:rPr>
          <w:b/>
        </w:rPr>
        <w:t>Формы участия специалистов и социальных пар</w:t>
      </w:r>
      <w:r>
        <w:rPr>
          <w:b/>
        </w:rPr>
        <w:t>тнеров по направлениям социального воспитания.</w:t>
      </w:r>
    </w:p>
    <w:p w:rsidR="00B378B3" w:rsidRDefault="00382165">
      <w:pPr>
        <w:ind w:firstLine="709"/>
        <w:jc w:val="both"/>
      </w:pPr>
      <w:r>
        <w:t xml:space="preserve">Важнейшим партнером школы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B378B3" w:rsidRDefault="00382165">
      <w:pPr>
        <w:pStyle w:val="afff8"/>
        <w:numPr>
          <w:ilvl w:val="0"/>
          <w:numId w:val="39"/>
        </w:numPr>
        <w:tabs>
          <w:tab w:val="left" w:pos="993"/>
        </w:tabs>
        <w:ind w:left="0" w:firstLine="709"/>
        <w:jc w:val="both"/>
      </w:pPr>
      <w: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B378B3" w:rsidRDefault="00382165">
      <w:pPr>
        <w:pStyle w:val="afff8"/>
        <w:numPr>
          <w:ilvl w:val="0"/>
          <w:numId w:val="39"/>
        </w:numPr>
        <w:tabs>
          <w:tab w:val="left" w:pos="993"/>
        </w:tabs>
        <w:ind w:left="0" w:firstLine="709"/>
        <w:jc w:val="both"/>
      </w:pPr>
      <w:r>
        <w:t>как обладатель и распорядитель ресурсов для воспитани</w:t>
      </w:r>
      <w:r>
        <w:t>я и социализации;</w:t>
      </w:r>
    </w:p>
    <w:p w:rsidR="00B378B3" w:rsidRDefault="00382165">
      <w:pPr>
        <w:pStyle w:val="afff8"/>
        <w:numPr>
          <w:ilvl w:val="0"/>
          <w:numId w:val="39"/>
        </w:numPr>
        <w:tabs>
          <w:tab w:val="left" w:pos="993"/>
        </w:tabs>
        <w:ind w:left="0" w:firstLine="709"/>
        <w:jc w:val="both"/>
      </w:pPr>
      <w:r>
        <w:t>непосредственный воспитатель (в рамках школьного и семейного воспитания).</w:t>
      </w:r>
    </w:p>
    <w:p w:rsidR="00B378B3" w:rsidRDefault="00382165">
      <w:pPr>
        <w:ind w:firstLine="709"/>
        <w:jc w:val="both"/>
      </w:pPr>
      <w:r>
        <w:t xml:space="preserve">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w:t>
      </w:r>
      <w:r>
        <w:t>и конструировании взаимодействия следующих аспектов:</w:t>
      </w:r>
    </w:p>
    <w:p w:rsidR="00B378B3" w:rsidRDefault="00382165">
      <w:pPr>
        <w:pStyle w:val="afff8"/>
        <w:numPr>
          <w:ilvl w:val="0"/>
          <w:numId w:val="39"/>
        </w:numPr>
        <w:tabs>
          <w:tab w:val="left" w:pos="993"/>
        </w:tabs>
        <w:ind w:left="0" w:firstLine="709"/>
        <w:jc w:val="both"/>
      </w:pPr>
      <w: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w:t>
      </w:r>
      <w:r>
        <w:t>форме, возникающих в жизни образовательной организации);</w:t>
      </w:r>
    </w:p>
    <w:p w:rsidR="00B378B3" w:rsidRDefault="00382165">
      <w:pPr>
        <w:pStyle w:val="afff8"/>
        <w:numPr>
          <w:ilvl w:val="0"/>
          <w:numId w:val="39"/>
        </w:numPr>
        <w:tabs>
          <w:tab w:val="left" w:pos="993"/>
        </w:tabs>
        <w:ind w:left="0" w:firstLine="709"/>
        <w:jc w:val="both"/>
      </w:pPr>
      <w: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w:t>
      </w:r>
      <w:r>
        <w:t>ию к родителям методов требования и убеждения как исключительно крайняя мера;</w:t>
      </w:r>
    </w:p>
    <w:p w:rsidR="00B378B3" w:rsidRDefault="00382165">
      <w:pPr>
        <w:pStyle w:val="afff8"/>
        <w:numPr>
          <w:ilvl w:val="0"/>
          <w:numId w:val="39"/>
        </w:numPr>
        <w:tabs>
          <w:tab w:val="left" w:pos="993"/>
        </w:tabs>
        <w:ind w:left="0" w:firstLine="709"/>
        <w:jc w:val="both"/>
      </w:pPr>
      <w: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w:t>
      </w:r>
      <w:r>
        <w:t>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378B3" w:rsidRDefault="00382165">
      <w:pPr>
        <w:pStyle w:val="afff8"/>
        <w:numPr>
          <w:ilvl w:val="0"/>
          <w:numId w:val="39"/>
        </w:numPr>
        <w:tabs>
          <w:tab w:val="left" w:pos="993"/>
        </w:tabs>
        <w:ind w:left="0" w:firstLine="709"/>
        <w:jc w:val="both"/>
      </w:pPr>
      <w:r>
        <w:t>безальтернативность переговоров как метода взаимодей</w:t>
      </w:r>
      <w:r>
        <w:t>ствия педагогов с родителями, восприятие переговоров как необходимой и регулярной ситуации взаимодействия.</w:t>
      </w:r>
    </w:p>
    <w:p w:rsidR="00B378B3" w:rsidRDefault="00382165">
      <w:pPr>
        <w:ind w:firstLine="709"/>
        <w:jc w:val="both"/>
      </w:pPr>
      <w: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w:t>
      </w:r>
      <w:r>
        <w:t>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378B3" w:rsidRDefault="00382165">
      <w:pPr>
        <w:ind w:firstLine="709"/>
        <w:jc w:val="both"/>
      </w:pPr>
      <w:r>
        <w:lastRenderedPageBreak/>
        <w:t xml:space="preserve">В качестве социальных партнеров </w:t>
      </w:r>
      <w:r>
        <w:t>по направлениям социального воспитания привлекаются:</w:t>
      </w:r>
    </w:p>
    <w:p w:rsidR="00B378B3" w:rsidRDefault="00382165">
      <w:pPr>
        <w:pStyle w:val="afff8"/>
        <w:numPr>
          <w:ilvl w:val="0"/>
          <w:numId w:val="39"/>
        </w:numPr>
        <w:tabs>
          <w:tab w:val="left" w:pos="993"/>
        </w:tabs>
        <w:ind w:left="0" w:firstLine="709"/>
        <w:jc w:val="both"/>
      </w:pPr>
      <w:r>
        <w:t>Центр внешкольной работы – при организации работы школьного клуба «Гражданин»;</w:t>
      </w:r>
    </w:p>
    <w:p w:rsidR="00B378B3" w:rsidRDefault="00382165">
      <w:pPr>
        <w:pStyle w:val="afff8"/>
        <w:numPr>
          <w:ilvl w:val="0"/>
          <w:numId w:val="39"/>
        </w:numPr>
        <w:tabs>
          <w:tab w:val="left" w:pos="993"/>
        </w:tabs>
        <w:ind w:left="0" w:firstLine="709"/>
        <w:jc w:val="both"/>
      </w:pPr>
      <w:r>
        <w:t>Городской центр занятости населения – при проведениии профессиональных проб обучающихся, посещении «Ярмок вакансий», организ</w:t>
      </w:r>
      <w:r>
        <w:t>ации работы летней трудовой бригады;</w:t>
      </w:r>
    </w:p>
    <w:p w:rsidR="00B378B3" w:rsidRDefault="00382165">
      <w:pPr>
        <w:pStyle w:val="afff8"/>
        <w:numPr>
          <w:ilvl w:val="0"/>
          <w:numId w:val="39"/>
        </w:numPr>
        <w:tabs>
          <w:tab w:val="left" w:pos="993"/>
        </w:tabs>
        <w:ind w:left="0" w:firstLine="709"/>
        <w:jc w:val="both"/>
      </w:pPr>
      <w:r>
        <w:t>Таганрогский институт им. А.П.Чехова – филиал РГУ «РИНХ) (факультет экономики) – при организации работы по экономическому воспитанию и просвещению обучающихся;</w:t>
      </w:r>
    </w:p>
    <w:p w:rsidR="00B378B3" w:rsidRDefault="00382165">
      <w:pPr>
        <w:pStyle w:val="afff8"/>
        <w:numPr>
          <w:ilvl w:val="0"/>
          <w:numId w:val="39"/>
        </w:numPr>
        <w:tabs>
          <w:tab w:val="left" w:pos="993"/>
        </w:tabs>
        <w:ind w:left="0" w:firstLine="709"/>
        <w:jc w:val="both"/>
      </w:pPr>
      <w:r>
        <w:t>СПО и ВУЗы города – при проведении экскурсий, участии в Дня</w:t>
      </w:r>
      <w:r>
        <w:t>х открытых дверей.</w:t>
      </w:r>
    </w:p>
    <w:p w:rsidR="00B378B3" w:rsidRDefault="00382165">
      <w:pPr>
        <w:pStyle w:val="afff8"/>
        <w:numPr>
          <w:ilvl w:val="0"/>
          <w:numId w:val="39"/>
        </w:numPr>
        <w:tabs>
          <w:tab w:val="left" w:pos="993"/>
        </w:tabs>
        <w:ind w:left="0" w:firstLine="709"/>
        <w:jc w:val="both"/>
      </w:pPr>
      <w:r>
        <w:t>Родительская общественность – при организации экскурсий на предприятия города и проведении мероприятий цикла «Портрет профессии».</w:t>
      </w:r>
    </w:p>
    <w:p w:rsidR="00B378B3" w:rsidRDefault="00382165">
      <w:pPr>
        <w:ind w:firstLine="708"/>
        <w:jc w:val="center"/>
        <w:rPr>
          <w:b/>
        </w:rPr>
      </w:pPr>
      <w:r>
        <w:rPr>
          <w:b/>
        </w:rPr>
        <w:t>2.2.7. Описание методов и форм профессиональной ориентации</w:t>
      </w:r>
    </w:p>
    <w:p w:rsidR="00B378B3" w:rsidRDefault="00382165">
      <w:pPr>
        <w:ind w:firstLine="454"/>
        <w:jc w:val="both"/>
        <w:rPr>
          <w:rFonts w:ascii="TimesNewRomanPSMT" w:hAnsi="TimesNewRomanPSMT"/>
        </w:rPr>
      </w:pPr>
      <w:r>
        <w:rPr>
          <w:rFonts w:ascii="TimesNewRomanPSMT" w:hAnsi="TimesNewRomanPSMT"/>
        </w:rPr>
        <w:t>Формирование профессиональных намерений обучающи</w:t>
      </w:r>
      <w:r>
        <w:rPr>
          <w:rFonts w:ascii="TimesNewRomanPSMT" w:hAnsi="TimesNewRomanPSMT"/>
        </w:rPr>
        <w:t>хся, которые делают первичный выбор важный элемент воспитательной системы школы на уровне основного общего образования.</w:t>
      </w:r>
    </w:p>
    <w:p w:rsidR="00B378B3" w:rsidRDefault="00382165">
      <w:pPr>
        <w:ind w:firstLine="454"/>
        <w:jc w:val="both"/>
        <w:rPr>
          <w:rFonts w:ascii="TimesNewRomanPSMT" w:hAnsi="TimesNewRomanPSMT"/>
        </w:rPr>
      </w:pPr>
      <w:r>
        <w:rPr>
          <w:rFonts w:ascii="TimesNewRomanPSMT" w:hAnsi="TimesNewRomanPSMT"/>
        </w:rPr>
        <w:t xml:space="preserve"> Действенными мероприятиями в развитии данного направления воспитательной деятельности являются: </w:t>
      </w:r>
    </w:p>
    <w:p w:rsidR="00B378B3" w:rsidRDefault="00382165">
      <w:pPr>
        <w:ind w:firstLine="454"/>
        <w:jc w:val="both"/>
        <w:rPr>
          <w:rFonts w:ascii="TimesNewRomanPSMT" w:hAnsi="TimesNewRomanPSMT"/>
        </w:rPr>
      </w:pPr>
      <w:r>
        <w:rPr>
          <w:rFonts w:ascii="TimesNewRomanPSMT" w:hAnsi="TimesNewRomanPSMT"/>
        </w:rPr>
        <w:t>- мероприятия, направленные на первичн</w:t>
      </w:r>
      <w:r>
        <w:rPr>
          <w:rFonts w:ascii="TimesNewRomanPSMT" w:hAnsi="TimesNewRomanPSMT"/>
        </w:rPr>
        <w:t xml:space="preserve">ый выбор профессии (знакомство с миром профессий, предметами и целями труда, уметь выделять, понимать основные требования профессии к человеку, как и где получать выбранную профессию, перспективы профессионального роста); </w:t>
      </w:r>
    </w:p>
    <w:p w:rsidR="00B378B3" w:rsidRDefault="00382165">
      <w:pPr>
        <w:ind w:firstLine="454"/>
        <w:jc w:val="both"/>
        <w:rPr>
          <w:rFonts w:ascii="TimesNewRomanPSMT" w:hAnsi="TimesNewRomanPSMT"/>
        </w:rPr>
      </w:pPr>
      <w:r>
        <w:rPr>
          <w:rFonts w:ascii="TimesNewRomanPSMT" w:hAnsi="TimesNewRomanPSMT"/>
        </w:rPr>
        <w:t>- мероприятия, формирующие готовн</w:t>
      </w:r>
      <w:r>
        <w:rPr>
          <w:rFonts w:ascii="TimesNewRomanPSMT" w:hAnsi="TimesNewRomanPSMT"/>
        </w:rPr>
        <w:t>ость к профессиональному выбору, включающие в себя информированность о возможных способах получения желаемого образования после школы; об усилиях, которые потребуются приложить для его получения; о наличии собственной практической готовности и способностей</w:t>
      </w:r>
      <w:r>
        <w:rPr>
          <w:rFonts w:ascii="TimesNewRomanPSMT" w:hAnsi="TimesNewRomanPSMT"/>
        </w:rPr>
        <w:t xml:space="preserve"> для получения избранного образования; о профессиях, которыми можно овладеть, благодаря получаемому образованию; о содержании и условиях возможной профессиональной деятельности; о последствиях, которые могут иметь место по завершении обучения (например, во</w:t>
      </w:r>
      <w:r>
        <w:rPr>
          <w:rFonts w:ascii="TimesNewRomanPSMT" w:hAnsi="TimesNewRomanPSMT"/>
        </w:rPr>
        <w:t>стребованности специалистов с данным образованием на рынке труда, оплате труда, возможностям для личностного роста и карьеры и др.); о возможности реализовать свои жизненные цели и планы через избранный способ образования и последующую профессиональную дея</w:t>
      </w:r>
      <w:r>
        <w:rPr>
          <w:rFonts w:ascii="TimesNewRomanPSMT" w:hAnsi="TimesNewRomanPSMT"/>
        </w:rPr>
        <w:t xml:space="preserve">тельность; </w:t>
      </w:r>
    </w:p>
    <w:p w:rsidR="00B378B3" w:rsidRDefault="00382165">
      <w:pPr>
        <w:ind w:firstLine="454"/>
        <w:jc w:val="both"/>
        <w:rPr>
          <w:b/>
        </w:rPr>
      </w:pPr>
      <w:r>
        <w:rPr>
          <w:rFonts w:ascii="TimesNewRomanPSMT" w:hAnsi="TimesNewRomanPSMT"/>
        </w:rPr>
        <w:t>- мероприятия по формированию навыков целеполагания, совершения осознанного выбора, (активное и систематизированное знакомство обучающихся основного общего образования с</w:t>
      </w:r>
    </w:p>
    <w:p w:rsidR="00B378B3" w:rsidRDefault="00382165">
      <w:pPr>
        <w:ind w:firstLine="709"/>
        <w:jc w:val="both"/>
      </w:pPr>
      <w:r>
        <w:t>Формами индивидуальной и групповой организации профессиональной ориентации</w:t>
      </w:r>
      <w:r>
        <w:t xml:space="preserve"> обучающихся являются:</w:t>
      </w:r>
    </w:p>
    <w:p w:rsidR="00B378B3" w:rsidRDefault="00382165">
      <w:pPr>
        <w:ind w:firstLine="709"/>
        <w:jc w:val="both"/>
      </w:pPr>
      <w:r>
        <w:rPr>
          <w:b/>
          <w:i/>
        </w:rPr>
        <w:t>«Ярмарка профессий»</w:t>
      </w:r>
      <w: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w:t>
      </w:r>
      <w:r>
        <w:t>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w:t>
      </w:r>
      <w:r>
        <w:t xml:space="preserve">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B378B3" w:rsidRDefault="00382165">
      <w:pPr>
        <w:ind w:firstLine="709"/>
        <w:jc w:val="both"/>
      </w:pPr>
      <w:r>
        <w:rPr>
          <w:b/>
          <w:i/>
        </w:rPr>
        <w:t>Дни отк</w:t>
      </w:r>
      <w:r>
        <w:rPr>
          <w:b/>
          <w:i/>
        </w:rPr>
        <w:t xml:space="preserve">рытых дверей </w:t>
      </w:r>
      <w:r>
        <w:t>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w:t>
      </w:r>
      <w:r>
        <w:t>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w:t>
      </w:r>
      <w:r>
        <w:t xml:space="preserve">ания, которые осуществляются в этом образовательной организации. </w:t>
      </w:r>
    </w:p>
    <w:p w:rsidR="00B378B3" w:rsidRDefault="00382165">
      <w:pPr>
        <w:ind w:firstLine="709"/>
        <w:jc w:val="both"/>
      </w:pPr>
      <w:r>
        <w:rPr>
          <w:b/>
          <w:i/>
        </w:rPr>
        <w:lastRenderedPageBreak/>
        <w:t>Экскурсия</w:t>
      </w:r>
      <w: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w:t>
      </w:r>
      <w:r>
        <w:t>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w:t>
      </w:r>
      <w:r>
        <w:t>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378B3" w:rsidRDefault="00382165">
      <w:pPr>
        <w:ind w:firstLine="709"/>
        <w:jc w:val="both"/>
      </w:pPr>
      <w:r>
        <w:rPr>
          <w:b/>
          <w:i/>
        </w:rPr>
        <w:t>Предметная неделя</w:t>
      </w:r>
      <w: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w:t>
      </w:r>
      <w:r>
        <w:t>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w:t>
      </w:r>
      <w:r>
        <w:t xml:space="preserve">ной сфере. </w:t>
      </w:r>
    </w:p>
    <w:p w:rsidR="00B378B3" w:rsidRDefault="00382165">
      <w:pPr>
        <w:ind w:firstLine="709"/>
        <w:jc w:val="both"/>
      </w:pPr>
      <w:r>
        <w:rPr>
          <w:b/>
          <w:i/>
        </w:rPr>
        <w:t>Олимпиады</w:t>
      </w:r>
      <w:r>
        <w:t xml:space="preserve">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w:t>
      </w:r>
      <w:r>
        <w:t xml:space="preserve">уют познавательный интерес. </w:t>
      </w:r>
    </w:p>
    <w:p w:rsidR="00B378B3" w:rsidRDefault="00382165">
      <w:pPr>
        <w:ind w:firstLine="709"/>
        <w:jc w:val="both"/>
      </w:pPr>
      <w:r>
        <w:rPr>
          <w:b/>
          <w:i/>
        </w:rPr>
        <w:t>Конкурсы профессионального мастерства</w:t>
      </w:r>
      <w: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w:t>
      </w:r>
      <w:r>
        <w:t xml:space="preserve">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378B3" w:rsidRDefault="00382165">
      <w:pPr>
        <w:ind w:firstLine="709"/>
        <w:jc w:val="both"/>
      </w:pPr>
      <w:r>
        <w:t>В достижении целей этого направления важная роль прина</w:t>
      </w:r>
      <w:r>
        <w:t>длежит групповым формам организации профессиональной направленности – внеурочные и предпрофильные курсы по основам выбора профессии.</w:t>
      </w:r>
    </w:p>
    <w:p w:rsidR="00B378B3" w:rsidRDefault="00382165">
      <w:pPr>
        <w:ind w:firstLine="708"/>
        <w:jc w:val="both"/>
      </w:pPr>
      <w:r>
        <w:t xml:space="preserve"> Проблемы сохранения здоровья учащихся, привитие навыков здорового образа жизни, создание условий, направленных на укреплен</w:t>
      </w:r>
      <w:r>
        <w:t>ие здоровья, сохранение здоровья физического, психического и духовного, очень актуальны сегодня.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w:t>
      </w:r>
      <w:r>
        <w:t>бразу жизни, научить использовать полученные знания в повседневной жизни. Обозначая цели деятельности по здоровьесбережению, мы исходили из полученных сведений о фактическом состоянии здоровья обучающихся и педагогов,  о неблагоприятных для здоровья фактор</w:t>
      </w:r>
      <w:r>
        <w:t>ах, о выявленных достижениях педагогической науки и практики в сфере здоровьесбережения. 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Про</w:t>
      </w:r>
      <w:r>
        <w:t>грамма формирования культуры здорового и безопасного образа жизни (далее Программа здоровья)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w:t>
      </w:r>
      <w:r>
        <w:t xml:space="preserve">о, психологического и социального здоровья   как одной из ценностных составляющих, способствующих познавательному и эмоциональному развитию старщего школьника. </w:t>
      </w:r>
    </w:p>
    <w:p w:rsidR="00B378B3" w:rsidRDefault="00382165">
      <w:pPr>
        <w:ind w:firstLine="708"/>
        <w:jc w:val="both"/>
      </w:pPr>
      <w:r>
        <w:t xml:space="preserve">Программа здоровья обеспечивает: </w:t>
      </w:r>
    </w:p>
    <w:p w:rsidR="00B378B3" w:rsidRDefault="00382165">
      <w:pPr>
        <w:ind w:firstLine="708"/>
        <w:jc w:val="both"/>
      </w:pPr>
      <w:r>
        <w:t xml:space="preserve">• пробуждение в детях желания заботиться о своем здоровье; </w:t>
      </w:r>
    </w:p>
    <w:p w:rsidR="00B378B3" w:rsidRDefault="00382165">
      <w:pPr>
        <w:ind w:firstLine="708"/>
        <w:jc w:val="both"/>
      </w:pPr>
      <w:r>
        <w:t xml:space="preserve">• формирование установки на использование здорового питания; </w:t>
      </w:r>
    </w:p>
    <w:p w:rsidR="00B378B3" w:rsidRDefault="00382165">
      <w:pPr>
        <w:ind w:firstLine="708"/>
        <w:jc w:val="both"/>
      </w:pPr>
      <w: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B378B3" w:rsidRDefault="00382165">
      <w:pPr>
        <w:ind w:firstLine="708"/>
        <w:jc w:val="both"/>
      </w:pPr>
      <w:r>
        <w:lastRenderedPageBreak/>
        <w:t>• формиро</w:t>
      </w:r>
      <w:r>
        <w:t>вание негативных факторов риска здоровью детей (пониженная двигательная активность, курение¸ алкоголь, наркотики и другие психоактивные вещества, инфекционные заболевания);</w:t>
      </w:r>
    </w:p>
    <w:p w:rsidR="00B378B3" w:rsidRDefault="00382165">
      <w:pPr>
        <w:ind w:firstLine="708"/>
        <w:jc w:val="both"/>
      </w:pPr>
      <w:r>
        <w:t>• становление навыков противостояния вовлечению в табакокурение, употребление нарко</w:t>
      </w:r>
      <w:r>
        <w:t>тических и сильнодействующих веществ.</w:t>
      </w:r>
    </w:p>
    <w:p w:rsidR="00B378B3" w:rsidRDefault="00382165">
      <w:pPr>
        <w:ind w:firstLine="708"/>
        <w:jc w:val="both"/>
      </w:pPr>
      <w:r>
        <w:rPr>
          <w:b/>
        </w:rPr>
        <w:t>Цели программы</w:t>
      </w:r>
      <w:r>
        <w:t xml:space="preserve">: </w:t>
      </w:r>
    </w:p>
    <w:p w:rsidR="00B378B3" w:rsidRDefault="00382165">
      <w:pPr>
        <w:ind w:firstLine="708"/>
        <w:jc w:val="both"/>
      </w:pPr>
      <w:r>
        <w:t>• создание в школе организационно - педагогических, материально -технических, санитарно - гигиенических и других условий здоровье сбережения, учитывающих индивидуальные показатели состояния здоровья уч</w:t>
      </w:r>
      <w:r>
        <w:t xml:space="preserve">астников образовательного процесса; </w:t>
      </w:r>
    </w:p>
    <w:p w:rsidR="00B378B3" w:rsidRDefault="00382165">
      <w:pPr>
        <w:ind w:firstLine="708"/>
        <w:jc w:val="both"/>
      </w:pPr>
      <w:r>
        <w:t xml:space="preserve">• усиление контроля за медицинским обслуживанием участников образовательного процесса; </w:t>
      </w:r>
    </w:p>
    <w:p w:rsidR="00B378B3" w:rsidRDefault="00382165">
      <w:pPr>
        <w:ind w:firstLine="708"/>
        <w:jc w:val="both"/>
      </w:pPr>
      <w:r>
        <w:t>• создание материально - технического, содержательного и информационного обеспечения агитационной и пропагандистской работы по прио</w:t>
      </w:r>
      <w:r>
        <w:t xml:space="preserve">бщению подрастающего поколения к здоровому образу жизни; </w:t>
      </w:r>
    </w:p>
    <w:p w:rsidR="00B378B3" w:rsidRDefault="00382165">
      <w:pPr>
        <w:ind w:firstLine="708"/>
        <w:jc w:val="both"/>
      </w:pPr>
      <w:r>
        <w:t>• развитие организационного, программного и материально- технического обеспечения дополнительного образования обучающихся в аспектах здоровьесбережения, их отдыха, досуга</w:t>
      </w:r>
    </w:p>
    <w:p w:rsidR="00B378B3" w:rsidRDefault="00382165">
      <w:pPr>
        <w:ind w:firstLine="708"/>
        <w:jc w:val="both"/>
      </w:pPr>
      <w:r>
        <w:t>• формирование у обучающихс</w:t>
      </w:r>
      <w:r>
        <w:t xml:space="preserve">я понимания значимости сохранения, укрепления здоровья и навыков здорового образа жизни; </w:t>
      </w:r>
    </w:p>
    <w:p w:rsidR="00B378B3" w:rsidRDefault="00382165">
      <w:pPr>
        <w:ind w:firstLine="708"/>
        <w:jc w:val="both"/>
      </w:pPr>
      <w:r>
        <w:t xml:space="preserve">• обеспечение системы полноценного сбалансированного питания в школе с учетом особенностей состояния здоровья участников образовательного процесса; </w:t>
      </w:r>
    </w:p>
    <w:p w:rsidR="00B378B3" w:rsidRDefault="00382165">
      <w:pPr>
        <w:ind w:firstLine="708"/>
        <w:jc w:val="both"/>
      </w:pPr>
      <w:r>
        <w:t>• формирование пр</w:t>
      </w:r>
      <w:r>
        <w:t xml:space="preserve">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378B3" w:rsidRDefault="00382165">
      <w:pPr>
        <w:ind w:firstLine="708"/>
        <w:jc w:val="both"/>
      </w:pPr>
      <w:r>
        <w:rPr>
          <w:b/>
        </w:rPr>
        <w:t>Задачи программы</w:t>
      </w:r>
      <w:r>
        <w:t xml:space="preserve">: </w:t>
      </w:r>
    </w:p>
    <w:p w:rsidR="00B378B3" w:rsidRDefault="00382165">
      <w:pPr>
        <w:ind w:firstLine="708"/>
        <w:jc w:val="both"/>
      </w:pPr>
      <w:r>
        <w:t xml:space="preserve">• четкое отслеживание санитарно - гигиенического состояния школы; </w:t>
      </w:r>
    </w:p>
    <w:p w:rsidR="00B378B3" w:rsidRDefault="00382165">
      <w:pPr>
        <w:ind w:firstLine="708"/>
        <w:jc w:val="both"/>
      </w:pPr>
      <w:r>
        <w:t>• гигиеническо</w:t>
      </w:r>
      <w:r>
        <w:t xml:space="preserve">е нормирование учебной нагрузки; </w:t>
      </w:r>
    </w:p>
    <w:p w:rsidR="00B378B3" w:rsidRDefault="00382165">
      <w:pPr>
        <w:ind w:firstLine="708"/>
        <w:jc w:val="both"/>
      </w:pPr>
      <w:r>
        <w:t>• освоение педагогами новых методов деятельности в процессе обучения            школьников, использование технологий урока, сберегающих здоровье учащихся;           планомерная организация полноценного сбалансированного пи</w:t>
      </w:r>
      <w:r>
        <w:t xml:space="preserve">тания учащихся; • развитие психолого-медико-педагогической службы школы для своевременной профилактики психологического и физического состояния учащихся; </w:t>
      </w:r>
    </w:p>
    <w:p w:rsidR="00B378B3" w:rsidRDefault="00382165">
      <w:pPr>
        <w:ind w:firstLine="708"/>
        <w:jc w:val="both"/>
      </w:pPr>
      <w:r>
        <w:t>• посещение научно-практических конференций, семинаров, лекций по данной проблеме и применение получе</w:t>
      </w:r>
      <w:r>
        <w:t xml:space="preserve">нных педагогами знаний на практике. </w:t>
      </w:r>
    </w:p>
    <w:p w:rsidR="00B378B3" w:rsidRDefault="00382165">
      <w:pPr>
        <w:ind w:firstLine="708"/>
        <w:jc w:val="both"/>
      </w:pPr>
      <w:r>
        <w:rPr>
          <w:b/>
        </w:rPr>
        <w:t>Основные направления деятельности программы:</w:t>
      </w:r>
    </w:p>
    <w:p w:rsidR="00B378B3" w:rsidRDefault="00382165">
      <w:pPr>
        <w:ind w:firstLine="708"/>
        <w:jc w:val="both"/>
      </w:pPr>
      <w:r>
        <w:rPr>
          <w:i/>
        </w:rPr>
        <w:t>Медицинское направление предполагает</w:t>
      </w:r>
      <w:r>
        <w:t xml:space="preserve">: </w:t>
      </w:r>
    </w:p>
    <w:p w:rsidR="00B378B3" w:rsidRDefault="00382165">
      <w:pPr>
        <w:ind w:firstLine="708"/>
        <w:jc w:val="both"/>
      </w:pPr>
      <w:r>
        <w:t xml:space="preserve">• создание соответствующих санитарным требованиям условий для воспитания и обучения детей и формирование их здоровья: </w:t>
      </w:r>
    </w:p>
    <w:p w:rsidR="00B378B3" w:rsidRDefault="00382165">
      <w:pPr>
        <w:ind w:firstLine="708"/>
        <w:jc w:val="both"/>
      </w:pPr>
      <w:r>
        <w:t>• составление ра</w:t>
      </w:r>
      <w:r>
        <w:t>списания на основе санитарно-гигиенических требований</w:t>
      </w:r>
    </w:p>
    <w:p w:rsidR="00B378B3" w:rsidRDefault="00382165">
      <w:pPr>
        <w:ind w:firstLine="708"/>
        <w:jc w:val="both"/>
      </w:pPr>
      <w:r>
        <w:t>• гигиеническое нормирование учебной нагрузки:</w:t>
      </w:r>
    </w:p>
    <w:p w:rsidR="00B378B3" w:rsidRDefault="00382165">
      <w:pPr>
        <w:ind w:firstLine="708"/>
        <w:jc w:val="both"/>
      </w:pPr>
      <w:r>
        <w:t xml:space="preserve">• четкое отслеживание санитарно - гигиенического состояния школы; </w:t>
      </w:r>
    </w:p>
    <w:p w:rsidR="00B378B3" w:rsidRDefault="00382165">
      <w:pPr>
        <w:ind w:firstLine="708"/>
        <w:jc w:val="both"/>
      </w:pPr>
      <w:r>
        <w:t xml:space="preserve">• планомерную организацию питания учащихся; </w:t>
      </w:r>
    </w:p>
    <w:p w:rsidR="00B378B3" w:rsidRDefault="00382165">
      <w:pPr>
        <w:ind w:firstLine="708"/>
        <w:jc w:val="both"/>
      </w:pPr>
      <w:r>
        <w:t xml:space="preserve"> • обязательное медицинское обследование.</w:t>
      </w:r>
    </w:p>
    <w:p w:rsidR="00B378B3" w:rsidRDefault="00382165">
      <w:pPr>
        <w:ind w:firstLine="708"/>
        <w:jc w:val="both"/>
      </w:pPr>
      <w:r>
        <w:rPr>
          <w:i/>
        </w:rPr>
        <w:t xml:space="preserve"> </w:t>
      </w:r>
      <w:r>
        <w:rPr>
          <w:i/>
        </w:rPr>
        <w:t>Просветительское  направление</w:t>
      </w:r>
      <w:r>
        <w:t xml:space="preserve"> предполагает: </w:t>
      </w:r>
    </w:p>
    <w:p w:rsidR="00B378B3" w:rsidRDefault="00382165">
      <w:pPr>
        <w:ind w:firstLine="708"/>
        <w:jc w:val="both"/>
      </w:pPr>
      <w:r>
        <w:t xml:space="preserve">• организацию деятельности с учащимися по профилактике табакокурения, алкоголизма, наркомании; </w:t>
      </w:r>
    </w:p>
    <w:p w:rsidR="00B378B3" w:rsidRDefault="00382165">
      <w:pPr>
        <w:ind w:firstLine="708"/>
        <w:jc w:val="both"/>
      </w:pPr>
      <w:r>
        <w:t xml:space="preserve">• организацию деятельности с родителями по профилактике табакокурения, алкоголизма, наркомании; </w:t>
      </w:r>
    </w:p>
    <w:p w:rsidR="00B378B3" w:rsidRDefault="00382165">
      <w:pPr>
        <w:ind w:firstLine="708"/>
        <w:jc w:val="both"/>
      </w:pPr>
      <w:r>
        <w:t xml:space="preserve">• пропаганду </w:t>
      </w:r>
      <w:r>
        <w:t>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w:t>
      </w:r>
      <w:r>
        <w:t>и, курения и алкоголизма; пропаганда физической культуры и здорового образа жизни через уроки биологии, географии, химии, ОБЖ, физической культуры).</w:t>
      </w:r>
    </w:p>
    <w:p w:rsidR="00B378B3" w:rsidRDefault="00382165">
      <w:pPr>
        <w:ind w:firstLine="708"/>
        <w:jc w:val="both"/>
      </w:pPr>
      <w:r>
        <w:rPr>
          <w:i/>
        </w:rPr>
        <w:lastRenderedPageBreak/>
        <w:t>Психолого-педагогическое направление</w:t>
      </w:r>
      <w:r>
        <w:t xml:space="preserve"> предполагает: </w:t>
      </w:r>
    </w:p>
    <w:p w:rsidR="00B378B3" w:rsidRDefault="00382165">
      <w:pPr>
        <w:ind w:firstLine="708"/>
        <w:jc w:val="both"/>
      </w:pPr>
      <w:r>
        <w:t xml:space="preserve">• использование здоровьесберегающих технологий, форм и </w:t>
      </w:r>
      <w:r>
        <w:t xml:space="preserve">методов в организации учебной деятельности; </w:t>
      </w:r>
    </w:p>
    <w:p w:rsidR="00B378B3" w:rsidRDefault="00382165">
      <w:pPr>
        <w:ind w:firstLine="708"/>
        <w:jc w:val="both"/>
      </w:pPr>
      <w:r>
        <w:t xml:space="preserve">• предупреждение проблем развития ребенка; </w:t>
      </w:r>
    </w:p>
    <w:p w:rsidR="00B378B3" w:rsidRDefault="00382165">
      <w:pPr>
        <w:ind w:firstLine="708"/>
        <w:jc w:val="both"/>
      </w:pPr>
      <w:r>
        <w:t xml:space="preserve">• обеспечение адаптации на разных этапах обучения; • развитие познавательной и учебной мотивации; </w:t>
      </w:r>
    </w:p>
    <w:p w:rsidR="00B378B3" w:rsidRDefault="00382165">
      <w:pPr>
        <w:ind w:firstLine="708"/>
        <w:jc w:val="both"/>
      </w:pPr>
      <w:r>
        <w:t>• формирование навыков саморегуляции и здорового жизненного стиля;</w:t>
      </w:r>
    </w:p>
    <w:p w:rsidR="00B378B3" w:rsidRDefault="00382165">
      <w:pPr>
        <w:ind w:firstLine="708"/>
        <w:jc w:val="both"/>
      </w:pPr>
      <w:r>
        <w:t>•</w:t>
      </w:r>
      <w:r>
        <w:t xml:space="preserve"> организация психолого-медико-педагогической и коррекционной помощи учащимся. Спортивно-оздоровительное направление предполагает: </w:t>
      </w:r>
    </w:p>
    <w:p w:rsidR="00B378B3" w:rsidRDefault="00382165">
      <w:pPr>
        <w:ind w:firstLine="708"/>
        <w:jc w:val="both"/>
      </w:pPr>
      <w:r>
        <w:t xml:space="preserve">• организацию спортивных мероприятий с целью профилактики заболеваний и приобщение к здоровому досугу; </w:t>
      </w:r>
    </w:p>
    <w:p w:rsidR="00B378B3" w:rsidRDefault="00382165">
      <w:pPr>
        <w:ind w:firstLine="708"/>
        <w:jc w:val="both"/>
      </w:pPr>
      <w:r>
        <w:t>• широкое привлечение</w:t>
      </w:r>
      <w:r>
        <w:t xml:space="preserve"> учащихся, родителей, социальных партнёров школы к физической культуре и спорту, различным формам оздоровительной работы. </w:t>
      </w:r>
    </w:p>
    <w:p w:rsidR="00B378B3" w:rsidRDefault="00382165">
      <w:pPr>
        <w:ind w:firstLine="708"/>
        <w:jc w:val="both"/>
      </w:pPr>
      <w:r>
        <w:rPr>
          <w:i/>
        </w:rPr>
        <w:t>Диагностическое  направление</w:t>
      </w:r>
      <w:r>
        <w:t xml:space="preserve"> предполагает: </w:t>
      </w:r>
    </w:p>
    <w:p w:rsidR="00B378B3" w:rsidRDefault="00382165">
      <w:pPr>
        <w:ind w:firstLine="708"/>
        <w:jc w:val="both"/>
      </w:pPr>
      <w:r>
        <w:t xml:space="preserve">• проведение  мониторинга за состоянием здоровья,  в ходе которого выявляются общее состояние здоровья, наличие хронических заболеваний; </w:t>
      </w:r>
    </w:p>
    <w:p w:rsidR="00B378B3" w:rsidRDefault="00382165">
      <w:pPr>
        <w:ind w:firstLine="708"/>
        <w:jc w:val="both"/>
      </w:pPr>
      <w:r>
        <w:t>• текущая заболеваемость, в том числе скрытая (ребенок не обращается к врачу, а 2-3 дня     находится дома под наблюде</w:t>
      </w:r>
      <w:r>
        <w:t xml:space="preserve">нием родителей); </w:t>
      </w:r>
    </w:p>
    <w:p w:rsidR="00B378B3" w:rsidRDefault="00382165">
      <w:pPr>
        <w:ind w:firstLine="708"/>
        <w:jc w:val="both"/>
      </w:pPr>
      <w:r>
        <w:t xml:space="preserve">• режим дня, бытовые условия; внешкольная занятость дополнительными занятиями. </w:t>
      </w:r>
    </w:p>
    <w:p w:rsidR="00B378B3" w:rsidRDefault="00382165">
      <w:pPr>
        <w:jc w:val="both"/>
      </w:pPr>
      <w:r>
        <w:t xml:space="preserve">Применение разнообразных форм работы: Учет состояния детей: </w:t>
      </w:r>
    </w:p>
    <w:p w:rsidR="00B378B3" w:rsidRDefault="00382165">
      <w:pPr>
        <w:ind w:firstLine="708"/>
        <w:jc w:val="both"/>
      </w:pPr>
      <w:r>
        <w:t>• анализ медицинских карт;</w:t>
      </w:r>
    </w:p>
    <w:p w:rsidR="00B378B3" w:rsidRDefault="00382165">
      <w:pPr>
        <w:ind w:firstLine="708"/>
        <w:jc w:val="both"/>
      </w:pPr>
      <w:r>
        <w:t xml:space="preserve">• определение группы здоровья; </w:t>
      </w:r>
    </w:p>
    <w:p w:rsidR="00B378B3" w:rsidRDefault="00382165">
      <w:pPr>
        <w:ind w:firstLine="708"/>
        <w:jc w:val="both"/>
      </w:pPr>
      <w:r>
        <w:t xml:space="preserve">• учет посещаемости занятий; </w:t>
      </w:r>
    </w:p>
    <w:p w:rsidR="00B378B3" w:rsidRDefault="00382165">
      <w:pPr>
        <w:ind w:firstLine="708"/>
        <w:jc w:val="both"/>
      </w:pPr>
      <w:r>
        <w:t>• контро</w:t>
      </w:r>
      <w:r>
        <w:t xml:space="preserve">ль санитарно-гигиенических условий и режима работы классов. Физическая и психологическая разгрузка учащихся: </w:t>
      </w:r>
    </w:p>
    <w:p w:rsidR="00B378B3" w:rsidRDefault="00382165">
      <w:pPr>
        <w:ind w:firstLine="708"/>
        <w:jc w:val="both"/>
      </w:pPr>
      <w:r>
        <w:t xml:space="preserve">• организация работы спортивных секций, кружков, клубов, проведение дополнительных уроков физической культуры; </w:t>
      </w:r>
    </w:p>
    <w:p w:rsidR="00B378B3" w:rsidRDefault="00382165">
      <w:pPr>
        <w:ind w:firstLine="708"/>
        <w:jc w:val="both"/>
      </w:pPr>
      <w:r>
        <w:t>• дни здоровья; выездные «погружен</w:t>
      </w:r>
      <w:r>
        <w:t xml:space="preserve">ия»; </w:t>
      </w:r>
    </w:p>
    <w:p w:rsidR="00B378B3" w:rsidRDefault="00382165">
      <w:pPr>
        <w:ind w:firstLine="708"/>
        <w:jc w:val="both"/>
      </w:pPr>
      <w:r>
        <w:t xml:space="preserve"> Урочная и внеурочная работа: </w:t>
      </w:r>
    </w:p>
    <w:p w:rsidR="00B378B3" w:rsidRDefault="00382165">
      <w:pPr>
        <w:ind w:firstLine="708"/>
        <w:jc w:val="both"/>
      </w:pPr>
      <w:r>
        <w:t xml:space="preserve">• открытые уроки учителей физической культуры, ОБЖ; </w:t>
      </w:r>
    </w:p>
    <w:p w:rsidR="00B378B3" w:rsidRDefault="00382165">
      <w:pPr>
        <w:ind w:firstLine="708"/>
        <w:jc w:val="both"/>
      </w:pPr>
      <w:r>
        <w:t>• открытые классные и общешкольные мероприятия физкультурно-оздоровительной направленности;</w:t>
      </w:r>
    </w:p>
    <w:p w:rsidR="00B378B3" w:rsidRDefault="00382165">
      <w:pPr>
        <w:ind w:firstLine="708"/>
        <w:jc w:val="both"/>
      </w:pPr>
      <w:r>
        <w:t xml:space="preserve"> • индивидуализация обучения (учет индивидуальных особенностей развития), </w:t>
      </w:r>
      <w:r>
        <w:t xml:space="preserve">использование технологии «погружения»; </w:t>
      </w:r>
    </w:p>
    <w:p w:rsidR="00B378B3" w:rsidRDefault="00382165">
      <w:pPr>
        <w:ind w:firstLine="708"/>
        <w:jc w:val="both"/>
      </w:pPr>
      <w:r>
        <w:t xml:space="preserve">• беседы(урочные, внеурочные, внешкольные); спортивные секции, походы, выездные погружения, встречи со спортсменами, тренерами; подвижные игры; спортивные соревнования, игровые программы; уроки физической культуры. </w:t>
      </w:r>
    </w:p>
    <w:p w:rsidR="00B378B3" w:rsidRDefault="00382165">
      <w:pPr>
        <w:ind w:firstLine="708"/>
        <w:jc w:val="both"/>
      </w:pPr>
      <w:r>
        <w:t xml:space="preserve">Просветительская работа: </w:t>
      </w:r>
    </w:p>
    <w:p w:rsidR="00B378B3" w:rsidRDefault="00382165">
      <w:pPr>
        <w:ind w:firstLine="708"/>
        <w:jc w:val="both"/>
      </w:pPr>
      <w: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B378B3" w:rsidRDefault="00382165">
      <w:pPr>
        <w:jc w:val="center"/>
        <w:rPr>
          <w:b/>
        </w:rPr>
      </w:pPr>
      <w:r>
        <w:rPr>
          <w:b/>
        </w:rPr>
        <w:t>План деятельности по реализации программы</w:t>
      </w:r>
    </w:p>
    <w:p w:rsidR="00B378B3" w:rsidRDefault="00382165">
      <w:pPr>
        <w:ind w:firstLine="708"/>
        <w:jc w:val="both"/>
        <w:rPr>
          <w:b/>
        </w:rPr>
      </w:pPr>
      <w:r>
        <w:rPr>
          <w:b/>
        </w:rPr>
        <w:t>1.</w:t>
      </w:r>
      <w:r>
        <w:rPr>
          <w:b/>
        </w:rPr>
        <w:t xml:space="preserve"> Медицинское направление. </w:t>
      </w:r>
    </w:p>
    <w:p w:rsidR="00B378B3" w:rsidRDefault="00382165">
      <w:pPr>
        <w:jc w:val="both"/>
      </w:pPr>
      <w:r>
        <w:t xml:space="preserve">1.1. Медико-педагогическая экспертиза: - анализ основных характеристик  состояния здоровья детей в школе; </w:t>
      </w:r>
    </w:p>
    <w:p w:rsidR="00B378B3" w:rsidRDefault="00382165">
      <w:pPr>
        <w:jc w:val="both"/>
      </w:pPr>
      <w:r>
        <w:t xml:space="preserve">-выявление учащихся специальной медицинской  группы; </w:t>
      </w:r>
    </w:p>
    <w:p w:rsidR="00B378B3" w:rsidRDefault="00382165">
      <w:pPr>
        <w:jc w:val="both"/>
      </w:pPr>
      <w:r>
        <w:t xml:space="preserve">-ведение строгого учета детей по группам здоровья. </w:t>
      </w:r>
    </w:p>
    <w:p w:rsidR="00B378B3" w:rsidRDefault="00382165">
      <w:pPr>
        <w:jc w:val="both"/>
      </w:pPr>
      <w:r>
        <w:t xml:space="preserve">1.2. Проведение </w:t>
      </w:r>
      <w:r>
        <w:t>диспансеризации обучающимся школы.</w:t>
      </w:r>
    </w:p>
    <w:p w:rsidR="00B378B3" w:rsidRDefault="00382165">
      <w:pPr>
        <w:jc w:val="both"/>
      </w:pPr>
      <w:r>
        <w:t xml:space="preserve">1.3. Медосмотр учащихся школы,  определение уровня </w:t>
      </w:r>
    </w:p>
    <w:p w:rsidR="00B378B3" w:rsidRDefault="00382165">
      <w:pPr>
        <w:jc w:val="both"/>
      </w:pPr>
      <w:r>
        <w:t>1.4. Обеспечение и организация профилактических прививок  обучающихся.</w:t>
      </w:r>
    </w:p>
    <w:p w:rsidR="00B378B3" w:rsidRDefault="00382165">
      <w:pPr>
        <w:jc w:val="both"/>
      </w:pPr>
      <w:r>
        <w:t>1.5. Оформление медицинских карт и листков здоровья в классных журналах.</w:t>
      </w:r>
    </w:p>
    <w:p w:rsidR="00B378B3" w:rsidRDefault="00382165">
      <w:pPr>
        <w:jc w:val="both"/>
      </w:pPr>
      <w:r>
        <w:t>1.6. Анализ случаев травм</w:t>
      </w:r>
      <w:r>
        <w:t>атизма в школе.</w:t>
      </w:r>
    </w:p>
    <w:p w:rsidR="00B378B3" w:rsidRDefault="00382165">
      <w:pPr>
        <w:jc w:val="both"/>
      </w:pPr>
      <w:r>
        <w:t>1.7. Анализ посещаемости и пропусков занятий по болезни.</w:t>
      </w:r>
    </w:p>
    <w:p w:rsidR="00B378B3" w:rsidRDefault="00382165">
      <w:pPr>
        <w:jc w:val="both"/>
      </w:pPr>
      <w:r>
        <w:t>1.8. Контроль за качеством питания и питьевым режимом.</w:t>
      </w:r>
    </w:p>
    <w:p w:rsidR="00B378B3" w:rsidRDefault="00382165">
      <w:pPr>
        <w:jc w:val="both"/>
      </w:pPr>
      <w:r>
        <w:lastRenderedPageBreak/>
        <w:t>1.9. Смотр кабинетов, их соответствие гигиеническим требованиям: проветривание; освещение; отопление вентиляция уборка.</w:t>
      </w:r>
    </w:p>
    <w:p w:rsidR="00B378B3" w:rsidRDefault="00382165">
      <w:pPr>
        <w:jc w:val="both"/>
      </w:pPr>
      <w:r>
        <w:t>1.10 .Ра</w:t>
      </w:r>
      <w:r>
        <w:t>циональное расписание уроков, не допускающее перегрузок (соблюдение требований СанПиН)</w:t>
      </w:r>
    </w:p>
    <w:p w:rsidR="00B378B3" w:rsidRDefault="00382165">
      <w:pPr>
        <w:jc w:val="both"/>
      </w:pPr>
      <w:r>
        <w:t>1.11 .Постоянный контроль за школьной столовой.</w:t>
      </w:r>
    </w:p>
    <w:p w:rsidR="00B378B3" w:rsidRDefault="00382165">
      <w:pPr>
        <w:ind w:firstLine="708"/>
        <w:jc w:val="both"/>
        <w:rPr>
          <w:b/>
        </w:rPr>
      </w:pPr>
      <w:r>
        <w:rPr>
          <w:b/>
        </w:rPr>
        <w:t>2. Просветительское направление</w:t>
      </w:r>
    </w:p>
    <w:p w:rsidR="00B378B3" w:rsidRDefault="00382165">
      <w:pPr>
        <w:jc w:val="both"/>
      </w:pPr>
      <w:r>
        <w:t>2.1. Организация просветительской работы с родителями по ЗОЖ.</w:t>
      </w:r>
    </w:p>
    <w:p w:rsidR="00B378B3" w:rsidRDefault="00382165">
      <w:pPr>
        <w:jc w:val="both"/>
      </w:pPr>
      <w:r>
        <w:t>2.2. Вовлечение родителей и</w:t>
      </w:r>
      <w:r>
        <w:t xml:space="preserve"> учителей в работу по сохранению и укреплению здоровья детей.</w:t>
      </w:r>
    </w:p>
    <w:p w:rsidR="00B378B3" w:rsidRDefault="00382165">
      <w:pPr>
        <w:jc w:val="both"/>
      </w:pPr>
      <w:r>
        <w:t>2.3. Организация просветительской работы с учащимися</w:t>
      </w:r>
    </w:p>
    <w:p w:rsidR="00B378B3" w:rsidRDefault="00382165">
      <w:pPr>
        <w:jc w:val="both"/>
      </w:pPr>
      <w:r>
        <w:t>2.4. Совместная работа с учреждениями здравоохранения и органами внутренних дел по профилактике токсикомании, наркомании, курения и алкоголиз</w:t>
      </w:r>
      <w:r>
        <w:t>ма.</w:t>
      </w:r>
    </w:p>
    <w:p w:rsidR="00B378B3" w:rsidRDefault="00382165">
      <w:pPr>
        <w:jc w:val="both"/>
      </w:pPr>
      <w:r>
        <w:t>2.5. Пропаганда физической культуры и здорового образа жизни через уроки биологии, географии, химии, экологии, ОБЖ, физической культуры.</w:t>
      </w:r>
    </w:p>
    <w:p w:rsidR="00B378B3" w:rsidRDefault="00382165">
      <w:pPr>
        <w:ind w:firstLine="708"/>
        <w:jc w:val="both"/>
      </w:pPr>
      <w:r>
        <w:rPr>
          <w:b/>
        </w:rPr>
        <w:t>3. Психолого-педагогическое направление</w:t>
      </w:r>
      <w:r>
        <w:t xml:space="preserve">. </w:t>
      </w:r>
    </w:p>
    <w:p w:rsidR="00B378B3" w:rsidRDefault="00382165">
      <w:pPr>
        <w:jc w:val="both"/>
      </w:pPr>
      <w:r>
        <w:t>3.1. Организация психолого-педагогического сопровождения учебно-воспитате</w:t>
      </w:r>
      <w:r>
        <w:t>льной деятельности.</w:t>
      </w:r>
    </w:p>
    <w:p w:rsidR="00B378B3" w:rsidRDefault="00382165">
      <w:pPr>
        <w:jc w:val="both"/>
      </w:pPr>
      <w:r>
        <w:t xml:space="preserve">3.2. Отслеживание работоспособности, тревожности и других психических показателей обучающихся: </w:t>
      </w:r>
    </w:p>
    <w:p w:rsidR="00B378B3" w:rsidRDefault="00382165">
      <w:pPr>
        <w:jc w:val="both"/>
      </w:pPr>
      <w:r>
        <w:t>- определение влияния учебной нагрузки на психическое здоровье  детей;</w:t>
      </w:r>
    </w:p>
    <w:p w:rsidR="00B378B3" w:rsidRDefault="00382165">
      <w:pPr>
        <w:jc w:val="both"/>
      </w:pPr>
      <w:r>
        <w:t>-  изучение психологических возможностей и готовности детей   к школе</w:t>
      </w:r>
      <w:r>
        <w:t>.</w:t>
      </w:r>
    </w:p>
    <w:p w:rsidR="00B378B3" w:rsidRDefault="00382165">
      <w:pPr>
        <w:jc w:val="both"/>
      </w:pPr>
      <w:r>
        <w:t xml:space="preserve">3.3. Организация психолого-медико- педагогической и коррекционной помощи учащимся.  </w:t>
      </w:r>
    </w:p>
    <w:p w:rsidR="00B378B3" w:rsidRDefault="00382165">
      <w:pPr>
        <w:jc w:val="both"/>
      </w:pPr>
      <w:r>
        <w:t>3.4. Конференция по  теме «Здоровьесберегающие технологии обучения»</w:t>
      </w:r>
    </w:p>
    <w:p w:rsidR="00B378B3" w:rsidRDefault="00382165">
      <w:pPr>
        <w:jc w:val="both"/>
      </w:pPr>
      <w:r>
        <w:t>3.5. Использование здоровьесберегающих технологий, форм и методов в организации учебной деятельности.</w:t>
      </w:r>
    </w:p>
    <w:p w:rsidR="00B378B3" w:rsidRDefault="00382165">
      <w:pPr>
        <w:ind w:firstLine="708"/>
        <w:jc w:val="both"/>
      </w:pPr>
      <w:r>
        <w:rPr>
          <w:b/>
        </w:rPr>
        <w:t>4. Спортивно-оздоровительное направление</w:t>
      </w:r>
      <w:r>
        <w:t xml:space="preserve">. </w:t>
      </w:r>
    </w:p>
    <w:p w:rsidR="00B378B3" w:rsidRDefault="00382165">
      <w:pPr>
        <w:jc w:val="both"/>
      </w:pPr>
      <w:r>
        <w:t>4.1. Организацию спортивных мероприятий.</w:t>
      </w:r>
    </w:p>
    <w:p w:rsidR="00B378B3" w:rsidRDefault="00382165">
      <w:pPr>
        <w:jc w:val="both"/>
      </w:pPr>
      <w:r>
        <w:t>4.2. Разработка   системы дополнительного образования, внеурочной деятельности, внеклассной и внешкольной работы по формированию здорового образа жизни учащихся</w:t>
      </w:r>
    </w:p>
    <w:p w:rsidR="00B378B3" w:rsidRDefault="00382165">
      <w:pPr>
        <w:jc w:val="both"/>
      </w:pPr>
      <w:r>
        <w:t xml:space="preserve">4.3. </w:t>
      </w:r>
      <w:r>
        <w:t>Привлечение учащихся, родителей, социальных партнёров школы  к физической культуре и спорту, различным формам оздоровительной работы.</w:t>
      </w:r>
    </w:p>
    <w:p w:rsidR="00B378B3" w:rsidRDefault="00382165">
      <w:pPr>
        <w:jc w:val="both"/>
      </w:pPr>
      <w:r>
        <w:t>4.4. Организация урока физической культуры с учётом мониторинга уровня физического здоровья</w:t>
      </w:r>
    </w:p>
    <w:p w:rsidR="00B378B3" w:rsidRDefault="00382165">
      <w:pPr>
        <w:ind w:firstLine="708"/>
        <w:jc w:val="both"/>
      </w:pPr>
      <w:r>
        <w:rPr>
          <w:b/>
        </w:rPr>
        <w:t>5. Диагностическое направление</w:t>
      </w:r>
    </w:p>
    <w:p w:rsidR="00B378B3" w:rsidRDefault="00382165">
      <w:pPr>
        <w:ind w:firstLine="708"/>
        <w:jc w:val="both"/>
      </w:pPr>
      <w:r>
        <w:t>5.1. Мониторинг состояния здоровья детей.</w:t>
      </w:r>
    </w:p>
    <w:p w:rsidR="00B378B3" w:rsidRDefault="00382165">
      <w:pPr>
        <w:jc w:val="both"/>
      </w:pPr>
      <w:r>
        <w:t>Планируемые результаты формирования культуры здорового  и безопасного образа жизни:</w:t>
      </w:r>
    </w:p>
    <w:p w:rsidR="00B378B3" w:rsidRDefault="00382165">
      <w:pPr>
        <w:ind w:firstLine="708"/>
        <w:jc w:val="both"/>
      </w:pPr>
      <w:r>
        <w:t xml:space="preserve">• сформированность ценностных отношений к своему здоровью, здоровью близких и окружающих людей; </w:t>
      </w:r>
    </w:p>
    <w:p w:rsidR="00B378B3" w:rsidRDefault="00382165">
      <w:pPr>
        <w:ind w:firstLine="708"/>
        <w:jc w:val="both"/>
      </w:pPr>
      <w:r>
        <w:t>• формирование элементарных пред</w:t>
      </w:r>
      <w:r>
        <w:t xml:space="preserve">ставлений о физическом, нравственном, психическом и социальном здоровье человека; </w:t>
      </w:r>
    </w:p>
    <w:p w:rsidR="00B378B3" w:rsidRDefault="00382165">
      <w:pPr>
        <w:ind w:firstLine="708"/>
        <w:jc w:val="both"/>
      </w:pPr>
      <w:r>
        <w:t xml:space="preserve">• получение первоначального личного опыта здоровьесберегающей деятельности; • повышение мотивации к двигательной деятельности, здоровому образу жизни; </w:t>
      </w:r>
    </w:p>
    <w:p w:rsidR="00B378B3" w:rsidRDefault="00382165">
      <w:pPr>
        <w:ind w:firstLine="708"/>
        <w:jc w:val="both"/>
      </w:pPr>
      <w:r>
        <w:t>• соответствие состоя</w:t>
      </w:r>
      <w:r>
        <w:t>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B378B3" w:rsidRDefault="00382165">
      <w:pPr>
        <w:ind w:firstLine="708"/>
        <w:jc w:val="both"/>
      </w:pPr>
      <w:r>
        <w:t xml:space="preserve"> • соблюдение гигиенических норм и требований к организации и объёму учебной и внеучебной нагрузки</w:t>
      </w:r>
      <w:r>
        <w:t>;</w:t>
      </w:r>
    </w:p>
    <w:p w:rsidR="00B378B3" w:rsidRDefault="00382165">
      <w:pPr>
        <w:ind w:firstLine="708"/>
        <w:jc w:val="both"/>
      </w:pPr>
      <w:r>
        <w:t xml:space="preserve"> • эффективное внедрение в систему работы школы программ, направленных на формирование ценности здоровья и здорового образа жизни;</w:t>
      </w:r>
    </w:p>
    <w:p w:rsidR="00B378B3" w:rsidRDefault="00382165">
      <w:pPr>
        <w:ind w:firstLine="708"/>
        <w:jc w:val="both"/>
      </w:pPr>
      <w:r>
        <w:t xml:space="preserve"> • эффективная совместная работа педагогов и родителей (законных представителей) по проведению спортивных соревнований, вые</w:t>
      </w:r>
      <w:r>
        <w:t xml:space="preserve">здных «погружений» и т.д. </w:t>
      </w:r>
    </w:p>
    <w:p w:rsidR="00B378B3" w:rsidRDefault="00382165">
      <w:pPr>
        <w:ind w:firstLine="708"/>
        <w:jc w:val="both"/>
      </w:pPr>
      <w:r>
        <w:t>Программа безопасного поведения на дорогах реализуется в рамках ежемесячных занятий (1  раз в месяц) по ПДД.</w:t>
      </w:r>
    </w:p>
    <w:p w:rsidR="00B378B3" w:rsidRDefault="00B378B3">
      <w:pPr>
        <w:ind w:left="-284" w:firstLine="284"/>
        <w:jc w:val="both"/>
        <w:rPr>
          <w:b/>
        </w:rPr>
      </w:pPr>
    </w:p>
    <w:p w:rsidR="00B378B3" w:rsidRDefault="00B378B3">
      <w:pPr>
        <w:sectPr w:rsidR="00B378B3">
          <w:headerReference w:type="default" r:id="rId15"/>
          <w:pgSz w:w="11906" w:h="16838"/>
          <w:pgMar w:top="1134" w:right="567" w:bottom="851" w:left="1418" w:header="709" w:footer="709" w:gutter="0"/>
          <w:cols w:space="720"/>
          <w:titlePg/>
        </w:sectPr>
      </w:pP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670"/>
        <w:gridCol w:w="2552"/>
        <w:gridCol w:w="4677"/>
      </w:tblGrid>
      <w:tr w:rsidR="00B378B3">
        <w:tc>
          <w:tcPr>
            <w:tcW w:w="15417" w:type="dxa"/>
            <w:gridSpan w:val="4"/>
            <w:tcBorders>
              <w:top w:val="nil"/>
              <w:left w:val="nil"/>
              <w:bottom w:val="single" w:sz="4" w:space="0" w:color="000000"/>
              <w:right w:val="nil"/>
            </w:tcBorders>
          </w:tcPr>
          <w:p w:rsidR="00B378B3" w:rsidRDefault="00382165">
            <w:pPr>
              <w:jc w:val="center"/>
              <w:rPr>
                <w:b/>
              </w:rPr>
            </w:pPr>
            <w:r>
              <w:rPr>
                <w:b/>
              </w:rPr>
              <w:lastRenderedPageBreak/>
              <w:t>2.3.9. Описание форм и методов повышения педагогической культуры родителей</w:t>
            </w:r>
          </w:p>
          <w:p w:rsidR="00B378B3" w:rsidRDefault="00B378B3">
            <w:pPr>
              <w:jc w:val="center"/>
              <w:rPr>
                <w:b/>
                <w:i/>
              </w:rPr>
            </w:pPr>
          </w:p>
        </w:tc>
      </w:tr>
      <w:tr w:rsidR="00B378B3">
        <w:tc>
          <w:tcPr>
            <w:tcW w:w="15417" w:type="dxa"/>
            <w:gridSpan w:val="4"/>
            <w:tcBorders>
              <w:top w:val="single" w:sz="4" w:space="0" w:color="000000"/>
              <w:left w:val="single" w:sz="4" w:space="0" w:color="000000"/>
              <w:right w:val="single" w:sz="4" w:space="0" w:color="000000"/>
            </w:tcBorders>
          </w:tcPr>
          <w:p w:rsidR="00B378B3" w:rsidRDefault="00382165">
            <w:pPr>
              <w:jc w:val="center"/>
              <w:rPr>
                <w:b/>
                <w:i/>
              </w:rPr>
            </w:pPr>
            <w:r>
              <w:rPr>
                <w:b/>
                <w:i/>
              </w:rPr>
              <w:t xml:space="preserve">Работа с </w:t>
            </w:r>
            <w:r>
              <w:rPr>
                <w:b/>
                <w:i/>
              </w:rPr>
              <w:t>родителями</w:t>
            </w:r>
          </w:p>
        </w:tc>
      </w:tr>
      <w:tr w:rsidR="00B378B3">
        <w:tc>
          <w:tcPr>
            <w:tcW w:w="2518" w:type="dxa"/>
            <w:tcBorders>
              <w:top w:val="single" w:sz="4" w:space="0" w:color="000000"/>
              <w:left w:val="single" w:sz="4" w:space="0" w:color="000000"/>
              <w:right w:val="single" w:sz="4" w:space="0" w:color="000000"/>
            </w:tcBorders>
          </w:tcPr>
          <w:p w:rsidR="00B378B3" w:rsidRDefault="00382165">
            <w:r>
              <w:t>Организация работы классных родительских комитетов</w:t>
            </w:r>
          </w:p>
        </w:tc>
        <w:tc>
          <w:tcPr>
            <w:tcW w:w="5670" w:type="dxa"/>
            <w:tcBorders>
              <w:top w:val="single" w:sz="4" w:space="0" w:color="000000"/>
              <w:left w:val="single" w:sz="4" w:space="0" w:color="000000"/>
              <w:right w:val="single" w:sz="4" w:space="0" w:color="000000"/>
            </w:tcBorders>
          </w:tcPr>
          <w:p w:rsidR="00B378B3" w:rsidRDefault="00382165">
            <w:r>
              <w:t>Создание условий для эффективной работы классных родительских комитетов</w:t>
            </w:r>
          </w:p>
        </w:tc>
        <w:tc>
          <w:tcPr>
            <w:tcW w:w="2552" w:type="dxa"/>
            <w:tcBorders>
              <w:top w:val="single" w:sz="4" w:space="0" w:color="000000"/>
              <w:left w:val="single" w:sz="4" w:space="0" w:color="000000"/>
              <w:right w:val="single" w:sz="4" w:space="0" w:color="000000"/>
            </w:tcBorders>
          </w:tcPr>
          <w:p w:rsidR="00B378B3" w:rsidRDefault="00382165">
            <w:r>
              <w:t>Постоянно в период реализации программы</w:t>
            </w:r>
          </w:p>
        </w:tc>
        <w:tc>
          <w:tcPr>
            <w:tcW w:w="4677" w:type="dxa"/>
            <w:tcBorders>
              <w:top w:val="single" w:sz="4" w:space="0" w:color="000000"/>
              <w:left w:val="single" w:sz="4" w:space="0" w:color="000000"/>
              <w:right w:val="single" w:sz="4" w:space="0" w:color="000000"/>
            </w:tcBorders>
          </w:tcPr>
          <w:p w:rsidR="00B378B3" w:rsidRDefault="00382165">
            <w:r>
              <w:t>Созданы эффективно работающие классные родительские комитеты</w:t>
            </w:r>
          </w:p>
        </w:tc>
      </w:tr>
      <w:tr w:rsidR="00B378B3">
        <w:tc>
          <w:tcPr>
            <w:tcW w:w="2518" w:type="dxa"/>
            <w:tcBorders>
              <w:top w:val="single" w:sz="4" w:space="0" w:color="000000"/>
              <w:left w:val="single" w:sz="4" w:space="0" w:color="000000"/>
              <w:right w:val="single" w:sz="4" w:space="0" w:color="000000"/>
            </w:tcBorders>
          </w:tcPr>
          <w:p w:rsidR="00B378B3" w:rsidRDefault="00382165">
            <w:r>
              <w:t xml:space="preserve">Уточнение банка </w:t>
            </w:r>
            <w:r>
              <w:t>данных семей</w:t>
            </w:r>
          </w:p>
        </w:tc>
        <w:tc>
          <w:tcPr>
            <w:tcW w:w="5670" w:type="dxa"/>
            <w:tcBorders>
              <w:top w:val="single" w:sz="4" w:space="0" w:color="000000"/>
              <w:left w:val="single" w:sz="4" w:space="0" w:color="000000"/>
              <w:right w:val="single" w:sz="4" w:space="0" w:color="000000"/>
            </w:tcBorders>
          </w:tcPr>
          <w:p w:rsidR="00B378B3" w:rsidRDefault="00382165">
            <w:r>
              <w:t>Создание условий для формирования Банка данных семей (социальный паспорт класса)</w:t>
            </w:r>
          </w:p>
        </w:tc>
        <w:tc>
          <w:tcPr>
            <w:tcW w:w="2552" w:type="dxa"/>
            <w:tcBorders>
              <w:top w:val="single" w:sz="4" w:space="0" w:color="000000"/>
              <w:left w:val="single" w:sz="4" w:space="0" w:color="000000"/>
              <w:right w:val="single" w:sz="4" w:space="0" w:color="000000"/>
            </w:tcBorders>
          </w:tcPr>
          <w:p w:rsidR="00B378B3" w:rsidRDefault="00382165">
            <w:r>
              <w:t>Сентябрь Ежегодно в течение реализации программы</w:t>
            </w:r>
          </w:p>
        </w:tc>
        <w:tc>
          <w:tcPr>
            <w:tcW w:w="4677" w:type="dxa"/>
            <w:tcBorders>
              <w:top w:val="single" w:sz="4" w:space="0" w:color="000000"/>
              <w:left w:val="single" w:sz="4" w:space="0" w:color="000000"/>
              <w:right w:val="single" w:sz="4" w:space="0" w:color="000000"/>
            </w:tcBorders>
          </w:tcPr>
          <w:p w:rsidR="00B378B3" w:rsidRDefault="00382165">
            <w:r>
              <w:t>Создан Банк данных семей, составлен социальный паспорт класса</w:t>
            </w:r>
          </w:p>
        </w:tc>
      </w:tr>
      <w:tr w:rsidR="00B378B3">
        <w:tc>
          <w:tcPr>
            <w:tcW w:w="2518" w:type="dxa"/>
            <w:tcBorders>
              <w:top w:val="single" w:sz="4" w:space="0" w:color="000000"/>
              <w:left w:val="single" w:sz="4" w:space="0" w:color="000000"/>
              <w:right w:val="single" w:sz="4" w:space="0" w:color="000000"/>
            </w:tcBorders>
          </w:tcPr>
          <w:p w:rsidR="00B378B3" w:rsidRDefault="00382165">
            <w:r>
              <w:t>«День семьи»</w:t>
            </w:r>
          </w:p>
        </w:tc>
        <w:tc>
          <w:tcPr>
            <w:tcW w:w="5670" w:type="dxa"/>
            <w:tcBorders>
              <w:top w:val="single" w:sz="4" w:space="0" w:color="000000"/>
              <w:left w:val="single" w:sz="4" w:space="0" w:color="000000"/>
              <w:right w:val="single" w:sz="4" w:space="0" w:color="000000"/>
            </w:tcBorders>
          </w:tcPr>
          <w:p w:rsidR="00B378B3" w:rsidRDefault="00382165">
            <w:r>
              <w:t>Привлечение родителей в разнообразные</w:t>
            </w:r>
            <w:r>
              <w:t xml:space="preserve"> сферы жизнедеятельности школы</w:t>
            </w:r>
          </w:p>
        </w:tc>
        <w:tc>
          <w:tcPr>
            <w:tcW w:w="2552" w:type="dxa"/>
            <w:tcBorders>
              <w:top w:val="single" w:sz="4" w:space="0" w:color="000000"/>
              <w:left w:val="single" w:sz="4" w:space="0" w:color="000000"/>
              <w:right w:val="single" w:sz="4" w:space="0" w:color="000000"/>
            </w:tcBorders>
          </w:tcPr>
          <w:p w:rsidR="00B378B3" w:rsidRDefault="00382165">
            <w:r>
              <w:t xml:space="preserve">Май </w:t>
            </w:r>
          </w:p>
          <w:p w:rsidR="00B378B3" w:rsidRDefault="00382165">
            <w:r>
              <w:t>Ежегодно в течение реализации программы</w:t>
            </w:r>
          </w:p>
        </w:tc>
        <w:tc>
          <w:tcPr>
            <w:tcW w:w="4677" w:type="dxa"/>
            <w:tcBorders>
              <w:top w:val="single" w:sz="4" w:space="0" w:color="000000"/>
              <w:left w:val="single" w:sz="4" w:space="0" w:color="000000"/>
              <w:right w:val="single" w:sz="4" w:space="0" w:color="000000"/>
            </w:tcBorders>
          </w:tcPr>
          <w:p w:rsidR="00B378B3" w:rsidRDefault="00382165">
            <w:r>
              <w:t>Большинство родителей участвуют в совместных мероприятиях, посещают открытые уроки</w:t>
            </w:r>
          </w:p>
        </w:tc>
      </w:tr>
      <w:tr w:rsidR="00B378B3">
        <w:tc>
          <w:tcPr>
            <w:tcW w:w="2518" w:type="dxa"/>
            <w:tcBorders>
              <w:top w:val="single" w:sz="4" w:space="0" w:color="000000"/>
              <w:left w:val="single" w:sz="4" w:space="0" w:color="000000"/>
              <w:right w:val="single" w:sz="4" w:space="0" w:color="000000"/>
            </w:tcBorders>
          </w:tcPr>
          <w:p w:rsidR="00B378B3" w:rsidRDefault="00382165">
            <w:r>
              <w:t>Работа Совета профилактики</w:t>
            </w:r>
          </w:p>
        </w:tc>
        <w:tc>
          <w:tcPr>
            <w:tcW w:w="5670" w:type="dxa"/>
            <w:tcBorders>
              <w:top w:val="single" w:sz="4" w:space="0" w:color="000000"/>
              <w:left w:val="single" w:sz="4" w:space="0" w:color="000000"/>
              <w:right w:val="single" w:sz="4" w:space="0" w:color="000000"/>
            </w:tcBorders>
          </w:tcPr>
          <w:p w:rsidR="00B378B3" w:rsidRDefault="00382165">
            <w:r>
              <w:t>Реализация совместных мероприятий по профилактике правонарушений, без</w:t>
            </w:r>
            <w:r>
              <w:t>надзорности среди обучающихся</w:t>
            </w:r>
          </w:p>
        </w:tc>
        <w:tc>
          <w:tcPr>
            <w:tcW w:w="2552" w:type="dxa"/>
            <w:tcBorders>
              <w:top w:val="single" w:sz="4" w:space="0" w:color="000000"/>
              <w:left w:val="single" w:sz="4" w:space="0" w:color="000000"/>
              <w:right w:val="single" w:sz="4" w:space="0" w:color="000000"/>
            </w:tcBorders>
          </w:tcPr>
          <w:p w:rsidR="00B378B3" w:rsidRDefault="00382165">
            <w:r>
              <w:t>Постоянно в период реализации программы</w:t>
            </w:r>
          </w:p>
        </w:tc>
        <w:tc>
          <w:tcPr>
            <w:tcW w:w="4677" w:type="dxa"/>
            <w:tcBorders>
              <w:top w:val="single" w:sz="4" w:space="0" w:color="000000"/>
              <w:left w:val="single" w:sz="4" w:space="0" w:color="000000"/>
              <w:right w:val="single" w:sz="4" w:space="0" w:color="000000"/>
            </w:tcBorders>
          </w:tcPr>
          <w:p w:rsidR="00B378B3" w:rsidRDefault="00382165">
            <w:r>
              <w:t>Уменьшилось количество случаев правонарушений и асоциального поведения среди обучающихся</w:t>
            </w:r>
          </w:p>
        </w:tc>
      </w:tr>
      <w:tr w:rsidR="00B378B3">
        <w:tc>
          <w:tcPr>
            <w:tcW w:w="2518" w:type="dxa"/>
            <w:tcBorders>
              <w:top w:val="single" w:sz="4" w:space="0" w:color="000000"/>
              <w:left w:val="single" w:sz="4" w:space="0" w:color="000000"/>
              <w:right w:val="single" w:sz="4" w:space="0" w:color="000000"/>
            </w:tcBorders>
          </w:tcPr>
          <w:p w:rsidR="00B378B3" w:rsidRDefault="00382165">
            <w:r>
              <w:t>Классные родительские собрания</w:t>
            </w:r>
          </w:p>
        </w:tc>
        <w:tc>
          <w:tcPr>
            <w:tcW w:w="5670" w:type="dxa"/>
            <w:tcBorders>
              <w:top w:val="single" w:sz="4" w:space="0" w:color="000000"/>
              <w:left w:val="single" w:sz="4" w:space="0" w:color="000000"/>
              <w:right w:val="single" w:sz="4" w:space="0" w:color="000000"/>
            </w:tcBorders>
          </w:tcPr>
          <w:p w:rsidR="00B378B3" w:rsidRDefault="00382165">
            <w:r>
              <w:t xml:space="preserve">Способствовать повышению педагогической культуры родителей </w:t>
            </w:r>
          </w:p>
        </w:tc>
        <w:tc>
          <w:tcPr>
            <w:tcW w:w="2552" w:type="dxa"/>
            <w:tcBorders>
              <w:top w:val="single" w:sz="4" w:space="0" w:color="000000"/>
              <w:left w:val="single" w:sz="4" w:space="0" w:color="000000"/>
              <w:right w:val="single" w:sz="4" w:space="0" w:color="000000"/>
            </w:tcBorders>
          </w:tcPr>
          <w:p w:rsidR="00B378B3" w:rsidRDefault="00382165">
            <w:r>
              <w:t>1 раз</w:t>
            </w:r>
            <w:r>
              <w:t xml:space="preserve"> в триместр в течение реализации программы</w:t>
            </w:r>
          </w:p>
        </w:tc>
        <w:tc>
          <w:tcPr>
            <w:tcW w:w="4677" w:type="dxa"/>
            <w:tcBorders>
              <w:top w:val="single" w:sz="4" w:space="0" w:color="000000"/>
              <w:left w:val="single" w:sz="4" w:space="0" w:color="000000"/>
              <w:right w:val="single" w:sz="4" w:space="0" w:color="000000"/>
            </w:tcBorders>
          </w:tcPr>
          <w:p w:rsidR="00B378B3" w:rsidRDefault="00382165">
            <w:r>
              <w:t>Родители получили знания о воспитании подростков, памятки, буклеты, реальное повышение педагогической культуры</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Общешкольные родительские собрания</w:t>
            </w:r>
          </w:p>
          <w:p w:rsidR="00B378B3" w:rsidRDefault="00B378B3"/>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Способствовать повышению педагогической культуры родителей</w:t>
            </w:r>
          </w:p>
        </w:tc>
        <w:tc>
          <w:tcPr>
            <w:tcW w:w="2552" w:type="dxa"/>
            <w:tcBorders>
              <w:top w:val="single" w:sz="4" w:space="0" w:color="000000"/>
              <w:left w:val="single" w:sz="4" w:space="0" w:color="000000"/>
              <w:bottom w:val="single" w:sz="4" w:space="0" w:color="000000"/>
              <w:right w:val="single" w:sz="4" w:space="0" w:color="000000"/>
            </w:tcBorders>
          </w:tcPr>
          <w:p w:rsidR="00B378B3" w:rsidRDefault="00382165">
            <w:r>
              <w:t xml:space="preserve">1 раз </w:t>
            </w:r>
            <w:r>
              <w:t>в триместр в течение реализации программы</w:t>
            </w:r>
          </w:p>
        </w:tc>
        <w:tc>
          <w:tcPr>
            <w:tcW w:w="4677" w:type="dxa"/>
            <w:tcBorders>
              <w:top w:val="single" w:sz="4" w:space="0" w:color="000000"/>
              <w:left w:val="single" w:sz="4" w:space="0" w:color="000000"/>
              <w:bottom w:val="single" w:sz="4" w:space="0" w:color="000000"/>
              <w:right w:val="single" w:sz="4" w:space="0" w:color="000000"/>
            </w:tcBorders>
          </w:tcPr>
          <w:p w:rsidR="00B378B3" w:rsidRDefault="00382165">
            <w:r>
              <w:t>Родители получили знания о воспитании подростков, памятки, буклеты, реальное повышение педагогической культуры</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Индивидуальные консультации с родителями</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 xml:space="preserve">Создание условий для оказания консультативной помощи </w:t>
            </w:r>
            <w:r>
              <w:t>родителям в решении проблемы</w:t>
            </w:r>
          </w:p>
        </w:tc>
        <w:tc>
          <w:tcPr>
            <w:tcW w:w="2552" w:type="dxa"/>
            <w:tcBorders>
              <w:top w:val="single" w:sz="4" w:space="0" w:color="000000"/>
              <w:left w:val="single" w:sz="4" w:space="0" w:color="000000"/>
              <w:bottom w:val="single" w:sz="4" w:space="0" w:color="000000"/>
              <w:right w:val="single" w:sz="4" w:space="0" w:color="000000"/>
            </w:tcBorders>
          </w:tcPr>
          <w:p w:rsidR="00B378B3" w:rsidRDefault="00382165">
            <w:r>
              <w:t>В течение года в период реализации программы</w:t>
            </w:r>
          </w:p>
        </w:tc>
        <w:tc>
          <w:tcPr>
            <w:tcW w:w="4677" w:type="dxa"/>
            <w:tcBorders>
              <w:top w:val="single" w:sz="4" w:space="0" w:color="000000"/>
              <w:left w:val="single" w:sz="4" w:space="0" w:color="000000"/>
              <w:bottom w:val="single" w:sz="4" w:space="0" w:color="000000"/>
              <w:right w:val="single" w:sz="4" w:space="0" w:color="000000"/>
            </w:tcBorders>
          </w:tcPr>
          <w:p w:rsidR="00B378B3" w:rsidRDefault="00382165">
            <w:r>
              <w:t>Организована консультативная помощь в решении проблем</w:t>
            </w:r>
          </w:p>
        </w:tc>
      </w:tr>
      <w:tr w:rsidR="00B378B3">
        <w:tc>
          <w:tcPr>
            <w:tcW w:w="2518" w:type="dxa"/>
            <w:tcBorders>
              <w:top w:val="single" w:sz="4" w:space="0" w:color="000000"/>
              <w:left w:val="single" w:sz="4" w:space="0" w:color="000000"/>
              <w:bottom w:val="single" w:sz="4" w:space="0" w:color="000000"/>
              <w:right w:val="single" w:sz="4" w:space="0" w:color="000000"/>
            </w:tcBorders>
          </w:tcPr>
          <w:p w:rsidR="00B378B3" w:rsidRDefault="00382165">
            <w:r>
              <w:t xml:space="preserve">Проведение темати-ческих родительских собраний по подго-товке обучающихся к ЕГЭ </w:t>
            </w:r>
          </w:p>
        </w:tc>
        <w:tc>
          <w:tcPr>
            <w:tcW w:w="5670" w:type="dxa"/>
            <w:tcBorders>
              <w:top w:val="single" w:sz="4" w:space="0" w:color="000000"/>
              <w:left w:val="single" w:sz="4" w:space="0" w:color="000000"/>
              <w:bottom w:val="single" w:sz="4" w:space="0" w:color="000000"/>
              <w:right w:val="single" w:sz="4" w:space="0" w:color="000000"/>
            </w:tcBorders>
          </w:tcPr>
          <w:p w:rsidR="00B378B3" w:rsidRDefault="00382165">
            <w:r>
              <w:t xml:space="preserve">Подготовить памятки, дать практические советы </w:t>
            </w:r>
            <w:r>
              <w:t>по подготовке обучающихся к ЕГЭ В течение года в период реализации программы</w:t>
            </w:r>
          </w:p>
        </w:tc>
        <w:tc>
          <w:tcPr>
            <w:tcW w:w="2552" w:type="dxa"/>
            <w:tcBorders>
              <w:top w:val="single" w:sz="4" w:space="0" w:color="000000"/>
              <w:left w:val="single" w:sz="4" w:space="0" w:color="000000"/>
              <w:bottom w:val="single" w:sz="4" w:space="0" w:color="000000"/>
              <w:right w:val="single" w:sz="4" w:space="0" w:color="000000"/>
            </w:tcBorders>
          </w:tcPr>
          <w:p w:rsidR="00B378B3" w:rsidRDefault="00382165">
            <w:r>
              <w:t>Октябрь, март, май</w:t>
            </w:r>
          </w:p>
          <w:p w:rsidR="00B378B3" w:rsidRDefault="00382165">
            <w:r>
              <w:t>В течение реализации программы</w:t>
            </w:r>
          </w:p>
        </w:tc>
        <w:tc>
          <w:tcPr>
            <w:tcW w:w="4677" w:type="dxa"/>
            <w:tcBorders>
              <w:top w:val="single" w:sz="4" w:space="0" w:color="000000"/>
              <w:left w:val="single" w:sz="4" w:space="0" w:color="000000"/>
              <w:bottom w:val="single" w:sz="4" w:space="0" w:color="000000"/>
              <w:right w:val="single" w:sz="4" w:space="0" w:color="000000"/>
            </w:tcBorders>
          </w:tcPr>
          <w:p w:rsidR="00B378B3" w:rsidRDefault="00382165">
            <w:r>
              <w:t>Родители получили практические советы психолога, методиста, учителей предметников по подготовке обучающихся к ЕГЭ.</w:t>
            </w:r>
          </w:p>
        </w:tc>
      </w:tr>
    </w:tbl>
    <w:p w:rsidR="00B378B3" w:rsidRDefault="00B378B3">
      <w:pPr>
        <w:sectPr w:rsidR="00B378B3">
          <w:headerReference w:type="default" r:id="rId16"/>
          <w:pgSz w:w="16838" w:h="11906" w:orient="landscape"/>
          <w:pgMar w:top="1418" w:right="1134" w:bottom="567" w:left="851" w:header="709" w:footer="709" w:gutter="0"/>
          <w:cols w:space="720"/>
          <w:titlePg/>
        </w:sectPr>
      </w:pPr>
    </w:p>
    <w:p w:rsidR="00B378B3" w:rsidRDefault="00B378B3">
      <w:pPr>
        <w:jc w:val="both"/>
        <w:rPr>
          <w:sz w:val="22"/>
        </w:rPr>
      </w:pPr>
    </w:p>
    <w:p w:rsidR="00B378B3" w:rsidRDefault="00382165">
      <w:pPr>
        <w:jc w:val="center"/>
        <w:rPr>
          <w:b/>
        </w:rPr>
      </w:pPr>
      <w:r>
        <w:rPr>
          <w:b/>
        </w:rPr>
        <w:t xml:space="preserve">  2.2.10.Планируемые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своеобразного образа жизни</w:t>
      </w:r>
    </w:p>
    <w:p w:rsidR="00B378B3" w:rsidRDefault="00382165">
      <w:pPr>
        <w:jc w:val="both"/>
      </w:pPr>
      <w:r>
        <w:t xml:space="preserve">Результатом </w:t>
      </w:r>
      <w:r>
        <w:t>реализации Программы должно стать достижение одной из стратегических целей среднего общего образования – формирование модели выпускника</w:t>
      </w:r>
    </w:p>
    <w:p w:rsidR="00B378B3" w:rsidRDefault="00382165">
      <w:pPr>
        <w:pStyle w:val="afff8"/>
        <w:jc w:val="center"/>
        <w:rPr>
          <w:b/>
        </w:rPr>
      </w:pPr>
      <w:r>
        <w:rPr>
          <w:b/>
        </w:rPr>
        <w:t>Модель выпускника школы</w:t>
      </w:r>
    </w:p>
    <w:p w:rsidR="00B378B3" w:rsidRDefault="00382165">
      <w:pPr>
        <w:pStyle w:val="afff8"/>
        <w:numPr>
          <w:ilvl w:val="0"/>
          <w:numId w:val="37"/>
        </w:numPr>
        <w:jc w:val="both"/>
      </w:pPr>
      <w:r>
        <w:t xml:space="preserve">Ответ на вопрос, какую личность мы хотим воспитать, каких результатов добиться, дается в модели </w:t>
      </w:r>
      <w:r>
        <w:t>выпускника школы. Она состоит из качественной характеристики личности, включающей ценностные ориентации, социальные и интеллектуальные умения.</w:t>
      </w:r>
    </w:p>
    <w:p w:rsidR="00B378B3" w:rsidRDefault="00382165">
      <w:pPr>
        <w:pStyle w:val="afff8"/>
        <w:numPr>
          <w:ilvl w:val="0"/>
          <w:numId w:val="37"/>
        </w:numPr>
        <w:jc w:val="both"/>
      </w:pPr>
      <w:r>
        <w:rPr>
          <w:b/>
          <w:i/>
        </w:rPr>
        <w:t>Нравственный (ценностный) потенциал</w:t>
      </w:r>
    </w:p>
    <w:p w:rsidR="00B378B3" w:rsidRDefault="00382165">
      <w:pPr>
        <w:pStyle w:val="afff8"/>
        <w:numPr>
          <w:ilvl w:val="0"/>
          <w:numId w:val="37"/>
        </w:numPr>
        <w:jc w:val="both"/>
      </w:pPr>
      <w:r>
        <w:t>Осмысление целей и смысла своей жизни. Усвоение ценностей: «отечество», «куль</w:t>
      </w:r>
      <w:r>
        <w:t xml:space="preserve">тура», «любовь», «творчество», «самоактуализация», «субъектность». </w:t>
      </w:r>
    </w:p>
    <w:p w:rsidR="00B378B3" w:rsidRDefault="00382165">
      <w:pPr>
        <w:pStyle w:val="afff8"/>
        <w:numPr>
          <w:ilvl w:val="0"/>
          <w:numId w:val="37"/>
        </w:numPr>
        <w:jc w:val="both"/>
      </w:pPr>
      <w:r>
        <w:t xml:space="preserve">Наличие чувства гордости за принадлежность к своей нации, за свою Родину. Знание и понимание основных положений Конституции Российской Федерации. Понимание сущности нравственных качеств и </w:t>
      </w:r>
      <w:r>
        <w:t>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Активная оценка своих реальных и потенциальных возможностей, уверенность в себе, готовность к пр</w:t>
      </w:r>
      <w:r>
        <w:t>офессиональному самоопределению, самоутверждению и самореализации во взрослой жизни. Активность в общешкольных и классных делах, в работе со старшими школьниками. Наличие высоких достижений в одном или нескольких видах деятельности.</w:t>
      </w:r>
    </w:p>
    <w:p w:rsidR="00B378B3" w:rsidRDefault="00382165">
      <w:pPr>
        <w:pStyle w:val="afff8"/>
        <w:numPr>
          <w:ilvl w:val="0"/>
          <w:numId w:val="37"/>
        </w:numPr>
        <w:jc w:val="both"/>
      </w:pPr>
      <w:r>
        <w:rPr>
          <w:b/>
          <w:i/>
        </w:rPr>
        <w:t>Познавательный потенциа</w:t>
      </w:r>
      <w:r>
        <w:rPr>
          <w:b/>
          <w:i/>
        </w:rPr>
        <w:t>л</w:t>
      </w:r>
    </w:p>
    <w:p w:rsidR="00B378B3" w:rsidRDefault="00382165">
      <w:pPr>
        <w:pStyle w:val="afff8"/>
        <w:numPr>
          <w:ilvl w:val="0"/>
          <w:numId w:val="37"/>
        </w:numPr>
        <w:jc w:val="both"/>
      </w:pPr>
      <w:r>
        <w:t xml:space="preserve">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 </w:t>
      </w:r>
      <w:r>
        <w:rPr>
          <w:b/>
          <w:i/>
        </w:rPr>
        <w:t>Коммуникативный потенциал</w:t>
      </w:r>
    </w:p>
    <w:p w:rsidR="00B378B3" w:rsidRDefault="00382165">
      <w:pPr>
        <w:pStyle w:val="afff8"/>
        <w:numPr>
          <w:ilvl w:val="0"/>
          <w:numId w:val="37"/>
        </w:numPr>
        <w:jc w:val="both"/>
      </w:pPr>
      <w:r>
        <w:t>Сформированность индивидуального стиля общения, владение разнообразными ком</w:t>
      </w:r>
      <w:r>
        <w:t>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в отношениях свою и чужую агрессию.</w:t>
      </w:r>
    </w:p>
    <w:p w:rsidR="00B378B3" w:rsidRDefault="00382165">
      <w:pPr>
        <w:pStyle w:val="afff8"/>
        <w:numPr>
          <w:ilvl w:val="0"/>
          <w:numId w:val="37"/>
        </w:numPr>
        <w:jc w:val="both"/>
      </w:pPr>
      <w:r>
        <w:rPr>
          <w:b/>
          <w:i/>
        </w:rPr>
        <w:t>Эстетический потенциал</w:t>
      </w:r>
    </w:p>
    <w:p w:rsidR="00B378B3" w:rsidRDefault="00382165">
      <w:pPr>
        <w:pStyle w:val="afff8"/>
        <w:numPr>
          <w:ilvl w:val="0"/>
          <w:numId w:val="37"/>
        </w:numPr>
        <w:jc w:val="both"/>
      </w:pPr>
      <w:r>
        <w:t>Умение строить свою жизнедеятельно</w:t>
      </w:r>
      <w:r>
        <w:t>сть по законам гармонии и красоты; потребность в посещении театров, выставок, концертов; стремление творить прекрасное в учебной, трудовой, любимой досуговой деятельности, поведении и отношениях с окружающими; проявление индивидуального своеобразия в воспр</w:t>
      </w:r>
      <w:r>
        <w:t>иятии созидании красоты.</w:t>
      </w:r>
    </w:p>
    <w:p w:rsidR="00B378B3" w:rsidRDefault="00382165">
      <w:pPr>
        <w:pStyle w:val="afff8"/>
        <w:numPr>
          <w:ilvl w:val="0"/>
          <w:numId w:val="37"/>
        </w:numPr>
        <w:jc w:val="both"/>
      </w:pPr>
      <w:r>
        <w:rPr>
          <w:b/>
          <w:i/>
        </w:rPr>
        <w:t>Физический потенциал</w:t>
      </w:r>
    </w:p>
    <w:p w:rsidR="00B378B3" w:rsidRDefault="00382165">
      <w:pPr>
        <w:pStyle w:val="afff8"/>
        <w:numPr>
          <w:ilvl w:val="0"/>
          <w:numId w:val="37"/>
        </w:numPr>
        <w:jc w:val="both"/>
      </w:pPr>
      <w: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w:t>
      </w:r>
      <w:r>
        <w:t>ние использовать их в улучшении своей работоспособности и эмоционального состояния.</w:t>
      </w:r>
    </w:p>
    <w:p w:rsidR="00B378B3" w:rsidRDefault="00B378B3">
      <w:pPr>
        <w:jc w:val="center"/>
        <w:rPr>
          <w:b/>
        </w:rPr>
      </w:pPr>
    </w:p>
    <w:p w:rsidR="00B378B3" w:rsidRDefault="00382165">
      <w:pPr>
        <w:jc w:val="center"/>
        <w:rPr>
          <w:b/>
        </w:rPr>
      </w:pPr>
      <w:r>
        <w:rPr>
          <w:b/>
        </w:rPr>
        <w:t>2.2.11. Критерии и показатели эффективности деятельности по обеспечению воспитания и социализации обучающихся</w:t>
      </w:r>
    </w:p>
    <w:p w:rsidR="00B378B3" w:rsidRDefault="00B378B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6237"/>
      </w:tblGrid>
      <w:tr w:rsidR="00B378B3">
        <w:tc>
          <w:tcPr>
            <w:tcW w:w="3794" w:type="dxa"/>
            <w:tcBorders>
              <w:top w:val="single" w:sz="4" w:space="0" w:color="000000"/>
              <w:left w:val="single" w:sz="4" w:space="0" w:color="000000"/>
              <w:bottom w:val="single" w:sz="4" w:space="0" w:color="000000"/>
              <w:right w:val="single" w:sz="4" w:space="0" w:color="000000"/>
            </w:tcBorders>
          </w:tcPr>
          <w:p w:rsidR="00B378B3" w:rsidRDefault="00382165">
            <w:pPr>
              <w:jc w:val="center"/>
              <w:rPr>
                <w:b/>
              </w:rPr>
            </w:pPr>
            <w:r>
              <w:rPr>
                <w:b/>
              </w:rPr>
              <w:t>Критерии эффективности воспитательной системы</w:t>
            </w:r>
          </w:p>
        </w:tc>
        <w:tc>
          <w:tcPr>
            <w:tcW w:w="6237" w:type="dxa"/>
            <w:tcBorders>
              <w:top w:val="single" w:sz="4" w:space="0" w:color="000000"/>
              <w:left w:val="single" w:sz="4" w:space="0" w:color="000000"/>
              <w:bottom w:val="single" w:sz="4" w:space="0" w:color="000000"/>
              <w:right w:val="single" w:sz="4" w:space="0" w:color="000000"/>
            </w:tcBorders>
          </w:tcPr>
          <w:p w:rsidR="00B378B3" w:rsidRDefault="00382165">
            <w:pPr>
              <w:jc w:val="center"/>
              <w:rPr>
                <w:b/>
              </w:rPr>
            </w:pPr>
            <w:r>
              <w:rPr>
                <w:b/>
              </w:rPr>
              <w:t>Показатели</w:t>
            </w:r>
          </w:p>
        </w:tc>
      </w:tr>
      <w:tr w:rsidR="00B378B3">
        <w:tc>
          <w:tcPr>
            <w:tcW w:w="3794" w:type="dxa"/>
            <w:tcBorders>
              <w:top w:val="single" w:sz="4" w:space="0" w:color="000000"/>
              <w:left w:val="single" w:sz="4" w:space="0" w:color="000000"/>
              <w:bottom w:val="single" w:sz="4" w:space="0" w:color="000000"/>
              <w:right w:val="single" w:sz="4" w:space="0" w:color="000000"/>
            </w:tcBorders>
          </w:tcPr>
          <w:p w:rsidR="00B378B3" w:rsidRDefault="00382165">
            <w:r>
              <w:rPr>
                <w:sz w:val="22"/>
              </w:rPr>
              <w:t>I.</w:t>
            </w:r>
            <w:r>
              <w:rPr>
                <w:sz w:val="22"/>
              </w:rPr>
              <w:t xml:space="preserve"> Сформированность познавательного потенциала личности обучающегося</w:t>
            </w:r>
          </w:p>
        </w:tc>
        <w:tc>
          <w:tcPr>
            <w:tcW w:w="6237"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40"/>
              </w:numPr>
              <w:ind w:left="317" w:hanging="283"/>
              <w:contextualSpacing/>
              <w:jc w:val="both"/>
            </w:pPr>
            <w:r>
              <w:rPr>
                <w:sz w:val="22"/>
              </w:rPr>
              <w:t xml:space="preserve">Освоение обучающимися основной образовательной программы </w:t>
            </w:r>
          </w:p>
          <w:p w:rsidR="00B378B3" w:rsidRDefault="00382165">
            <w:pPr>
              <w:numPr>
                <w:ilvl w:val="0"/>
                <w:numId w:val="40"/>
              </w:numPr>
              <w:ind w:left="317" w:hanging="283"/>
              <w:contextualSpacing/>
              <w:jc w:val="both"/>
            </w:pPr>
            <w:r>
              <w:rPr>
                <w:sz w:val="22"/>
              </w:rPr>
              <w:t xml:space="preserve">Развитость мышления </w:t>
            </w:r>
          </w:p>
          <w:p w:rsidR="00B378B3" w:rsidRDefault="00382165">
            <w:pPr>
              <w:numPr>
                <w:ilvl w:val="0"/>
                <w:numId w:val="40"/>
              </w:numPr>
              <w:ind w:left="317" w:hanging="283"/>
              <w:contextualSpacing/>
              <w:jc w:val="both"/>
            </w:pPr>
            <w:r>
              <w:rPr>
                <w:sz w:val="22"/>
              </w:rPr>
              <w:t>Познавательная активность обучающихся</w:t>
            </w:r>
          </w:p>
          <w:p w:rsidR="00B378B3" w:rsidRDefault="00382165">
            <w:pPr>
              <w:numPr>
                <w:ilvl w:val="0"/>
                <w:numId w:val="40"/>
              </w:numPr>
              <w:ind w:left="317" w:hanging="283"/>
              <w:contextualSpacing/>
              <w:jc w:val="both"/>
            </w:pPr>
            <w:r>
              <w:rPr>
                <w:sz w:val="22"/>
              </w:rPr>
              <w:t>Готовность с профессиональному самоопределению</w:t>
            </w:r>
          </w:p>
          <w:p w:rsidR="00B378B3" w:rsidRDefault="00382165">
            <w:pPr>
              <w:numPr>
                <w:ilvl w:val="0"/>
                <w:numId w:val="40"/>
              </w:numPr>
              <w:ind w:left="317" w:hanging="283"/>
              <w:contextualSpacing/>
              <w:jc w:val="both"/>
            </w:pPr>
            <w:r>
              <w:rPr>
                <w:sz w:val="22"/>
              </w:rPr>
              <w:lastRenderedPageBreak/>
              <w:t xml:space="preserve">Готовность к продолжению </w:t>
            </w:r>
            <w:r>
              <w:rPr>
                <w:sz w:val="22"/>
              </w:rPr>
              <w:t xml:space="preserve">обучения </w:t>
            </w:r>
          </w:p>
        </w:tc>
      </w:tr>
      <w:tr w:rsidR="00B378B3">
        <w:tc>
          <w:tcPr>
            <w:tcW w:w="3794" w:type="dxa"/>
            <w:tcBorders>
              <w:top w:val="single" w:sz="4" w:space="0" w:color="000000"/>
              <w:left w:val="single" w:sz="4" w:space="0" w:color="000000"/>
              <w:bottom w:val="single" w:sz="4" w:space="0" w:color="000000"/>
              <w:right w:val="single" w:sz="4" w:space="0" w:color="000000"/>
            </w:tcBorders>
          </w:tcPr>
          <w:p w:rsidR="00B378B3" w:rsidRDefault="00382165">
            <w:r>
              <w:rPr>
                <w:sz w:val="22"/>
              </w:rPr>
              <w:lastRenderedPageBreak/>
              <w:t>II. Сформированность нравственного потенциала личности обучающегося</w:t>
            </w:r>
          </w:p>
        </w:tc>
        <w:tc>
          <w:tcPr>
            <w:tcW w:w="6237"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41"/>
              </w:numPr>
              <w:ind w:left="317" w:hanging="283"/>
              <w:contextualSpacing/>
              <w:jc w:val="both"/>
            </w:pPr>
            <w:r>
              <w:rPr>
                <w:sz w:val="22"/>
              </w:rPr>
              <w:t xml:space="preserve">Нравственная направленность личности </w:t>
            </w:r>
          </w:p>
          <w:p w:rsidR="00B378B3" w:rsidRDefault="00382165">
            <w:pPr>
              <w:numPr>
                <w:ilvl w:val="0"/>
                <w:numId w:val="41"/>
              </w:numPr>
              <w:ind w:left="317" w:hanging="283"/>
              <w:contextualSpacing/>
              <w:jc w:val="both"/>
            </w:pPr>
            <w:r>
              <w:rPr>
                <w:sz w:val="22"/>
              </w:rPr>
              <w:t>Сформированность отношений подростка к Родине, обществу, семье, школе, себе, природе, труду</w:t>
            </w:r>
          </w:p>
        </w:tc>
      </w:tr>
      <w:tr w:rsidR="00B378B3">
        <w:tc>
          <w:tcPr>
            <w:tcW w:w="3794" w:type="dxa"/>
            <w:tcBorders>
              <w:top w:val="single" w:sz="4" w:space="0" w:color="000000"/>
              <w:left w:val="single" w:sz="4" w:space="0" w:color="000000"/>
              <w:bottom w:val="single" w:sz="4" w:space="0" w:color="000000"/>
              <w:right w:val="single" w:sz="4" w:space="0" w:color="000000"/>
            </w:tcBorders>
          </w:tcPr>
          <w:p w:rsidR="00B378B3" w:rsidRDefault="00382165">
            <w:r>
              <w:rPr>
                <w:sz w:val="22"/>
              </w:rPr>
              <w:t>II. Сформированность коммуникативного потенциа</w:t>
            </w:r>
            <w:r>
              <w:rPr>
                <w:sz w:val="22"/>
              </w:rPr>
              <w:t>ла личности выпускника</w:t>
            </w:r>
          </w:p>
        </w:tc>
        <w:tc>
          <w:tcPr>
            <w:tcW w:w="6237"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42"/>
              </w:numPr>
              <w:ind w:left="317" w:hanging="283"/>
              <w:contextualSpacing/>
              <w:jc w:val="both"/>
            </w:pPr>
            <w:r>
              <w:rPr>
                <w:sz w:val="22"/>
              </w:rPr>
              <w:t xml:space="preserve">Коммуникабельность </w:t>
            </w:r>
          </w:p>
          <w:p w:rsidR="00B378B3" w:rsidRDefault="00382165">
            <w:pPr>
              <w:numPr>
                <w:ilvl w:val="0"/>
                <w:numId w:val="42"/>
              </w:numPr>
              <w:ind w:left="317" w:hanging="283"/>
              <w:contextualSpacing/>
              <w:jc w:val="both"/>
            </w:pPr>
            <w:r>
              <w:rPr>
                <w:sz w:val="22"/>
              </w:rPr>
              <w:t xml:space="preserve">Сформированность коммуникативной культуры обучающихся </w:t>
            </w:r>
          </w:p>
          <w:p w:rsidR="00B378B3" w:rsidRDefault="00382165">
            <w:pPr>
              <w:numPr>
                <w:ilvl w:val="0"/>
                <w:numId w:val="42"/>
              </w:numPr>
              <w:ind w:left="317" w:hanging="283"/>
              <w:contextualSpacing/>
              <w:jc w:val="both"/>
            </w:pPr>
            <w:r>
              <w:rPr>
                <w:sz w:val="22"/>
              </w:rPr>
              <w:t>Знание этикета поведения</w:t>
            </w:r>
          </w:p>
        </w:tc>
      </w:tr>
      <w:tr w:rsidR="00B378B3">
        <w:tc>
          <w:tcPr>
            <w:tcW w:w="3794" w:type="dxa"/>
            <w:tcBorders>
              <w:top w:val="single" w:sz="4" w:space="0" w:color="000000"/>
              <w:left w:val="single" w:sz="4" w:space="0" w:color="000000"/>
              <w:bottom w:val="single" w:sz="4" w:space="0" w:color="000000"/>
              <w:right w:val="single" w:sz="4" w:space="0" w:color="000000"/>
            </w:tcBorders>
          </w:tcPr>
          <w:p w:rsidR="00B378B3" w:rsidRDefault="00382165">
            <w:r>
              <w:rPr>
                <w:sz w:val="22"/>
              </w:rPr>
              <w:t>IV. Сформированность эстетического потенциала выпускника школы</w:t>
            </w:r>
          </w:p>
        </w:tc>
        <w:tc>
          <w:tcPr>
            <w:tcW w:w="6237"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43"/>
              </w:numPr>
              <w:ind w:left="317" w:hanging="283"/>
              <w:contextualSpacing/>
              <w:jc w:val="both"/>
            </w:pPr>
            <w:r>
              <w:rPr>
                <w:sz w:val="22"/>
              </w:rPr>
              <w:t xml:space="preserve">Развитость чувства прекрасного </w:t>
            </w:r>
          </w:p>
          <w:p w:rsidR="00B378B3" w:rsidRDefault="00382165">
            <w:pPr>
              <w:numPr>
                <w:ilvl w:val="0"/>
                <w:numId w:val="43"/>
              </w:numPr>
              <w:ind w:left="317" w:hanging="283"/>
              <w:contextualSpacing/>
              <w:jc w:val="both"/>
            </w:pPr>
            <w:r>
              <w:rPr>
                <w:sz w:val="22"/>
              </w:rPr>
              <w:t xml:space="preserve">Сформированность других эстетических </w:t>
            </w:r>
            <w:r>
              <w:rPr>
                <w:sz w:val="22"/>
              </w:rPr>
              <w:t>чувств</w:t>
            </w:r>
          </w:p>
        </w:tc>
      </w:tr>
      <w:tr w:rsidR="00B378B3">
        <w:tc>
          <w:tcPr>
            <w:tcW w:w="3794" w:type="dxa"/>
            <w:tcBorders>
              <w:top w:val="single" w:sz="4" w:space="0" w:color="000000"/>
              <w:left w:val="single" w:sz="4" w:space="0" w:color="000000"/>
              <w:bottom w:val="single" w:sz="4" w:space="0" w:color="000000"/>
              <w:right w:val="single" w:sz="4" w:space="0" w:color="000000"/>
            </w:tcBorders>
          </w:tcPr>
          <w:p w:rsidR="00B378B3" w:rsidRDefault="00382165">
            <w:r>
              <w:rPr>
                <w:sz w:val="22"/>
              </w:rPr>
              <w:t>V. Сформированность физического потенциала выпускника</w:t>
            </w:r>
            <w:r>
              <w:rPr>
                <w:sz w:val="22"/>
              </w:rPr>
              <w:tab/>
            </w:r>
          </w:p>
        </w:tc>
        <w:tc>
          <w:tcPr>
            <w:tcW w:w="6237"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44"/>
              </w:numPr>
              <w:ind w:left="317" w:hanging="283"/>
              <w:contextualSpacing/>
              <w:jc w:val="both"/>
            </w:pPr>
            <w:r>
              <w:rPr>
                <w:sz w:val="22"/>
              </w:rPr>
              <w:t xml:space="preserve">Состояние здоровья выпускника школы </w:t>
            </w:r>
          </w:p>
          <w:p w:rsidR="00B378B3" w:rsidRDefault="00382165">
            <w:pPr>
              <w:numPr>
                <w:ilvl w:val="0"/>
                <w:numId w:val="44"/>
              </w:numPr>
              <w:ind w:left="317" w:hanging="283"/>
              <w:contextualSpacing/>
              <w:jc w:val="both"/>
            </w:pPr>
            <w:r>
              <w:rPr>
                <w:sz w:val="22"/>
              </w:rPr>
              <w:t>Развитость физических качеств личности</w:t>
            </w:r>
          </w:p>
        </w:tc>
      </w:tr>
      <w:tr w:rsidR="00B378B3">
        <w:tc>
          <w:tcPr>
            <w:tcW w:w="3794" w:type="dxa"/>
            <w:tcBorders>
              <w:top w:val="single" w:sz="4" w:space="0" w:color="000000"/>
              <w:left w:val="single" w:sz="4" w:space="0" w:color="000000"/>
              <w:bottom w:val="single" w:sz="4" w:space="0" w:color="000000"/>
              <w:right w:val="single" w:sz="4" w:space="0" w:color="000000"/>
            </w:tcBorders>
          </w:tcPr>
          <w:p w:rsidR="00B378B3" w:rsidRDefault="00382165">
            <w:r>
              <w:rPr>
                <w:sz w:val="22"/>
              </w:rPr>
              <w:t>VI. Удовлетворенность обучающихся жизнедеятельностью в школе</w:t>
            </w:r>
          </w:p>
        </w:tc>
        <w:tc>
          <w:tcPr>
            <w:tcW w:w="6237"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45"/>
              </w:numPr>
              <w:ind w:left="317" w:hanging="283"/>
              <w:contextualSpacing/>
              <w:jc w:val="both"/>
            </w:pPr>
            <w:r>
              <w:rPr>
                <w:sz w:val="22"/>
              </w:rPr>
              <w:t xml:space="preserve">Комфортность   школе </w:t>
            </w:r>
          </w:p>
          <w:p w:rsidR="00B378B3" w:rsidRDefault="00382165">
            <w:pPr>
              <w:numPr>
                <w:ilvl w:val="0"/>
                <w:numId w:val="45"/>
              </w:numPr>
              <w:ind w:left="317" w:hanging="283"/>
              <w:contextualSpacing/>
              <w:jc w:val="both"/>
            </w:pPr>
            <w:r>
              <w:rPr>
                <w:sz w:val="22"/>
              </w:rPr>
              <w:t xml:space="preserve">Эмоционально-психологическое </w:t>
            </w:r>
            <w:r>
              <w:rPr>
                <w:sz w:val="22"/>
              </w:rPr>
              <w:t>положение ученика в школе (классе)</w:t>
            </w:r>
          </w:p>
        </w:tc>
      </w:tr>
      <w:tr w:rsidR="00B378B3">
        <w:tc>
          <w:tcPr>
            <w:tcW w:w="3794" w:type="dxa"/>
            <w:tcBorders>
              <w:top w:val="single" w:sz="4" w:space="0" w:color="000000"/>
              <w:left w:val="single" w:sz="4" w:space="0" w:color="000000"/>
              <w:bottom w:val="single" w:sz="4" w:space="0" w:color="000000"/>
              <w:right w:val="single" w:sz="4" w:space="0" w:color="000000"/>
            </w:tcBorders>
          </w:tcPr>
          <w:p w:rsidR="00B378B3" w:rsidRDefault="00382165">
            <w:r>
              <w:rPr>
                <w:sz w:val="22"/>
              </w:rPr>
              <w:t>VII. Сформированность общешкольного коллектива</w:t>
            </w:r>
          </w:p>
        </w:tc>
        <w:tc>
          <w:tcPr>
            <w:tcW w:w="6237"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46"/>
              </w:numPr>
              <w:ind w:left="317" w:hanging="283"/>
              <w:contextualSpacing/>
              <w:jc w:val="both"/>
            </w:pPr>
            <w:r>
              <w:rPr>
                <w:sz w:val="22"/>
              </w:rPr>
              <w:t xml:space="preserve">Состояние эмоционально-психологических отношений в коллективе </w:t>
            </w:r>
          </w:p>
          <w:p w:rsidR="00B378B3" w:rsidRDefault="00382165">
            <w:pPr>
              <w:numPr>
                <w:ilvl w:val="0"/>
                <w:numId w:val="46"/>
              </w:numPr>
              <w:ind w:left="317" w:hanging="283"/>
              <w:contextualSpacing/>
              <w:jc w:val="both"/>
            </w:pPr>
            <w:r>
              <w:rPr>
                <w:sz w:val="22"/>
              </w:rPr>
              <w:t xml:space="preserve">Развитость самоуправления </w:t>
            </w:r>
          </w:p>
          <w:p w:rsidR="00B378B3" w:rsidRDefault="00382165">
            <w:pPr>
              <w:numPr>
                <w:ilvl w:val="0"/>
                <w:numId w:val="46"/>
              </w:numPr>
              <w:ind w:left="317" w:hanging="283"/>
              <w:contextualSpacing/>
              <w:jc w:val="both"/>
            </w:pPr>
            <w:r>
              <w:rPr>
                <w:sz w:val="22"/>
              </w:rPr>
              <w:t xml:space="preserve">Сформированность совместной деятельности </w:t>
            </w:r>
          </w:p>
        </w:tc>
      </w:tr>
    </w:tbl>
    <w:p w:rsidR="00B378B3" w:rsidRDefault="00B378B3">
      <w:pPr>
        <w:pStyle w:val="a6"/>
        <w:spacing w:line="276" w:lineRule="auto"/>
        <w:jc w:val="center"/>
        <w:rPr>
          <w:rFonts w:ascii="Times New Roman" w:hAnsi="Times New Roman"/>
          <w:b/>
          <w:sz w:val="24"/>
        </w:rPr>
      </w:pPr>
    </w:p>
    <w:p w:rsidR="00B378B3" w:rsidRDefault="00382165">
      <w:pPr>
        <w:pStyle w:val="a6"/>
        <w:spacing w:line="276" w:lineRule="auto"/>
        <w:jc w:val="center"/>
        <w:rPr>
          <w:rFonts w:ascii="Times New Roman" w:hAnsi="Times New Roman"/>
          <w:b/>
          <w:sz w:val="24"/>
        </w:rPr>
      </w:pPr>
      <w:r>
        <w:rPr>
          <w:rFonts w:ascii="Times New Roman" w:hAnsi="Times New Roman"/>
          <w:b/>
          <w:sz w:val="24"/>
        </w:rPr>
        <w:t>III.ОРГАНИЗАЦИОННЫЙ РАЗДЕЛ</w:t>
      </w:r>
    </w:p>
    <w:p w:rsidR="00B378B3" w:rsidRDefault="00382165">
      <w:pPr>
        <w:pStyle w:val="a6"/>
        <w:numPr>
          <w:ilvl w:val="1"/>
          <w:numId w:val="46"/>
        </w:numPr>
        <w:spacing w:line="276" w:lineRule="auto"/>
        <w:jc w:val="center"/>
        <w:rPr>
          <w:rFonts w:ascii="Times New Roman" w:hAnsi="Times New Roman"/>
          <w:b/>
          <w:sz w:val="24"/>
        </w:rPr>
      </w:pPr>
      <w:r>
        <w:rPr>
          <w:rFonts w:ascii="Times New Roman" w:hAnsi="Times New Roman"/>
          <w:b/>
          <w:sz w:val="24"/>
        </w:rPr>
        <w:t>Учебный план</w:t>
      </w:r>
      <w:r>
        <w:rPr>
          <w:rFonts w:ascii="Times New Roman" w:hAnsi="Times New Roman"/>
          <w:b/>
          <w:sz w:val="24"/>
        </w:rPr>
        <w:t xml:space="preserve"> среднего общего образования</w:t>
      </w:r>
    </w:p>
    <w:p w:rsidR="00B378B3" w:rsidRDefault="00382165">
      <w:pPr>
        <w:pStyle w:val="af7"/>
        <w:spacing w:line="240" w:lineRule="auto"/>
        <w:ind w:firstLine="360"/>
        <w:contextualSpacing/>
        <w:jc w:val="both"/>
        <w:rPr>
          <w:rFonts w:ascii="Times New Roman" w:hAnsi="Times New Roman"/>
        </w:rPr>
      </w:pPr>
      <w:r>
        <w:rPr>
          <w:rFonts w:ascii="Times New Roman" w:hAnsi="Times New Roman"/>
        </w:rPr>
        <w:t>Учебный план муниципального общеобразовательного бюджетного учреждения средней общеобразовательной школы №34 на 2020-2021 учебный год разработан с целью реализации общеобразовательных программ начального общего, основного общег</w:t>
      </w:r>
      <w:r>
        <w:rPr>
          <w:rFonts w:ascii="Times New Roman" w:hAnsi="Times New Roman"/>
        </w:rPr>
        <w:t>о и среднего общего образования на основании основных нормативных правовых документов.</w:t>
      </w:r>
    </w:p>
    <w:p w:rsidR="00B378B3" w:rsidRDefault="00382165">
      <w:pPr>
        <w:pStyle w:val="af7"/>
        <w:spacing w:after="0" w:line="240" w:lineRule="auto"/>
        <w:ind w:firstLine="360"/>
        <w:contextualSpacing/>
        <w:jc w:val="both"/>
        <w:rPr>
          <w:rFonts w:ascii="Times New Roman" w:hAnsi="Times New Roman"/>
        </w:rPr>
      </w:pPr>
      <w:r>
        <w:rPr>
          <w:rFonts w:ascii="Times New Roman" w:hAnsi="Times New Roman"/>
        </w:rPr>
        <w:tab/>
        <w:t>В соответствии с федеральными требованиями учебные планы фиксируют максимальный объём учебной нагрузки обучающихся, перечень обязательных учебных предметов, курсов и вр</w:t>
      </w:r>
      <w:r>
        <w:rPr>
          <w:rFonts w:ascii="Times New Roman" w:hAnsi="Times New Roman"/>
        </w:rPr>
        <w:t>емя, отводимое на их освоение и организацию по классам (годам) обучения.</w:t>
      </w:r>
    </w:p>
    <w:p w:rsidR="00B378B3" w:rsidRDefault="00382165">
      <w:pPr>
        <w:pStyle w:val="a6"/>
        <w:contextualSpacing/>
        <w:jc w:val="both"/>
        <w:rPr>
          <w:rFonts w:ascii="Times New Roman" w:hAnsi="Times New Roman"/>
          <w:sz w:val="24"/>
        </w:rPr>
      </w:pPr>
      <w:r>
        <w:rPr>
          <w:rFonts w:ascii="Times New Roman" w:hAnsi="Times New Roman"/>
          <w:sz w:val="24"/>
        </w:rPr>
        <w:tab/>
        <w:t>Обязательным при составлении учебных планов являлось соблюдение следующих требований:</w:t>
      </w:r>
    </w:p>
    <w:p w:rsidR="00B378B3" w:rsidRDefault="00382165">
      <w:pPr>
        <w:pStyle w:val="a6"/>
        <w:contextualSpacing/>
        <w:jc w:val="both"/>
        <w:rPr>
          <w:rFonts w:ascii="Times New Roman" w:hAnsi="Times New Roman"/>
          <w:sz w:val="24"/>
        </w:rPr>
      </w:pPr>
      <w:r>
        <w:rPr>
          <w:rFonts w:ascii="Times New Roman" w:hAnsi="Times New Roman"/>
          <w:sz w:val="24"/>
        </w:rPr>
        <w:t>- обеспечение федерального компонента государственного образовательного стандарта (11 классы);</w:t>
      </w:r>
    </w:p>
    <w:p w:rsidR="00B378B3" w:rsidRDefault="00382165">
      <w:pPr>
        <w:pStyle w:val="a6"/>
        <w:contextualSpacing/>
        <w:jc w:val="both"/>
        <w:rPr>
          <w:rFonts w:ascii="Times New Roman" w:hAnsi="Times New Roman"/>
          <w:sz w:val="24"/>
        </w:rPr>
      </w:pPr>
      <w:r>
        <w:rPr>
          <w:rFonts w:ascii="Times New Roman" w:hAnsi="Times New Roman"/>
          <w:sz w:val="24"/>
        </w:rPr>
        <w:t>-</w:t>
      </w:r>
      <w:r>
        <w:rPr>
          <w:rFonts w:ascii="Times New Roman" w:hAnsi="Times New Roman"/>
          <w:sz w:val="24"/>
        </w:rPr>
        <w:t xml:space="preserve"> целостность и сочетаемость инвариантной и вариативной частей (11 классы), отражающих согласованность потребностей в образовании личности, общества и государства;</w:t>
      </w:r>
    </w:p>
    <w:p w:rsidR="00B378B3" w:rsidRDefault="00382165">
      <w:pPr>
        <w:pStyle w:val="a6"/>
        <w:contextualSpacing/>
        <w:jc w:val="both"/>
        <w:rPr>
          <w:rFonts w:ascii="Times New Roman" w:hAnsi="Times New Roman"/>
          <w:sz w:val="24"/>
        </w:rPr>
      </w:pPr>
      <w:r>
        <w:rPr>
          <w:rFonts w:ascii="Times New Roman" w:hAnsi="Times New Roman"/>
          <w:sz w:val="24"/>
        </w:rPr>
        <w:t>- учет особенностей образовательных программ, педагогических систем, УМК при распределении уч</w:t>
      </w:r>
      <w:r>
        <w:rPr>
          <w:rFonts w:ascii="Times New Roman" w:hAnsi="Times New Roman"/>
          <w:sz w:val="24"/>
        </w:rPr>
        <w:t>ебного времени на предметные области, образовательные компоненты и предметы;</w:t>
      </w:r>
    </w:p>
    <w:p w:rsidR="00B378B3" w:rsidRDefault="00382165">
      <w:pPr>
        <w:pStyle w:val="a6"/>
        <w:contextualSpacing/>
        <w:jc w:val="both"/>
        <w:rPr>
          <w:rFonts w:ascii="Times New Roman" w:hAnsi="Times New Roman"/>
          <w:sz w:val="24"/>
        </w:rPr>
      </w:pPr>
      <w:r>
        <w:rPr>
          <w:rFonts w:ascii="Times New Roman" w:hAnsi="Times New Roman"/>
          <w:sz w:val="24"/>
        </w:rPr>
        <w:t>- преемственность структуры и содержания начального, основного и среднего общего образования;</w:t>
      </w:r>
    </w:p>
    <w:p w:rsidR="00B378B3" w:rsidRDefault="00382165">
      <w:pPr>
        <w:pStyle w:val="a6"/>
        <w:contextualSpacing/>
        <w:jc w:val="both"/>
        <w:rPr>
          <w:rFonts w:ascii="Times New Roman" w:hAnsi="Times New Roman"/>
          <w:sz w:val="24"/>
        </w:rPr>
      </w:pPr>
      <w:r>
        <w:rPr>
          <w:rFonts w:ascii="Times New Roman" w:hAnsi="Times New Roman"/>
          <w:sz w:val="24"/>
        </w:rPr>
        <w:t>- определение обязательной учебной нагрузки и максимального объема учебной нагрузки;</w:t>
      </w:r>
    </w:p>
    <w:p w:rsidR="00B378B3" w:rsidRDefault="00382165">
      <w:pPr>
        <w:pStyle w:val="a6"/>
        <w:contextualSpacing/>
        <w:jc w:val="both"/>
        <w:rPr>
          <w:rFonts w:ascii="Times New Roman" w:hAnsi="Times New Roman"/>
          <w:sz w:val="24"/>
        </w:rPr>
      </w:pPr>
      <w:r>
        <w:rPr>
          <w:rFonts w:ascii="Times New Roman" w:hAnsi="Times New Roman"/>
          <w:sz w:val="24"/>
        </w:rPr>
        <w:t>- обеспечение гигиенических условий обучения;</w:t>
      </w:r>
    </w:p>
    <w:p w:rsidR="00B378B3" w:rsidRDefault="00382165">
      <w:pPr>
        <w:pStyle w:val="a6"/>
        <w:contextualSpacing/>
        <w:jc w:val="both"/>
        <w:rPr>
          <w:rFonts w:ascii="Times New Roman" w:hAnsi="Times New Roman"/>
          <w:sz w:val="24"/>
        </w:rPr>
      </w:pPr>
      <w:r>
        <w:rPr>
          <w:rFonts w:ascii="Times New Roman" w:hAnsi="Times New Roman"/>
          <w:sz w:val="24"/>
        </w:rPr>
        <w:t>- объем финансирования на каждой ступени.</w:t>
      </w:r>
    </w:p>
    <w:p w:rsidR="00B378B3" w:rsidRDefault="00382165">
      <w:pPr>
        <w:pStyle w:val="a6"/>
        <w:contextualSpacing/>
        <w:jc w:val="both"/>
        <w:rPr>
          <w:rFonts w:ascii="Times New Roman" w:hAnsi="Times New Roman"/>
          <w:sz w:val="24"/>
        </w:rPr>
      </w:pPr>
      <w:r>
        <w:rPr>
          <w:rFonts w:ascii="Times New Roman" w:hAnsi="Times New Roman"/>
          <w:sz w:val="24"/>
        </w:rPr>
        <w:tab/>
        <w:t>При формировании учебного плана школы учтены результаты изучения образовательного спроса учащихся и их родителей, что способствует созданию возможности для развития сп</w:t>
      </w:r>
      <w:r>
        <w:rPr>
          <w:rFonts w:ascii="Times New Roman" w:hAnsi="Times New Roman"/>
          <w:sz w:val="24"/>
        </w:rPr>
        <w:t>особностей учащихся с учетом их интересов и их психологических особенностей.</w:t>
      </w:r>
    </w:p>
    <w:p w:rsidR="00B378B3" w:rsidRDefault="00382165">
      <w:pPr>
        <w:pStyle w:val="a6"/>
        <w:contextualSpacing/>
        <w:jc w:val="both"/>
        <w:rPr>
          <w:rFonts w:ascii="Times New Roman" w:hAnsi="Times New Roman"/>
          <w:sz w:val="24"/>
        </w:rPr>
      </w:pPr>
      <w:r>
        <w:rPr>
          <w:rFonts w:ascii="Times New Roman" w:hAnsi="Times New Roman"/>
          <w:sz w:val="24"/>
        </w:rPr>
        <w:tab/>
        <w:t>МОБУ СОШ №34 реализует очную форму освоения образовательных программ, только в первую смену.  Учебный план составлен в рамках 5-дневной учебной недели. Система организации образо</w:t>
      </w:r>
      <w:r>
        <w:rPr>
          <w:rFonts w:ascii="Times New Roman" w:hAnsi="Times New Roman"/>
          <w:sz w:val="24"/>
        </w:rPr>
        <w:t xml:space="preserve">вательной деятельности модульно-триместровая. Учебный год разбит на 6 учебных модулей (по 5-7 учебных недель), между модулями устанавливаются каникулы не </w:t>
      </w:r>
      <w:r>
        <w:rPr>
          <w:rFonts w:ascii="Times New Roman" w:hAnsi="Times New Roman"/>
          <w:sz w:val="24"/>
        </w:rPr>
        <w:lastRenderedPageBreak/>
        <w:t>менее 5 календарных дней. Промежуточная аттестация во 11 классах осуществляется по полугодиям (по 3 уч</w:t>
      </w:r>
      <w:r>
        <w:rPr>
          <w:rFonts w:ascii="Times New Roman" w:hAnsi="Times New Roman"/>
          <w:sz w:val="24"/>
        </w:rPr>
        <w:t>ебных модуля).</w:t>
      </w:r>
    </w:p>
    <w:p w:rsidR="00B378B3" w:rsidRDefault="00382165">
      <w:pPr>
        <w:pStyle w:val="a6"/>
        <w:contextualSpacing/>
        <w:jc w:val="both"/>
        <w:rPr>
          <w:rFonts w:ascii="Times New Roman" w:hAnsi="Times New Roman"/>
          <w:sz w:val="24"/>
        </w:rPr>
      </w:pPr>
      <w:r>
        <w:rPr>
          <w:rFonts w:ascii="Times New Roman" w:hAnsi="Times New Roman"/>
          <w:sz w:val="24"/>
        </w:rPr>
        <w:tab/>
        <w:t>Учебный план утвержден на Педагогическом совете (протокол от</w:t>
      </w:r>
      <w:r>
        <w:rPr>
          <w:rFonts w:ascii="Times New Roman" w:hAnsi="Times New Roman"/>
          <w:sz w:val="24"/>
        </w:rPr>
        <w:br/>
        <w:t>31.05.2020 № 10), носит нормативный характер, отражает целостность образовательной деятельности ОО и её специфику.</w:t>
      </w:r>
    </w:p>
    <w:p w:rsidR="00B378B3" w:rsidRDefault="00382165">
      <w:pPr>
        <w:pStyle w:val="a6"/>
        <w:contextualSpacing/>
        <w:jc w:val="both"/>
        <w:rPr>
          <w:rFonts w:ascii="Times New Roman" w:hAnsi="Times New Roman"/>
          <w:sz w:val="24"/>
        </w:rPr>
      </w:pPr>
      <w:r>
        <w:rPr>
          <w:rFonts w:ascii="Times New Roman" w:hAnsi="Times New Roman"/>
          <w:sz w:val="24"/>
        </w:rPr>
        <w:tab/>
      </w:r>
      <w:r>
        <w:rPr>
          <w:rFonts w:ascii="Times New Roman" w:hAnsi="Times New Roman"/>
          <w:b/>
          <w:i/>
          <w:sz w:val="24"/>
        </w:rPr>
        <w:t>Целями среднего общего образования являются:</w:t>
      </w:r>
    </w:p>
    <w:p w:rsidR="00B378B3" w:rsidRDefault="00382165">
      <w:pPr>
        <w:pStyle w:val="a6"/>
        <w:contextualSpacing/>
        <w:jc w:val="both"/>
        <w:rPr>
          <w:rFonts w:ascii="Times New Roman" w:hAnsi="Times New Roman"/>
          <w:sz w:val="24"/>
        </w:rPr>
      </w:pPr>
      <w:r>
        <w:rPr>
          <w:rFonts w:ascii="Times New Roman" w:hAnsi="Times New Roman"/>
          <w:sz w:val="24"/>
        </w:rPr>
        <w:tab/>
        <w:t>- обеспечение фун</w:t>
      </w:r>
      <w:r>
        <w:rPr>
          <w:rFonts w:ascii="Times New Roman" w:hAnsi="Times New Roman"/>
          <w:sz w:val="24"/>
        </w:rPr>
        <w:t>кциональной грамотности и социальной адаптации обучающихся;</w:t>
      </w:r>
    </w:p>
    <w:p w:rsidR="00B378B3" w:rsidRDefault="00382165">
      <w:pPr>
        <w:pStyle w:val="a6"/>
        <w:contextualSpacing/>
        <w:jc w:val="both"/>
        <w:rPr>
          <w:rFonts w:ascii="Times New Roman" w:hAnsi="Times New Roman"/>
          <w:sz w:val="24"/>
        </w:rPr>
      </w:pPr>
      <w:r>
        <w:rPr>
          <w:rFonts w:ascii="Times New Roman" w:hAnsi="Times New Roman"/>
          <w:sz w:val="24"/>
        </w:rPr>
        <w:tab/>
        <w:t>- способствование их общественному и гражданскому самоопределению.</w:t>
      </w:r>
    </w:p>
    <w:p w:rsidR="00B378B3" w:rsidRDefault="00382165">
      <w:pPr>
        <w:pStyle w:val="a6"/>
        <w:contextualSpacing/>
        <w:jc w:val="both"/>
        <w:rPr>
          <w:rFonts w:ascii="Times New Roman" w:hAnsi="Times New Roman"/>
          <w:sz w:val="24"/>
        </w:rPr>
      </w:pPr>
      <w:r>
        <w:rPr>
          <w:rFonts w:ascii="Times New Roman" w:hAnsi="Times New Roman"/>
          <w:sz w:val="24"/>
        </w:rPr>
        <w:tab/>
        <w:t>Учебный план 11 классов составлен на основе базисного учебного плана 2004 года и включает в ведение двух предметов на профильно</w:t>
      </w:r>
      <w:r>
        <w:rPr>
          <w:rFonts w:ascii="Times New Roman" w:hAnsi="Times New Roman"/>
          <w:sz w:val="24"/>
        </w:rPr>
        <w:t>м уровне по выбору обучающихся –  «Русский язык» и «Обществознание».</w:t>
      </w:r>
    </w:p>
    <w:p w:rsidR="00B378B3" w:rsidRDefault="00382165">
      <w:pPr>
        <w:pStyle w:val="a6"/>
        <w:contextualSpacing/>
        <w:jc w:val="both"/>
        <w:rPr>
          <w:rFonts w:ascii="Times New Roman" w:hAnsi="Times New Roman"/>
          <w:sz w:val="24"/>
        </w:rPr>
      </w:pPr>
      <w:r>
        <w:rPr>
          <w:rFonts w:ascii="Times New Roman" w:hAnsi="Times New Roman"/>
          <w:sz w:val="24"/>
        </w:rPr>
        <w:tab/>
        <w:t>Образовательные учебные предметы на базовом уровне направлены на завершение общеобразовательной подготовки обучающихся.</w:t>
      </w:r>
    </w:p>
    <w:p w:rsidR="00B378B3" w:rsidRDefault="00382165">
      <w:pPr>
        <w:pStyle w:val="a6"/>
        <w:contextualSpacing/>
        <w:jc w:val="both"/>
        <w:rPr>
          <w:rFonts w:ascii="Times New Roman" w:hAnsi="Times New Roman"/>
          <w:sz w:val="24"/>
        </w:rPr>
      </w:pPr>
      <w:r>
        <w:rPr>
          <w:rFonts w:ascii="Times New Roman" w:hAnsi="Times New Roman"/>
          <w:sz w:val="24"/>
        </w:rPr>
        <w:tab/>
        <w:t>Обязательный учебный предмет «Математика» предусматривает изучени</w:t>
      </w:r>
      <w:r>
        <w:rPr>
          <w:rFonts w:ascii="Times New Roman" w:hAnsi="Times New Roman"/>
          <w:sz w:val="24"/>
        </w:rPr>
        <w:t>е двух предметов – «Алгебра и начала анализа» и «Геометрия» по 2 часа соответственно.</w:t>
      </w:r>
    </w:p>
    <w:p w:rsidR="00B378B3" w:rsidRDefault="00382165">
      <w:pPr>
        <w:pStyle w:val="a6"/>
        <w:contextualSpacing/>
        <w:jc w:val="both"/>
        <w:rPr>
          <w:rFonts w:ascii="Times New Roman" w:hAnsi="Times New Roman"/>
          <w:sz w:val="24"/>
        </w:rPr>
      </w:pPr>
      <w:r>
        <w:rPr>
          <w:rFonts w:ascii="Times New Roman" w:hAnsi="Times New Roman"/>
          <w:sz w:val="24"/>
        </w:rPr>
        <w:tab/>
        <w:t>Обязательный предмет «История» изучается как интегрированный и включает разделы «История России» и «Всеобщая история».</w:t>
      </w:r>
    </w:p>
    <w:p w:rsidR="00B378B3" w:rsidRDefault="00382165">
      <w:pPr>
        <w:pStyle w:val="a6"/>
        <w:contextualSpacing/>
        <w:jc w:val="both"/>
        <w:rPr>
          <w:rFonts w:ascii="Times New Roman" w:hAnsi="Times New Roman"/>
          <w:sz w:val="24"/>
        </w:rPr>
      </w:pPr>
      <w:r>
        <w:rPr>
          <w:rFonts w:ascii="Times New Roman" w:hAnsi="Times New Roman"/>
          <w:sz w:val="24"/>
        </w:rPr>
        <w:tab/>
        <w:t>Три учебных предмета «Физика», «Химия», «Биология</w:t>
      </w:r>
      <w:r>
        <w:rPr>
          <w:rFonts w:ascii="Times New Roman" w:hAnsi="Times New Roman"/>
          <w:sz w:val="24"/>
        </w:rPr>
        <w:t xml:space="preserve">» изучаются на базовом уровне: «Физика» -  2 часа  «Химия», </w:t>
      </w:r>
      <w:r>
        <w:t xml:space="preserve"> </w:t>
      </w:r>
      <w:r>
        <w:rPr>
          <w:rFonts w:ascii="Times New Roman" w:hAnsi="Times New Roman"/>
          <w:sz w:val="24"/>
        </w:rPr>
        <w:t>«Биология»  1 час в неделю.</w:t>
      </w:r>
    </w:p>
    <w:p w:rsidR="00B378B3" w:rsidRDefault="00382165">
      <w:pPr>
        <w:pStyle w:val="a6"/>
        <w:contextualSpacing/>
        <w:jc w:val="both"/>
        <w:rPr>
          <w:rFonts w:ascii="Times New Roman" w:hAnsi="Times New Roman"/>
          <w:sz w:val="24"/>
        </w:rPr>
      </w:pPr>
      <w:r>
        <w:rPr>
          <w:rFonts w:ascii="Times New Roman" w:hAnsi="Times New Roman"/>
          <w:sz w:val="24"/>
        </w:rPr>
        <w:tab/>
        <w:t>Учебный предмет «Обществознание» изучается в качестве самостоятельных учебных предметов:</w:t>
      </w:r>
    </w:p>
    <w:p w:rsidR="00B378B3" w:rsidRDefault="00382165">
      <w:pPr>
        <w:pStyle w:val="a6"/>
        <w:ind w:firstLine="708"/>
        <w:contextualSpacing/>
        <w:jc w:val="both"/>
        <w:rPr>
          <w:rFonts w:ascii="Times New Roman" w:hAnsi="Times New Roman"/>
          <w:sz w:val="24"/>
        </w:rPr>
      </w:pPr>
      <w:r>
        <w:rPr>
          <w:rFonts w:ascii="Times New Roman" w:hAnsi="Times New Roman"/>
          <w:sz w:val="24"/>
        </w:rPr>
        <w:t xml:space="preserve">Учебные предметы  «Обществознание» (профильный уровень, 3 часа в неделю), </w:t>
      </w:r>
      <w:r>
        <w:rPr>
          <w:rFonts w:ascii="Times New Roman" w:hAnsi="Times New Roman"/>
          <w:sz w:val="24"/>
        </w:rPr>
        <w:t>«Право» (базовый уровень, 2 часа в неделю).</w:t>
      </w:r>
    </w:p>
    <w:p w:rsidR="00B378B3" w:rsidRDefault="00382165">
      <w:pPr>
        <w:pStyle w:val="a6"/>
        <w:contextualSpacing/>
        <w:jc w:val="both"/>
        <w:rPr>
          <w:rFonts w:ascii="Times New Roman" w:hAnsi="Times New Roman"/>
          <w:sz w:val="24"/>
        </w:rPr>
      </w:pPr>
      <w:r>
        <w:rPr>
          <w:rFonts w:ascii="Times New Roman" w:hAnsi="Times New Roman"/>
          <w:sz w:val="24"/>
        </w:rPr>
        <w:tab/>
        <w:t>Учебный предмет «Физическая культура» в 11-х классах в рамках реализации БУП-2004 изучается в объеме 3-х часов в неделю.</w:t>
      </w:r>
    </w:p>
    <w:p w:rsidR="00B378B3" w:rsidRDefault="00382165">
      <w:pPr>
        <w:pStyle w:val="a6"/>
        <w:contextualSpacing/>
        <w:jc w:val="both"/>
        <w:rPr>
          <w:rFonts w:ascii="Times New Roman" w:hAnsi="Times New Roman"/>
          <w:sz w:val="24"/>
        </w:rPr>
      </w:pPr>
      <w:r>
        <w:rPr>
          <w:rFonts w:ascii="Times New Roman" w:hAnsi="Times New Roman"/>
          <w:sz w:val="24"/>
        </w:rPr>
        <w:tab/>
        <w:t>В учебных планах выдержана инвариантная часть, определяющая ФК ГОС.</w:t>
      </w:r>
    </w:p>
    <w:p w:rsidR="00B378B3" w:rsidRDefault="00382165">
      <w:pPr>
        <w:pStyle w:val="a6"/>
        <w:contextualSpacing/>
        <w:jc w:val="both"/>
        <w:rPr>
          <w:rFonts w:ascii="Times New Roman" w:hAnsi="Times New Roman"/>
          <w:sz w:val="24"/>
        </w:rPr>
      </w:pPr>
      <w:r>
        <w:rPr>
          <w:rFonts w:ascii="Times New Roman" w:hAnsi="Times New Roman"/>
          <w:sz w:val="24"/>
        </w:rPr>
        <w:tab/>
        <w:t xml:space="preserve">Часы  </w:t>
      </w:r>
      <w:r>
        <w:rPr>
          <w:rFonts w:ascii="Times New Roman" w:hAnsi="Times New Roman"/>
          <w:b/>
          <w:i/>
          <w:sz w:val="24"/>
        </w:rPr>
        <w:t>компонента  об</w:t>
      </w:r>
      <w:r>
        <w:rPr>
          <w:rFonts w:ascii="Times New Roman" w:hAnsi="Times New Roman"/>
          <w:b/>
          <w:i/>
          <w:sz w:val="24"/>
        </w:rPr>
        <w:t xml:space="preserve">разовательной организации </w:t>
      </w:r>
      <w:r>
        <w:rPr>
          <w:rFonts w:ascii="Times New Roman" w:hAnsi="Times New Roman"/>
          <w:sz w:val="24"/>
        </w:rPr>
        <w:t>распределены следующим образом:</w:t>
      </w:r>
    </w:p>
    <w:p w:rsidR="00B378B3" w:rsidRDefault="00382165">
      <w:pPr>
        <w:pStyle w:val="a6"/>
        <w:contextualSpacing/>
        <w:jc w:val="both"/>
        <w:rPr>
          <w:rFonts w:ascii="Times New Roman" w:hAnsi="Times New Roman"/>
          <w:sz w:val="24"/>
        </w:rPr>
      </w:pPr>
      <w:r>
        <w:rPr>
          <w:rFonts w:ascii="Times New Roman" w:hAnsi="Times New Roman"/>
          <w:b/>
          <w:sz w:val="24"/>
        </w:rPr>
        <w:tab/>
        <w:t xml:space="preserve">11 класс: </w:t>
      </w:r>
    </w:p>
    <w:p w:rsidR="00B378B3" w:rsidRDefault="00382165">
      <w:pPr>
        <w:pStyle w:val="a6"/>
        <w:contextualSpacing/>
        <w:jc w:val="both"/>
        <w:rPr>
          <w:rFonts w:ascii="Times New Roman" w:hAnsi="Times New Roman"/>
          <w:sz w:val="24"/>
        </w:rPr>
      </w:pPr>
      <w:r>
        <w:rPr>
          <w:rFonts w:ascii="Times New Roman" w:hAnsi="Times New Roman"/>
          <w:b/>
          <w:sz w:val="24"/>
        </w:rPr>
        <w:tab/>
        <w:t xml:space="preserve">- </w:t>
      </w:r>
      <w:r>
        <w:rPr>
          <w:rFonts w:ascii="Times New Roman" w:hAnsi="Times New Roman"/>
          <w:sz w:val="24"/>
        </w:rPr>
        <w:t>увеличение количества часов  базовых учебных предметов для образования учащихся в области базовых компетенций: «Биология»– 1 час в неделю;</w:t>
      </w:r>
    </w:p>
    <w:p w:rsidR="00B378B3" w:rsidRDefault="00382165">
      <w:pPr>
        <w:pStyle w:val="a6"/>
        <w:ind w:firstLine="708"/>
        <w:contextualSpacing/>
        <w:jc w:val="both"/>
        <w:rPr>
          <w:rFonts w:ascii="Times New Roman" w:hAnsi="Times New Roman"/>
          <w:sz w:val="24"/>
        </w:rPr>
      </w:pPr>
      <w:r>
        <w:rPr>
          <w:rFonts w:ascii="Times New Roman" w:hAnsi="Times New Roman"/>
          <w:b/>
          <w:sz w:val="24"/>
        </w:rPr>
        <w:t xml:space="preserve">- </w:t>
      </w:r>
      <w:r>
        <w:rPr>
          <w:rFonts w:ascii="Times New Roman" w:hAnsi="Times New Roman"/>
          <w:sz w:val="24"/>
        </w:rPr>
        <w:t>увеличение количества часов  базовых учебн</w:t>
      </w:r>
      <w:r>
        <w:rPr>
          <w:rFonts w:ascii="Times New Roman" w:hAnsi="Times New Roman"/>
          <w:sz w:val="24"/>
        </w:rPr>
        <w:t>ых предметов для образования учащихся в области базовых компетенций: «Исторя»– 1 час в неделю;</w:t>
      </w:r>
    </w:p>
    <w:p w:rsidR="00B378B3" w:rsidRDefault="00382165">
      <w:pPr>
        <w:pStyle w:val="a6"/>
        <w:ind w:firstLine="708"/>
        <w:contextualSpacing/>
        <w:jc w:val="both"/>
        <w:rPr>
          <w:rFonts w:ascii="Times New Roman" w:hAnsi="Times New Roman"/>
          <w:sz w:val="24"/>
        </w:rPr>
      </w:pPr>
      <w:r>
        <w:rPr>
          <w:rFonts w:ascii="Times New Roman" w:hAnsi="Times New Roman"/>
          <w:b/>
          <w:sz w:val="24"/>
        </w:rPr>
        <w:t xml:space="preserve">- </w:t>
      </w:r>
      <w:r>
        <w:rPr>
          <w:rFonts w:ascii="Times New Roman" w:hAnsi="Times New Roman"/>
          <w:sz w:val="24"/>
        </w:rPr>
        <w:t>увеличение количества часов  базовых учебных предметов для образования учащихся в области базовых компетенций: «Право»– 1 час в неделю;</w:t>
      </w:r>
    </w:p>
    <w:p w:rsidR="00B378B3" w:rsidRDefault="00382165">
      <w:pPr>
        <w:pStyle w:val="a6"/>
        <w:contextualSpacing/>
        <w:jc w:val="both"/>
        <w:rPr>
          <w:rFonts w:ascii="Times New Roman" w:hAnsi="Times New Roman"/>
          <w:sz w:val="24"/>
        </w:rPr>
      </w:pPr>
      <w:r>
        <w:rPr>
          <w:rFonts w:ascii="Times New Roman" w:hAnsi="Times New Roman"/>
          <w:sz w:val="24"/>
        </w:rPr>
        <w:tab/>
        <w:t>- увеличение количеств</w:t>
      </w:r>
      <w:r>
        <w:rPr>
          <w:rFonts w:ascii="Times New Roman" w:hAnsi="Times New Roman"/>
          <w:sz w:val="24"/>
        </w:rPr>
        <w:t>а часов для усиления базового уровня в связи с обязательной государственной аттестацией: «Алгебра и начала анализа» – 1 час в неделю;</w:t>
      </w:r>
    </w:p>
    <w:p w:rsidR="00B378B3" w:rsidRDefault="00382165">
      <w:pPr>
        <w:pStyle w:val="a6"/>
        <w:contextualSpacing/>
        <w:jc w:val="both"/>
        <w:rPr>
          <w:rFonts w:ascii="Times New Roman" w:hAnsi="Times New Roman"/>
          <w:sz w:val="24"/>
        </w:rPr>
      </w:pPr>
      <w:r>
        <w:rPr>
          <w:rFonts w:ascii="Times New Roman" w:hAnsi="Times New Roman"/>
          <w:sz w:val="24"/>
        </w:rPr>
        <w:tab/>
        <w:t xml:space="preserve">- для дополнительной подготовки к государственной итоговой аттестации: </w:t>
      </w:r>
    </w:p>
    <w:p w:rsidR="00B378B3" w:rsidRDefault="00382165">
      <w:pPr>
        <w:pStyle w:val="a6"/>
        <w:contextualSpacing/>
        <w:jc w:val="both"/>
        <w:rPr>
          <w:rFonts w:ascii="Times New Roman" w:hAnsi="Times New Roman"/>
          <w:sz w:val="24"/>
        </w:rPr>
      </w:pPr>
      <w:r>
        <w:rPr>
          <w:rFonts w:ascii="Times New Roman" w:hAnsi="Times New Roman"/>
          <w:sz w:val="24"/>
        </w:rPr>
        <w:t>- «Стилистика» – 0,5 час в неделю;</w:t>
      </w:r>
    </w:p>
    <w:p w:rsidR="00B378B3" w:rsidRDefault="00382165">
      <w:pPr>
        <w:pStyle w:val="a6"/>
        <w:contextualSpacing/>
        <w:jc w:val="both"/>
        <w:rPr>
          <w:rFonts w:ascii="Times New Roman" w:hAnsi="Times New Roman"/>
          <w:sz w:val="24"/>
        </w:rPr>
      </w:pPr>
      <w:r>
        <w:rPr>
          <w:rFonts w:ascii="Times New Roman" w:hAnsi="Times New Roman"/>
          <w:sz w:val="24"/>
        </w:rPr>
        <w:t>- «Нестандартн</w:t>
      </w:r>
      <w:r>
        <w:rPr>
          <w:rFonts w:ascii="Times New Roman" w:hAnsi="Times New Roman"/>
          <w:sz w:val="24"/>
        </w:rPr>
        <w:t>ые задачи по математике» – 0,5 часа в неделю.</w:t>
      </w:r>
    </w:p>
    <w:p w:rsidR="00B378B3" w:rsidRDefault="00382165">
      <w:pPr>
        <w:pStyle w:val="a6"/>
        <w:contextualSpacing/>
        <w:jc w:val="both"/>
        <w:rPr>
          <w:rFonts w:ascii="Times New Roman" w:hAnsi="Times New Roman"/>
          <w:sz w:val="24"/>
        </w:rPr>
      </w:pPr>
      <w:r>
        <w:rPr>
          <w:rFonts w:ascii="Times New Roman" w:hAnsi="Times New Roman"/>
          <w:b/>
          <w:i/>
          <w:sz w:val="24"/>
        </w:rPr>
        <w:t>Режим образовательной деятельности</w:t>
      </w:r>
    </w:p>
    <w:p w:rsidR="00B378B3" w:rsidRDefault="00382165">
      <w:pPr>
        <w:pStyle w:val="a6"/>
        <w:contextualSpacing/>
        <w:jc w:val="both"/>
        <w:rPr>
          <w:rFonts w:ascii="Times New Roman" w:hAnsi="Times New Roman"/>
          <w:sz w:val="24"/>
        </w:rPr>
      </w:pPr>
      <w:r>
        <w:rPr>
          <w:rFonts w:ascii="Times New Roman" w:hAnsi="Times New Roman"/>
          <w:sz w:val="24"/>
        </w:rPr>
        <w:tab/>
        <w:t>Освоение образовательных  программ осуществляется в режиме 5-дневной учебной недели.</w:t>
      </w:r>
    </w:p>
    <w:p w:rsidR="00B378B3" w:rsidRDefault="00382165">
      <w:pPr>
        <w:pStyle w:val="a6"/>
        <w:contextualSpacing/>
        <w:jc w:val="both"/>
        <w:rPr>
          <w:rFonts w:ascii="Times New Roman" w:hAnsi="Times New Roman"/>
          <w:sz w:val="24"/>
        </w:rPr>
      </w:pPr>
      <w:r>
        <w:rPr>
          <w:rFonts w:ascii="Times New Roman" w:hAnsi="Times New Roman"/>
          <w:sz w:val="24"/>
        </w:rPr>
        <w:tab/>
        <w:t>Продолжительность учебного года  в 11 классе 33 учебных недели.</w:t>
      </w:r>
      <w:r>
        <w:rPr>
          <w:rFonts w:ascii="Times New Roman" w:hAnsi="Times New Roman"/>
          <w:sz w:val="24"/>
        </w:rPr>
        <w:tab/>
      </w:r>
    </w:p>
    <w:p w:rsidR="00B378B3" w:rsidRDefault="00382165">
      <w:pPr>
        <w:pStyle w:val="a6"/>
        <w:contextualSpacing/>
        <w:jc w:val="both"/>
        <w:rPr>
          <w:rFonts w:ascii="Times New Roman" w:hAnsi="Times New Roman"/>
          <w:sz w:val="24"/>
        </w:rPr>
      </w:pPr>
      <w:r>
        <w:rPr>
          <w:rFonts w:ascii="Times New Roman" w:hAnsi="Times New Roman"/>
          <w:sz w:val="24"/>
        </w:rPr>
        <w:tab/>
        <w:t>Продолжительность урок</w:t>
      </w:r>
      <w:r>
        <w:rPr>
          <w:rFonts w:ascii="Times New Roman" w:hAnsi="Times New Roman"/>
          <w:sz w:val="24"/>
        </w:rPr>
        <w:t xml:space="preserve">а 45 минут. </w:t>
      </w:r>
    </w:p>
    <w:p w:rsidR="00B378B3" w:rsidRDefault="00382165">
      <w:pPr>
        <w:pStyle w:val="a6"/>
        <w:contextualSpacing/>
        <w:jc w:val="both"/>
        <w:rPr>
          <w:rFonts w:ascii="Times New Roman" w:hAnsi="Times New Roman"/>
          <w:sz w:val="24"/>
        </w:rPr>
      </w:pPr>
      <w:r>
        <w:rPr>
          <w:rFonts w:ascii="Times New Roman" w:hAnsi="Times New Roman"/>
          <w:sz w:val="24"/>
        </w:rPr>
        <w:tab/>
        <w:t>При проведении учебных занятий по иностранному языку информатике, физической культуре осуществляется деление классов на две группы при наполняемости 25 человек и более.</w:t>
      </w:r>
    </w:p>
    <w:p w:rsidR="00B378B3" w:rsidRDefault="00382165">
      <w:pPr>
        <w:pStyle w:val="a6"/>
        <w:contextualSpacing/>
        <w:jc w:val="center"/>
        <w:rPr>
          <w:rFonts w:ascii="Times New Roman" w:hAnsi="Times New Roman"/>
          <w:sz w:val="24"/>
        </w:rPr>
      </w:pPr>
      <w:r>
        <w:rPr>
          <w:rFonts w:ascii="Times New Roman" w:hAnsi="Times New Roman"/>
          <w:b/>
          <w:i/>
          <w:sz w:val="24"/>
        </w:rPr>
        <w:t>Формы промежуточной аттестации обучающихся</w:t>
      </w:r>
    </w:p>
    <w:p w:rsidR="00B378B3" w:rsidRDefault="00382165">
      <w:pPr>
        <w:pStyle w:val="a6"/>
        <w:contextualSpacing/>
        <w:jc w:val="both"/>
        <w:rPr>
          <w:rFonts w:ascii="Times New Roman" w:hAnsi="Times New Roman"/>
          <w:sz w:val="24"/>
        </w:rPr>
      </w:pPr>
      <w:r>
        <w:rPr>
          <w:rFonts w:ascii="Times New Roman" w:hAnsi="Times New Roman"/>
          <w:sz w:val="24"/>
        </w:rPr>
        <w:tab/>
        <w:t>Освоение основных образовател</w:t>
      </w:r>
      <w:r>
        <w:rPr>
          <w:rFonts w:ascii="Times New Roman" w:hAnsi="Times New Roman"/>
          <w:sz w:val="24"/>
        </w:rPr>
        <w:t>ьных программ сопровождается промежуточной аттестацией обучающихся.</w:t>
      </w:r>
    </w:p>
    <w:p w:rsidR="00B378B3" w:rsidRDefault="00382165">
      <w:pPr>
        <w:pStyle w:val="a6"/>
        <w:contextualSpacing/>
        <w:jc w:val="both"/>
        <w:rPr>
          <w:rFonts w:ascii="Times New Roman" w:hAnsi="Times New Roman"/>
          <w:b/>
          <w:sz w:val="24"/>
        </w:rPr>
      </w:pPr>
      <w:r>
        <w:rPr>
          <w:rFonts w:ascii="Times New Roman" w:hAnsi="Times New Roman"/>
          <w:b/>
          <w:sz w:val="24"/>
        </w:rPr>
        <w:t>Формами промежуточной аттестации являются:</w:t>
      </w:r>
    </w:p>
    <w:p w:rsidR="00B378B3" w:rsidRDefault="00382165">
      <w:pPr>
        <w:pStyle w:val="a6"/>
        <w:contextualSpacing/>
        <w:jc w:val="both"/>
        <w:rPr>
          <w:rFonts w:ascii="Times New Roman" w:hAnsi="Times New Roman"/>
          <w:sz w:val="24"/>
        </w:rPr>
      </w:pPr>
      <w:r>
        <w:rPr>
          <w:rFonts w:ascii="Times New Roman" w:hAnsi="Times New Roman"/>
          <w:sz w:val="24"/>
        </w:rPr>
        <w:lastRenderedPageBreak/>
        <w:tab/>
        <w:t>письменная проверка – письменный ответ обучающегося на один или систему вопросов (заданий). К письменным проверкам относятся: контрольные работы</w:t>
      </w:r>
      <w:r>
        <w:rPr>
          <w:rFonts w:ascii="Times New Roman" w:hAnsi="Times New Roman"/>
          <w:sz w:val="24"/>
        </w:rPr>
        <w:t>, творческие работы; письменные ответы на вопросы теста; сочинения, изложения, диктанты, рефераты и другое;</w:t>
      </w:r>
    </w:p>
    <w:p w:rsidR="00B378B3" w:rsidRDefault="00382165">
      <w:pPr>
        <w:pStyle w:val="a6"/>
        <w:contextualSpacing/>
        <w:jc w:val="both"/>
        <w:rPr>
          <w:rFonts w:ascii="Times New Roman" w:hAnsi="Times New Roman"/>
          <w:sz w:val="24"/>
        </w:rPr>
      </w:pPr>
      <w:r>
        <w:rPr>
          <w:rFonts w:ascii="Times New Roman" w:hAnsi="Times New Roman"/>
          <w:sz w:val="24"/>
        </w:rPr>
        <w:tab/>
        <w:t>устная проверка – устный ответ обучающегося на один или систему вопросов в форме ответа на вопросы билеты, на вопросы по теме беседы, собеседования</w:t>
      </w:r>
      <w:r>
        <w:rPr>
          <w:rFonts w:ascii="Times New Roman" w:hAnsi="Times New Roman"/>
          <w:sz w:val="24"/>
        </w:rPr>
        <w:t xml:space="preserve"> и другое;</w:t>
      </w:r>
    </w:p>
    <w:p w:rsidR="00B378B3" w:rsidRDefault="00382165">
      <w:pPr>
        <w:pStyle w:val="a6"/>
        <w:contextualSpacing/>
        <w:jc w:val="both"/>
        <w:rPr>
          <w:rFonts w:ascii="Times New Roman" w:hAnsi="Times New Roman"/>
          <w:sz w:val="24"/>
        </w:rPr>
      </w:pPr>
      <w:r>
        <w:rPr>
          <w:rFonts w:ascii="Times New Roman" w:hAnsi="Times New Roman"/>
          <w:sz w:val="24"/>
        </w:rPr>
        <w:tab/>
        <w:t>годовые отметки успеваемости обучающихся на основе полугодовых отметок успеваемости, выставленных обучающимся в течение соответствующего учебного года, с учётом результатов административных контрольных работ.</w:t>
      </w:r>
    </w:p>
    <w:p w:rsidR="00B378B3" w:rsidRDefault="00382165">
      <w:pPr>
        <w:pStyle w:val="a6"/>
        <w:contextualSpacing/>
        <w:jc w:val="both"/>
        <w:rPr>
          <w:rFonts w:ascii="Times New Roman" w:hAnsi="Times New Roman"/>
          <w:sz w:val="24"/>
        </w:rPr>
      </w:pPr>
      <w:r>
        <w:rPr>
          <w:rFonts w:ascii="Times New Roman" w:hAnsi="Times New Roman"/>
          <w:b/>
          <w:sz w:val="24"/>
          <w:shd w:val="clear" w:color="auto" w:fill="FFFFFF" w:themeFill="background1"/>
        </w:rPr>
        <w:tab/>
      </w:r>
      <w:r>
        <w:rPr>
          <w:rFonts w:ascii="Times New Roman" w:hAnsi="Times New Roman"/>
          <w:sz w:val="24"/>
          <w:shd w:val="clear" w:color="auto" w:fill="FFFFFF" w:themeFill="background1"/>
        </w:rPr>
        <w:t>Иные формы промежуточной аттестаци</w:t>
      </w:r>
      <w:r>
        <w:rPr>
          <w:rFonts w:ascii="Times New Roman" w:hAnsi="Times New Roman"/>
          <w:sz w:val="24"/>
          <w:shd w:val="clear" w:color="auto" w:fill="FFFFFF" w:themeFill="background1"/>
        </w:rPr>
        <w:t>и могут предусматриваться образовательной программой.</w:t>
      </w:r>
    </w:p>
    <w:p w:rsidR="00B378B3" w:rsidRDefault="00382165">
      <w:pPr>
        <w:pStyle w:val="a6"/>
        <w:ind w:firstLine="708"/>
        <w:contextualSpacing/>
        <w:jc w:val="both"/>
        <w:rPr>
          <w:rFonts w:ascii="Times New Roman" w:hAnsi="Times New Roman"/>
          <w:sz w:val="24"/>
        </w:rPr>
      </w:pPr>
      <w:r>
        <w:rPr>
          <w:rFonts w:ascii="Times New Roman" w:hAnsi="Times New Roman"/>
          <w:sz w:val="24"/>
        </w:rPr>
        <w:t>Промежуточная  аттестация за учебный период в 11-х классах проводится по учебным полугодиям.</w:t>
      </w:r>
    </w:p>
    <w:p w:rsidR="00B378B3" w:rsidRDefault="00382165">
      <w:pPr>
        <w:pStyle w:val="a6"/>
        <w:contextualSpacing/>
        <w:jc w:val="both"/>
        <w:rPr>
          <w:rFonts w:ascii="Times New Roman" w:hAnsi="Times New Roman"/>
          <w:sz w:val="24"/>
        </w:rPr>
      </w:pPr>
      <w:r>
        <w:rPr>
          <w:rFonts w:ascii="Times New Roman" w:hAnsi="Times New Roman"/>
          <w:sz w:val="24"/>
        </w:rPr>
        <w:tab/>
        <w:t>Промежуточная аттестация проводится на основе результатов накопленной оценки и результатов выполнения темати</w:t>
      </w:r>
      <w:r>
        <w:rPr>
          <w:rFonts w:ascii="Times New Roman" w:hAnsi="Times New Roman"/>
          <w:sz w:val="24"/>
        </w:rPr>
        <w:t xml:space="preserve">ческих проверочных работ учителя и административных контрольных работ (при их проведении). Перечень классов и  предметов, вынесенных на административный контроль, определяется администрацией  и методическим советом школы и утверждается приказом директора. </w:t>
      </w:r>
      <w:r>
        <w:rPr>
          <w:rFonts w:ascii="Times New Roman" w:hAnsi="Times New Roman"/>
          <w:sz w:val="24"/>
        </w:rPr>
        <w:tab/>
        <w:t>Система оценок при промежуточной аттестации 4 балльная: «2» - «5».</w:t>
      </w:r>
    </w:p>
    <w:p w:rsidR="00B378B3" w:rsidRDefault="00382165">
      <w:pPr>
        <w:pStyle w:val="a6"/>
        <w:contextualSpacing/>
        <w:jc w:val="both"/>
        <w:rPr>
          <w:rFonts w:ascii="Times New Roman" w:hAnsi="Times New Roman"/>
          <w:sz w:val="24"/>
        </w:rPr>
      </w:pPr>
      <w:r>
        <w:rPr>
          <w:rFonts w:ascii="Times New Roman" w:hAnsi="Times New Roman"/>
          <w:sz w:val="24"/>
        </w:rPr>
        <w:tab/>
        <w:t xml:space="preserve">В </w:t>
      </w:r>
      <w:r>
        <w:rPr>
          <w:rFonts w:ascii="Times New Roman" w:hAnsi="Times New Roman"/>
          <w:sz w:val="24"/>
          <w:shd w:val="clear" w:color="auto" w:fill="FFFFFF" w:themeFill="background1"/>
        </w:rPr>
        <w:t>2020 – 2021 учебном году</w:t>
      </w:r>
      <w:r>
        <w:rPr>
          <w:rFonts w:ascii="Times New Roman" w:hAnsi="Times New Roman"/>
          <w:sz w:val="24"/>
        </w:rPr>
        <w:t xml:space="preserve"> определены предметы итогового административного контроля: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525"/>
        <w:gridCol w:w="2977"/>
        <w:gridCol w:w="1841"/>
        <w:gridCol w:w="3623"/>
      </w:tblGrid>
      <w:tr w:rsidR="00B378B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pStyle w:val="a6"/>
              <w:contextualSpacing/>
              <w:jc w:val="both"/>
              <w:rPr>
                <w:rFonts w:ascii="Times New Roman" w:hAnsi="Times New Roman"/>
                <w:sz w:val="24"/>
              </w:rPr>
            </w:pPr>
            <w:r>
              <w:rPr>
                <w:rFonts w:ascii="Times New Roman" w:hAnsi="Times New Roman"/>
                <w:b/>
                <w:i/>
                <w:sz w:val="24"/>
              </w:rPr>
              <w:t>классы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pStyle w:val="a6"/>
              <w:contextualSpacing/>
              <w:jc w:val="both"/>
              <w:rPr>
                <w:rFonts w:ascii="Times New Roman" w:hAnsi="Times New Roman"/>
                <w:sz w:val="24"/>
              </w:rPr>
            </w:pPr>
            <w:r>
              <w:rPr>
                <w:rFonts w:ascii="Times New Roman" w:hAnsi="Times New Roman"/>
                <w:b/>
                <w:i/>
                <w:sz w:val="24"/>
              </w:rPr>
              <w:t>предмет</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pStyle w:val="a6"/>
              <w:contextualSpacing/>
              <w:jc w:val="both"/>
              <w:rPr>
                <w:rFonts w:ascii="Times New Roman" w:hAnsi="Times New Roman"/>
                <w:sz w:val="24"/>
              </w:rPr>
            </w:pPr>
            <w:r>
              <w:rPr>
                <w:rFonts w:ascii="Times New Roman" w:hAnsi="Times New Roman"/>
                <w:b/>
                <w:i/>
                <w:sz w:val="24"/>
              </w:rPr>
              <w:t>Форма контроля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pStyle w:val="a6"/>
              <w:contextualSpacing/>
              <w:jc w:val="both"/>
              <w:rPr>
                <w:rFonts w:ascii="Times New Roman" w:hAnsi="Times New Roman"/>
                <w:sz w:val="24"/>
              </w:rPr>
            </w:pPr>
            <w:r>
              <w:rPr>
                <w:rFonts w:ascii="Times New Roman" w:hAnsi="Times New Roman"/>
                <w:b/>
                <w:i/>
                <w:sz w:val="24"/>
              </w:rPr>
              <w:t>Виды работы</w:t>
            </w:r>
          </w:p>
        </w:tc>
      </w:tr>
      <w:tr w:rsidR="00B378B3">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pStyle w:val="a6"/>
              <w:contextualSpacing/>
              <w:jc w:val="both"/>
              <w:rPr>
                <w:rFonts w:ascii="Times New Roman" w:hAnsi="Times New Roman"/>
                <w:b/>
                <w:i/>
                <w:sz w:val="24"/>
              </w:rPr>
            </w:pPr>
            <w:r>
              <w:rPr>
                <w:rFonts w:ascii="Times New Roman" w:hAnsi="Times New Roman"/>
                <w:sz w:val="24"/>
              </w:rPr>
              <w:t>10 класс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pStyle w:val="a6"/>
              <w:contextualSpacing/>
              <w:jc w:val="both"/>
              <w:rPr>
                <w:rFonts w:ascii="Times New Roman" w:hAnsi="Times New Roman"/>
                <w:sz w:val="24"/>
              </w:rPr>
            </w:pPr>
            <w:r>
              <w:rPr>
                <w:rFonts w:ascii="Times New Roman" w:hAnsi="Times New Roman"/>
                <w:sz w:val="24"/>
              </w:rPr>
              <w:t>Русский язык</w:t>
            </w:r>
          </w:p>
          <w:p w:rsidR="00B378B3" w:rsidRDefault="00B378B3">
            <w:pPr>
              <w:pStyle w:val="a6"/>
              <w:contextualSpacing/>
              <w:jc w:val="both"/>
              <w:rPr>
                <w:rFonts w:ascii="Times New Roman" w:hAnsi="Times New Roman"/>
                <w:b/>
                <w:i/>
                <w:sz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pStyle w:val="a6"/>
              <w:contextualSpacing/>
              <w:jc w:val="both"/>
              <w:rPr>
                <w:rFonts w:ascii="Times New Roman" w:hAnsi="Times New Roman"/>
                <w:b/>
                <w:i/>
                <w:sz w:val="24"/>
              </w:rPr>
            </w:pPr>
            <w:r>
              <w:rPr>
                <w:rFonts w:ascii="Times New Roman" w:hAnsi="Times New Roman"/>
                <w:sz w:val="24"/>
              </w:rPr>
              <w:t>Письменная проверка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contextualSpacing/>
            </w:pPr>
            <w:r>
              <w:t xml:space="preserve">Контрольная </w:t>
            </w:r>
            <w:r>
              <w:t>работа (формат ЕГЭ)</w:t>
            </w:r>
          </w:p>
        </w:tc>
      </w:tr>
      <w:tr w:rsidR="00B378B3">
        <w:tc>
          <w:tcPr>
            <w:tcW w:w="1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B378B3"/>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pStyle w:val="a6"/>
              <w:contextualSpacing/>
              <w:jc w:val="both"/>
              <w:rPr>
                <w:rFonts w:ascii="Times New Roman" w:hAnsi="Times New Roman"/>
                <w:sz w:val="24"/>
              </w:rPr>
            </w:pPr>
            <w:r>
              <w:rPr>
                <w:rFonts w:ascii="Times New Roman" w:hAnsi="Times New Roman"/>
                <w:sz w:val="24"/>
              </w:rPr>
              <w:t>Математика</w:t>
            </w:r>
          </w:p>
          <w:p w:rsidR="00B378B3" w:rsidRDefault="00B378B3">
            <w:pPr>
              <w:pStyle w:val="a6"/>
              <w:contextualSpacing/>
              <w:jc w:val="both"/>
              <w:rPr>
                <w:rFonts w:ascii="Times New Roman" w:hAnsi="Times New Roman"/>
                <w:b/>
                <w:i/>
                <w:sz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contextualSpacing/>
            </w:pPr>
            <w:r>
              <w:t>Письменная проверка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contextualSpacing/>
            </w:pPr>
            <w:r>
              <w:t>Контрольная работа (формат ЕГЭ)</w:t>
            </w:r>
          </w:p>
        </w:tc>
      </w:tr>
      <w:tr w:rsidR="00B378B3">
        <w:tc>
          <w:tcPr>
            <w:tcW w:w="15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B378B3"/>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pStyle w:val="a6"/>
              <w:contextualSpacing/>
              <w:jc w:val="both"/>
              <w:rPr>
                <w:rFonts w:ascii="Times New Roman" w:hAnsi="Times New Roman"/>
                <w:sz w:val="24"/>
              </w:rPr>
            </w:pPr>
            <w:r>
              <w:rPr>
                <w:rFonts w:ascii="Times New Roman" w:hAnsi="Times New Roman"/>
                <w:sz w:val="24"/>
              </w:rPr>
              <w:t>Обществознание</w:t>
            </w:r>
          </w:p>
          <w:p w:rsidR="00B378B3" w:rsidRDefault="00B378B3">
            <w:pPr>
              <w:pStyle w:val="a6"/>
              <w:contextualSpacing/>
              <w:jc w:val="both"/>
              <w:rPr>
                <w:rFonts w:ascii="Times New Roman" w:hAnsi="Times New Roman"/>
                <w:b/>
                <w:i/>
                <w:sz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contextualSpacing/>
            </w:pPr>
            <w:r>
              <w:t>Письменная проверка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8B3" w:rsidRDefault="00382165">
            <w:pPr>
              <w:contextualSpacing/>
            </w:pPr>
            <w:r>
              <w:t>Контрольная работа (формат ЕГЭ)</w:t>
            </w:r>
          </w:p>
        </w:tc>
      </w:tr>
    </w:tbl>
    <w:p w:rsidR="00B378B3" w:rsidRDefault="00B378B3">
      <w:pPr>
        <w:pStyle w:val="a6"/>
        <w:contextualSpacing/>
        <w:jc w:val="center"/>
        <w:rPr>
          <w:rFonts w:ascii="Times New Roman" w:hAnsi="Times New Roman"/>
          <w:b/>
          <w:sz w:val="24"/>
        </w:rPr>
      </w:pPr>
    </w:p>
    <w:p w:rsidR="00B378B3" w:rsidRDefault="00B378B3">
      <w:pPr>
        <w:pStyle w:val="a6"/>
        <w:contextualSpacing/>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069"/>
        <w:gridCol w:w="1258"/>
        <w:gridCol w:w="1418"/>
        <w:gridCol w:w="1290"/>
        <w:gridCol w:w="1322"/>
        <w:gridCol w:w="1640"/>
      </w:tblGrid>
      <w:tr w:rsidR="00B378B3">
        <w:tc>
          <w:tcPr>
            <w:tcW w:w="9997" w:type="dxa"/>
            <w:gridSpan w:val="6"/>
            <w:tcBorders>
              <w:top w:val="nil"/>
              <w:left w:val="nil"/>
              <w:bottom w:val="single" w:sz="4" w:space="0" w:color="000000"/>
              <w:right w:val="nil"/>
            </w:tcBorders>
            <w:tcMar>
              <w:top w:w="0" w:type="dxa"/>
              <w:left w:w="108" w:type="dxa"/>
              <w:bottom w:w="0" w:type="dxa"/>
              <w:right w:w="108" w:type="dxa"/>
            </w:tcMar>
          </w:tcPr>
          <w:p w:rsidR="00B378B3" w:rsidRDefault="00382165">
            <w:pPr>
              <w:tabs>
                <w:tab w:val="left" w:pos="708"/>
                <w:tab w:val="center" w:pos="4677"/>
                <w:tab w:val="left" w:pos="8010"/>
                <w:tab w:val="right" w:pos="9355"/>
              </w:tabs>
              <w:spacing w:line="100" w:lineRule="atLeast"/>
              <w:jc w:val="center"/>
              <w:rPr>
                <w:b/>
                <w:sz w:val="28"/>
              </w:rPr>
            </w:pPr>
            <w:r>
              <w:rPr>
                <w:b/>
                <w:sz w:val="28"/>
              </w:rPr>
              <w:t>Учебный план 11  класса (БУП -2004)</w:t>
            </w:r>
          </w:p>
          <w:p w:rsidR="00B378B3" w:rsidRDefault="00B378B3">
            <w:pPr>
              <w:tabs>
                <w:tab w:val="left" w:pos="708"/>
                <w:tab w:val="center" w:pos="4677"/>
                <w:tab w:val="left" w:pos="8010"/>
                <w:tab w:val="right" w:pos="9355"/>
              </w:tabs>
              <w:spacing w:line="100" w:lineRule="atLeast"/>
              <w:jc w:val="center"/>
              <w:rPr>
                <w:rFonts w:ascii="Calibri" w:hAnsi="Calibri"/>
              </w:rPr>
            </w:pPr>
          </w:p>
        </w:tc>
      </w:tr>
      <w:tr w:rsidR="00B378B3">
        <w:tc>
          <w:tcPr>
            <w:tcW w:w="30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after="200" w:line="276" w:lineRule="auto"/>
              <w:jc w:val="center"/>
              <w:rPr>
                <w:rFonts w:ascii="Calibri" w:hAnsi="Calibri"/>
              </w:rPr>
            </w:pPr>
            <w:r>
              <w:rPr>
                <w:b/>
              </w:rPr>
              <w:t>Учебные предметы</w:t>
            </w:r>
          </w:p>
        </w:tc>
        <w:tc>
          <w:tcPr>
            <w:tcW w:w="39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276" w:lineRule="auto"/>
              <w:jc w:val="center"/>
              <w:rPr>
                <w:rFonts w:ascii="Calibri" w:hAnsi="Calibri"/>
              </w:rPr>
            </w:pPr>
            <w:r>
              <w:rPr>
                <w:b/>
                <w:sz w:val="22"/>
              </w:rPr>
              <w:t>Федеральный компонент</w:t>
            </w:r>
          </w:p>
        </w:tc>
        <w:tc>
          <w:tcPr>
            <w:tcW w:w="13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8B3" w:rsidRDefault="00382165">
            <w:pPr>
              <w:tabs>
                <w:tab w:val="left" w:pos="708"/>
              </w:tabs>
              <w:spacing w:after="200" w:line="276" w:lineRule="auto"/>
              <w:jc w:val="center"/>
              <w:rPr>
                <w:rFonts w:ascii="Calibri" w:hAnsi="Calibri"/>
                <w:sz w:val="20"/>
              </w:rPr>
            </w:pPr>
            <w:r>
              <w:rPr>
                <w:b/>
                <w:sz w:val="20"/>
              </w:rPr>
              <w:t>Компонент ОО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78B3" w:rsidRDefault="00382165">
            <w:pPr>
              <w:tabs>
                <w:tab w:val="left" w:pos="708"/>
              </w:tabs>
              <w:spacing w:after="200" w:line="276" w:lineRule="auto"/>
              <w:jc w:val="center"/>
              <w:rPr>
                <w:rFonts w:ascii="Calibri" w:hAnsi="Calibri"/>
                <w:sz w:val="20"/>
              </w:rPr>
            </w:pPr>
            <w:r>
              <w:rPr>
                <w:b/>
                <w:sz w:val="20"/>
              </w:rPr>
              <w:t>Всего</w:t>
            </w:r>
          </w:p>
        </w:tc>
      </w:tr>
      <w:tr w:rsidR="00B378B3">
        <w:trPr>
          <w:trHeight w:val="172"/>
        </w:trPr>
        <w:tc>
          <w:tcPr>
            <w:tcW w:w="30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tc>
        <w:tc>
          <w:tcPr>
            <w:tcW w:w="12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8B3" w:rsidRDefault="00382165">
            <w:pPr>
              <w:tabs>
                <w:tab w:val="left" w:pos="708"/>
              </w:tabs>
              <w:spacing w:line="276" w:lineRule="auto"/>
              <w:jc w:val="center"/>
              <w:rPr>
                <w:rFonts w:ascii="Calibri" w:hAnsi="Calibri"/>
                <w:sz w:val="18"/>
              </w:rPr>
            </w:pPr>
            <w:r>
              <w:rPr>
                <w:b/>
                <w:sz w:val="18"/>
              </w:rPr>
              <w:t>Инвариантная часть</w:t>
            </w:r>
          </w:p>
        </w:tc>
        <w:tc>
          <w:tcPr>
            <w:tcW w:w="2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8B3" w:rsidRDefault="00382165">
            <w:pPr>
              <w:tabs>
                <w:tab w:val="left" w:pos="708"/>
              </w:tabs>
              <w:spacing w:line="276" w:lineRule="auto"/>
              <w:jc w:val="center"/>
              <w:rPr>
                <w:rFonts w:ascii="Calibri" w:hAnsi="Calibri"/>
                <w:sz w:val="18"/>
              </w:rPr>
            </w:pPr>
            <w:r>
              <w:rPr>
                <w:b/>
                <w:sz w:val="18"/>
              </w:rPr>
              <w:t>Вариативная часть</w:t>
            </w:r>
          </w:p>
        </w:tc>
        <w:tc>
          <w:tcPr>
            <w:tcW w:w="13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8B3" w:rsidRDefault="00B378B3"/>
        </w:tc>
        <w:tc>
          <w:tcPr>
            <w:tcW w:w="16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78B3" w:rsidRDefault="00B378B3"/>
        </w:tc>
      </w:tr>
      <w:tr w:rsidR="00B378B3">
        <w:tc>
          <w:tcPr>
            <w:tcW w:w="30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tc>
        <w:tc>
          <w:tcPr>
            <w:tcW w:w="12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8B3" w:rsidRDefault="00B378B3"/>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8B3" w:rsidRDefault="00382165">
            <w:pPr>
              <w:tabs>
                <w:tab w:val="left" w:pos="708"/>
              </w:tabs>
              <w:spacing w:line="276" w:lineRule="auto"/>
              <w:jc w:val="center"/>
              <w:rPr>
                <w:rFonts w:ascii="Calibri" w:hAnsi="Calibri"/>
                <w:sz w:val="18"/>
              </w:rPr>
            </w:pPr>
            <w:r>
              <w:rPr>
                <w:b/>
                <w:sz w:val="18"/>
              </w:rPr>
              <w:t>Базовый уровень</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8B3" w:rsidRDefault="00382165">
            <w:pPr>
              <w:tabs>
                <w:tab w:val="left" w:pos="708"/>
              </w:tabs>
              <w:spacing w:line="276" w:lineRule="auto"/>
              <w:ind w:left="-108"/>
              <w:jc w:val="center"/>
              <w:rPr>
                <w:rFonts w:ascii="Calibri" w:hAnsi="Calibri"/>
                <w:sz w:val="18"/>
              </w:rPr>
            </w:pPr>
            <w:r>
              <w:rPr>
                <w:b/>
                <w:sz w:val="18"/>
              </w:rPr>
              <w:t>Профильный уровень</w:t>
            </w:r>
          </w:p>
        </w:tc>
        <w:tc>
          <w:tcPr>
            <w:tcW w:w="132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8B3" w:rsidRDefault="00B378B3"/>
        </w:tc>
        <w:tc>
          <w:tcPr>
            <w:tcW w:w="16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378B3" w:rsidRDefault="00B378B3"/>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Русский язык</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Литература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Иностранный язык</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276" w:lineRule="auto"/>
              <w:rPr>
                <w:rFonts w:ascii="Calibri" w:hAnsi="Calibri"/>
              </w:rPr>
            </w:pPr>
            <w:r>
              <w:rPr>
                <w:sz w:val="26"/>
              </w:rPr>
              <w:t xml:space="preserve">Алгебра и начала </w:t>
            </w:r>
          </w:p>
          <w:p w:rsidR="00B378B3" w:rsidRDefault="00382165">
            <w:pPr>
              <w:tabs>
                <w:tab w:val="left" w:pos="708"/>
              </w:tabs>
              <w:spacing w:line="276" w:lineRule="auto"/>
              <w:rPr>
                <w:rFonts w:ascii="Calibri" w:hAnsi="Calibri"/>
              </w:rPr>
            </w:pPr>
            <w:r>
              <w:rPr>
                <w:sz w:val="26"/>
              </w:rPr>
              <w:t>математического анализа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Геометрия</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2</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История</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Обществознание</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Право</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2</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География</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lastRenderedPageBreak/>
              <w:t>Физика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2</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2</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Химия</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Биология</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2</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Информатика и ИКТ</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ОБЖ</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1</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Физическая культура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3</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sz w:val="26"/>
              </w:rPr>
              <w:t>Элективные курсы:</w:t>
            </w:r>
          </w:p>
        </w:tc>
        <w:tc>
          <w:tcPr>
            <w:tcW w:w="69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rPr>
                <w:rFonts w:ascii="Calibri" w:hAnsi="Calibri"/>
              </w:rPr>
            </w:pPr>
            <w:r>
              <w:rPr>
                <w:i/>
                <w:sz w:val="26"/>
              </w:rPr>
              <w:t>Стилистика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0,5</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0,5</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276" w:lineRule="auto"/>
              <w:rPr>
                <w:rFonts w:ascii="Calibri" w:hAnsi="Calibri"/>
              </w:rPr>
            </w:pPr>
            <w:r>
              <w:rPr>
                <w:i/>
                <w:sz w:val="26"/>
              </w:rPr>
              <w:t>Нестандартные задачи по математике</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B378B3">
            <w:pPr>
              <w:tabs>
                <w:tab w:val="left" w:pos="708"/>
              </w:tabs>
              <w:spacing w:line="360" w:lineRule="auto"/>
              <w:jc w:val="center"/>
              <w:rPr>
                <w:rFonts w:ascii="Calibri" w:hAnsi="Calibri"/>
              </w:rPr>
            </w:pP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0,5</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rFonts w:ascii="Calibri" w:hAnsi="Calibri"/>
              </w:rPr>
            </w:pPr>
            <w:r>
              <w:rPr>
                <w:b/>
                <w:sz w:val="26"/>
              </w:rPr>
              <w:t>0,5</w:t>
            </w:r>
          </w:p>
        </w:tc>
      </w:tr>
      <w:tr w:rsidR="00B378B3">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276" w:lineRule="auto"/>
              <w:rPr>
                <w:b/>
                <w:i/>
                <w:sz w:val="26"/>
              </w:rPr>
            </w:pPr>
            <w:r>
              <w:rPr>
                <w:b/>
                <w:i/>
                <w:sz w:val="26"/>
              </w:rPr>
              <w:t xml:space="preserve">Итого (5-дневная </w:t>
            </w:r>
            <w:r>
              <w:rPr>
                <w:b/>
                <w:i/>
                <w:sz w:val="26"/>
              </w:rPr>
              <w:t>неделя):</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b/>
                <w:sz w:val="26"/>
              </w:rPr>
            </w:pPr>
            <w:r>
              <w:rPr>
                <w:b/>
                <w:sz w:val="26"/>
              </w:rPr>
              <w:t>16</w:t>
            </w:r>
          </w:p>
        </w:tc>
        <w:tc>
          <w:tcPr>
            <w:tcW w:w="2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b/>
                <w:sz w:val="26"/>
              </w:rPr>
            </w:pPr>
            <w:r>
              <w:rPr>
                <w:b/>
                <w:sz w:val="26"/>
              </w:rPr>
              <w:t>13</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tabs>
                <w:tab w:val="left" w:pos="708"/>
              </w:tabs>
              <w:spacing w:line="360" w:lineRule="auto"/>
              <w:jc w:val="center"/>
              <w:rPr>
                <w:b/>
                <w:sz w:val="26"/>
              </w:rPr>
            </w:pPr>
            <w:r>
              <w:rPr>
                <w:b/>
                <w:sz w:val="26"/>
              </w:rPr>
              <w:t>5</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378B3" w:rsidRDefault="00382165">
            <w:pPr>
              <w:tabs>
                <w:tab w:val="left" w:pos="708"/>
              </w:tabs>
              <w:spacing w:line="360" w:lineRule="auto"/>
              <w:jc w:val="center"/>
              <w:rPr>
                <w:b/>
                <w:sz w:val="26"/>
              </w:rPr>
            </w:pPr>
            <w:r>
              <w:rPr>
                <w:b/>
                <w:sz w:val="26"/>
              </w:rPr>
              <w:t>34</w:t>
            </w:r>
          </w:p>
        </w:tc>
      </w:tr>
    </w:tbl>
    <w:p w:rsidR="00B378B3" w:rsidRDefault="00B378B3">
      <w:pPr>
        <w:pStyle w:val="a6"/>
        <w:ind w:left="1080"/>
        <w:rPr>
          <w:rFonts w:ascii="Times New Roman" w:hAnsi="Times New Roman"/>
          <w:b/>
          <w:sz w:val="24"/>
        </w:rPr>
      </w:pPr>
    </w:p>
    <w:p w:rsidR="00B378B3" w:rsidRDefault="00382165">
      <w:pPr>
        <w:pStyle w:val="a6"/>
        <w:numPr>
          <w:ilvl w:val="1"/>
          <w:numId w:val="46"/>
        </w:numPr>
        <w:jc w:val="center"/>
        <w:rPr>
          <w:rFonts w:ascii="Times New Roman" w:hAnsi="Times New Roman"/>
          <w:b/>
          <w:sz w:val="24"/>
        </w:rPr>
      </w:pPr>
      <w:r>
        <w:rPr>
          <w:rFonts w:ascii="Times New Roman" w:hAnsi="Times New Roman"/>
          <w:b/>
          <w:sz w:val="24"/>
        </w:rPr>
        <w:t>Условия реализации программы</w:t>
      </w:r>
    </w:p>
    <w:p w:rsidR="00B378B3" w:rsidRDefault="00382165">
      <w:pPr>
        <w:pStyle w:val="a6"/>
        <w:numPr>
          <w:ilvl w:val="0"/>
          <w:numId w:val="47"/>
        </w:numPr>
        <w:ind w:left="0" w:firstLine="357"/>
        <w:jc w:val="both"/>
        <w:rPr>
          <w:rFonts w:ascii="Times New Roman" w:hAnsi="Times New Roman"/>
          <w:sz w:val="24"/>
        </w:rPr>
      </w:pPr>
      <w:r>
        <w:rPr>
          <w:rFonts w:ascii="Times New Roman" w:hAnsi="Times New Roman"/>
          <w:i/>
          <w:sz w:val="24"/>
        </w:rPr>
        <w:t>Реализация Программы</w:t>
      </w:r>
      <w:r>
        <w:rPr>
          <w:rFonts w:ascii="Times New Roman" w:hAnsi="Times New Roman"/>
          <w:sz w:val="24"/>
        </w:rPr>
        <w:t xml:space="preserve"> осуществляется на основе создания и совершенствования организационно-педагогических, научно-методических и материально-технических условий.</w:t>
      </w:r>
    </w:p>
    <w:p w:rsidR="00B378B3" w:rsidRDefault="00382165">
      <w:pPr>
        <w:pStyle w:val="a6"/>
        <w:numPr>
          <w:ilvl w:val="0"/>
          <w:numId w:val="47"/>
        </w:numPr>
        <w:ind w:left="0" w:firstLine="357"/>
        <w:jc w:val="both"/>
        <w:rPr>
          <w:rFonts w:ascii="Times New Roman" w:hAnsi="Times New Roman"/>
          <w:sz w:val="24"/>
        </w:rPr>
      </w:pPr>
      <w:r>
        <w:rPr>
          <w:rFonts w:ascii="Times New Roman" w:hAnsi="Times New Roman"/>
          <w:sz w:val="24"/>
        </w:rPr>
        <w:t>Интегративным результатом деятельности школы</w:t>
      </w:r>
      <w:r>
        <w:rPr>
          <w:rFonts w:ascii="Times New Roman" w:hAnsi="Times New Roman"/>
          <w:sz w:val="24"/>
        </w:rPr>
        <w:t xml:space="preserve">  по созданию и совершенствованию условий обучения и воспитания является наличие комфортной развивающей образовательной среды:</w:t>
      </w:r>
    </w:p>
    <w:p w:rsidR="00B378B3" w:rsidRDefault="00382165">
      <w:pPr>
        <w:pStyle w:val="a6"/>
        <w:numPr>
          <w:ilvl w:val="0"/>
          <w:numId w:val="47"/>
        </w:numPr>
        <w:ind w:left="0" w:firstLine="357"/>
        <w:jc w:val="both"/>
        <w:rPr>
          <w:rFonts w:ascii="Times New Roman" w:hAnsi="Times New Roman"/>
          <w:sz w:val="24"/>
        </w:rPr>
      </w:pPr>
      <w:r>
        <w:rPr>
          <w:rFonts w:ascii="Times New Roman" w:hAnsi="Times New Roman"/>
          <w:sz w:val="24"/>
        </w:rPr>
        <w:t>- обеспечивающей высокое качество образования, его доступность, открытость и привлекательность для обучающихся, их родителей (зак</w:t>
      </w:r>
      <w:r>
        <w:rPr>
          <w:rFonts w:ascii="Times New Roman" w:hAnsi="Times New Roman"/>
          <w:sz w:val="24"/>
        </w:rPr>
        <w:t>онных представителей) и всего общества, духовно-нравственное развитие и воспитание обучающихся;</w:t>
      </w:r>
    </w:p>
    <w:p w:rsidR="00B378B3" w:rsidRDefault="00382165">
      <w:pPr>
        <w:pStyle w:val="a6"/>
        <w:numPr>
          <w:ilvl w:val="0"/>
          <w:numId w:val="47"/>
        </w:numPr>
        <w:ind w:left="0" w:firstLine="357"/>
        <w:jc w:val="both"/>
        <w:rPr>
          <w:rFonts w:ascii="Times New Roman" w:hAnsi="Times New Roman"/>
          <w:sz w:val="24"/>
        </w:rPr>
      </w:pPr>
      <w:r>
        <w:rPr>
          <w:rFonts w:ascii="Times New Roman" w:hAnsi="Times New Roman"/>
          <w:sz w:val="24"/>
        </w:rPr>
        <w:t>- гарантирующей охрану и укрепление физического, психологического и социального здоровья обучающихся;</w:t>
      </w:r>
    </w:p>
    <w:p w:rsidR="00B378B3" w:rsidRDefault="00382165">
      <w:pPr>
        <w:pStyle w:val="a6"/>
        <w:numPr>
          <w:ilvl w:val="0"/>
          <w:numId w:val="47"/>
        </w:numPr>
        <w:ind w:left="0" w:firstLine="357"/>
        <w:jc w:val="both"/>
        <w:rPr>
          <w:rFonts w:ascii="Times New Roman" w:hAnsi="Times New Roman"/>
          <w:sz w:val="24"/>
        </w:rPr>
      </w:pPr>
      <w:r>
        <w:rPr>
          <w:rFonts w:ascii="Times New Roman" w:hAnsi="Times New Roman"/>
          <w:sz w:val="24"/>
        </w:rPr>
        <w:t>- комфортной по отношению к обучающимся и педагогическим р</w:t>
      </w:r>
      <w:r>
        <w:rPr>
          <w:rFonts w:ascii="Times New Roman" w:hAnsi="Times New Roman"/>
          <w:sz w:val="24"/>
        </w:rPr>
        <w:t>аботникам. Директор - несет персональную ответственность за организацию деятельности коллектива по реализации образовательной программы. Совместно с органами самоуправления (Совет школы):</w:t>
      </w:r>
    </w:p>
    <w:p w:rsidR="00B378B3" w:rsidRDefault="00382165">
      <w:pPr>
        <w:pStyle w:val="a6"/>
        <w:ind w:firstLine="708"/>
        <w:jc w:val="both"/>
        <w:rPr>
          <w:rFonts w:ascii="Times New Roman" w:hAnsi="Times New Roman"/>
          <w:sz w:val="24"/>
        </w:rPr>
      </w:pPr>
      <w:r>
        <w:rPr>
          <w:rFonts w:ascii="Times New Roman" w:hAnsi="Times New Roman"/>
          <w:sz w:val="24"/>
        </w:rPr>
        <w:t xml:space="preserve">Педагогический совет определяет стратегию развития школы. </w:t>
      </w:r>
    </w:p>
    <w:p w:rsidR="00B378B3" w:rsidRDefault="00382165">
      <w:pPr>
        <w:pStyle w:val="a6"/>
        <w:ind w:firstLine="708"/>
        <w:jc w:val="both"/>
        <w:rPr>
          <w:rFonts w:ascii="Times New Roman" w:hAnsi="Times New Roman"/>
          <w:sz w:val="24"/>
        </w:rPr>
      </w:pPr>
      <w:r>
        <w:rPr>
          <w:rFonts w:ascii="Times New Roman" w:hAnsi="Times New Roman"/>
          <w:sz w:val="24"/>
        </w:rPr>
        <w:t>Совет шко</w:t>
      </w:r>
      <w:r>
        <w:rPr>
          <w:rFonts w:ascii="Times New Roman" w:hAnsi="Times New Roman"/>
          <w:sz w:val="24"/>
        </w:rPr>
        <w:t xml:space="preserve">лы – орган государственно-общественного управления – согласовывает </w:t>
      </w:r>
    </w:p>
    <w:p w:rsidR="00B378B3" w:rsidRDefault="00382165">
      <w:pPr>
        <w:pStyle w:val="a6"/>
        <w:jc w:val="both"/>
        <w:rPr>
          <w:rFonts w:ascii="Times New Roman" w:hAnsi="Times New Roman"/>
          <w:sz w:val="24"/>
        </w:rPr>
      </w:pPr>
      <w:r>
        <w:rPr>
          <w:rFonts w:ascii="Times New Roman" w:hAnsi="Times New Roman"/>
          <w:sz w:val="24"/>
        </w:rPr>
        <w:t>школьный компонент учебного плана и режим работы школы, заслушивает директора по вопросам реализации Программы, принимает отчёт о деятельности школы в учебном году.</w:t>
      </w:r>
    </w:p>
    <w:p w:rsidR="00B378B3" w:rsidRDefault="00382165">
      <w:pPr>
        <w:pStyle w:val="a6"/>
        <w:ind w:firstLine="708"/>
        <w:jc w:val="both"/>
        <w:rPr>
          <w:rFonts w:ascii="Times New Roman" w:hAnsi="Times New Roman"/>
          <w:sz w:val="24"/>
        </w:rPr>
      </w:pPr>
      <w:r>
        <w:rPr>
          <w:rFonts w:ascii="Times New Roman" w:hAnsi="Times New Roman"/>
          <w:sz w:val="24"/>
        </w:rPr>
        <w:t>Заместители директора -</w:t>
      </w:r>
      <w:r>
        <w:rPr>
          <w:rFonts w:ascii="Times New Roman" w:hAnsi="Times New Roman"/>
          <w:sz w:val="24"/>
        </w:rPr>
        <w:t xml:space="preserve"> осуществляют руководство и контроль за организационно-</w:t>
      </w:r>
    </w:p>
    <w:p w:rsidR="00B378B3" w:rsidRDefault="00382165">
      <w:pPr>
        <w:pStyle w:val="a6"/>
        <w:jc w:val="both"/>
        <w:rPr>
          <w:rFonts w:ascii="Times New Roman" w:hAnsi="Times New Roman"/>
          <w:sz w:val="24"/>
        </w:rPr>
      </w:pPr>
      <w:r>
        <w:rPr>
          <w:rFonts w:ascii="Times New Roman" w:hAnsi="Times New Roman"/>
          <w:sz w:val="24"/>
        </w:rPr>
        <w:t xml:space="preserve">педагогической деятельностью работников, контролируют выполнение государственных стандартов образования; проводят мониторинг образовательной деятельности учащихся и профессионального роста педагогов, </w:t>
      </w:r>
      <w:r>
        <w:rPr>
          <w:rFonts w:ascii="Times New Roman" w:hAnsi="Times New Roman"/>
          <w:sz w:val="24"/>
        </w:rPr>
        <w:t>осуществляют контроль за работой структурных подразделений, учебной нагрузкой обучающихся, обеспечивают внутришкольный контроль, контроль за исполнением нормативных документов, работу по подготовке и проведению промежуточной и государственной итоговой атте</w:t>
      </w:r>
      <w:r>
        <w:rPr>
          <w:rFonts w:ascii="Times New Roman" w:hAnsi="Times New Roman"/>
          <w:sz w:val="24"/>
        </w:rPr>
        <w:t>стации, режим соблюдения норм и правил техники безопасности в учебном процессе. Руководят работой методических объединений, несут ответственность за организацию учебно-воспитательного процесса.</w:t>
      </w:r>
    </w:p>
    <w:p w:rsidR="00B378B3" w:rsidRDefault="00382165">
      <w:pPr>
        <w:pStyle w:val="a6"/>
        <w:ind w:firstLine="708"/>
        <w:jc w:val="both"/>
        <w:rPr>
          <w:rFonts w:ascii="Times New Roman" w:hAnsi="Times New Roman"/>
          <w:sz w:val="24"/>
        </w:rPr>
      </w:pPr>
      <w:r>
        <w:rPr>
          <w:rFonts w:ascii="Times New Roman" w:hAnsi="Times New Roman"/>
          <w:sz w:val="24"/>
        </w:rPr>
        <w:t>Заместитель директора, отвечающий за воспитательную работу и п</w:t>
      </w:r>
      <w:r>
        <w:rPr>
          <w:rFonts w:ascii="Times New Roman" w:hAnsi="Times New Roman"/>
          <w:sz w:val="24"/>
        </w:rPr>
        <w:t>едагог –организатор - организуют внеурочную воспитательную работу с детьми, работу органов ученического самоуправления. Контролируют состояние воспитательной работы, отслеживают уровень воспитанности учащихся, работают с детьми, требующими особого педагоги</w:t>
      </w:r>
      <w:r>
        <w:rPr>
          <w:rFonts w:ascii="Times New Roman" w:hAnsi="Times New Roman"/>
          <w:sz w:val="24"/>
        </w:rPr>
        <w:t xml:space="preserve">ческого внимания, </w:t>
      </w:r>
    </w:p>
    <w:p w:rsidR="00B378B3" w:rsidRDefault="00382165">
      <w:pPr>
        <w:pStyle w:val="a6"/>
        <w:jc w:val="both"/>
        <w:rPr>
          <w:rFonts w:ascii="Times New Roman" w:hAnsi="Times New Roman"/>
          <w:sz w:val="24"/>
        </w:rPr>
      </w:pPr>
      <w:r>
        <w:rPr>
          <w:rFonts w:ascii="Times New Roman" w:hAnsi="Times New Roman"/>
          <w:sz w:val="24"/>
        </w:rPr>
        <w:t>отвечают за связь с внешкольными учреждениями.</w:t>
      </w:r>
    </w:p>
    <w:p w:rsidR="00B378B3" w:rsidRDefault="00382165">
      <w:pPr>
        <w:pStyle w:val="a6"/>
        <w:ind w:firstLine="708"/>
        <w:jc w:val="both"/>
        <w:rPr>
          <w:rFonts w:ascii="Times New Roman" w:hAnsi="Times New Roman"/>
          <w:sz w:val="24"/>
        </w:rPr>
      </w:pPr>
      <w:r>
        <w:rPr>
          <w:rFonts w:ascii="Times New Roman" w:hAnsi="Times New Roman"/>
          <w:sz w:val="24"/>
        </w:rPr>
        <w:lastRenderedPageBreak/>
        <w:t>Заместитель директора по АХР оказывает помощь в организации образовательной деятельности - обеспечивает материально-техническое оснащение школы.</w:t>
      </w:r>
    </w:p>
    <w:p w:rsidR="00B378B3" w:rsidRDefault="00382165">
      <w:pPr>
        <w:pStyle w:val="a6"/>
        <w:ind w:firstLine="708"/>
        <w:jc w:val="both"/>
        <w:rPr>
          <w:rFonts w:ascii="Times New Roman" w:hAnsi="Times New Roman"/>
          <w:sz w:val="24"/>
        </w:rPr>
      </w:pPr>
      <w:r>
        <w:rPr>
          <w:rFonts w:ascii="Times New Roman" w:hAnsi="Times New Roman"/>
          <w:sz w:val="24"/>
        </w:rPr>
        <w:t>Родительский комитет оказывает содействие адм</w:t>
      </w:r>
      <w:r>
        <w:rPr>
          <w:rFonts w:ascii="Times New Roman" w:hAnsi="Times New Roman"/>
          <w:sz w:val="24"/>
        </w:rPr>
        <w:t>инистрации школы в совершенствовании - условий для осуществления образовательной деятельности, организации и проведении общешкольных мероприятий; организует работу с родителями (законными представителями) обучающихся гимназии по разъяснению их прав и обяза</w:t>
      </w:r>
      <w:r>
        <w:rPr>
          <w:rFonts w:ascii="Times New Roman" w:hAnsi="Times New Roman"/>
          <w:sz w:val="24"/>
        </w:rPr>
        <w:t>нностей, значению всестороннего воспитания ребенка в семье («родительский всеобуч»).</w:t>
      </w:r>
    </w:p>
    <w:p w:rsidR="00B378B3" w:rsidRDefault="00382165">
      <w:pPr>
        <w:pStyle w:val="a6"/>
        <w:ind w:firstLine="708"/>
        <w:jc w:val="both"/>
        <w:rPr>
          <w:rFonts w:ascii="Times New Roman" w:hAnsi="Times New Roman"/>
          <w:sz w:val="24"/>
        </w:rPr>
      </w:pPr>
      <w:r>
        <w:rPr>
          <w:rFonts w:ascii="Times New Roman" w:hAnsi="Times New Roman"/>
          <w:sz w:val="24"/>
        </w:rPr>
        <w:t>Органы ученического самоуправления планируют и организуют внеурочную деятельность обучающихся.</w:t>
      </w:r>
    </w:p>
    <w:p w:rsidR="00B378B3" w:rsidRDefault="00382165">
      <w:pPr>
        <w:pStyle w:val="a6"/>
        <w:ind w:firstLine="708"/>
        <w:jc w:val="both"/>
        <w:rPr>
          <w:rFonts w:ascii="Times New Roman" w:hAnsi="Times New Roman"/>
          <w:sz w:val="24"/>
        </w:rPr>
      </w:pPr>
      <w:r>
        <w:rPr>
          <w:rFonts w:ascii="Times New Roman" w:hAnsi="Times New Roman"/>
          <w:sz w:val="24"/>
        </w:rPr>
        <w:t>Общественные организации представлены профсоюзным комитетом, который принима</w:t>
      </w:r>
      <w:r>
        <w:rPr>
          <w:rFonts w:ascii="Times New Roman" w:hAnsi="Times New Roman"/>
          <w:sz w:val="24"/>
        </w:rPr>
        <w:t>ет участие в организации жизнедеятельности педагогического коллектива, стоит на защите прав учителей.</w:t>
      </w:r>
    </w:p>
    <w:p w:rsidR="00B378B3" w:rsidRDefault="00382165">
      <w:pPr>
        <w:pStyle w:val="a6"/>
        <w:ind w:firstLine="708"/>
        <w:jc w:val="center"/>
        <w:rPr>
          <w:rFonts w:ascii="Times New Roman" w:hAnsi="Times New Roman"/>
          <w:b/>
          <w:sz w:val="24"/>
        </w:rPr>
      </w:pPr>
      <w:r>
        <w:rPr>
          <w:rFonts w:ascii="Times New Roman" w:hAnsi="Times New Roman"/>
          <w:b/>
          <w:sz w:val="24"/>
        </w:rPr>
        <w:t>3.2.1.Требования к кадровым  условия реализации основной образовательной программы</w:t>
      </w:r>
    </w:p>
    <w:p w:rsidR="00B378B3" w:rsidRDefault="00382165">
      <w:pPr>
        <w:pStyle w:val="a6"/>
        <w:jc w:val="both"/>
        <w:rPr>
          <w:rFonts w:ascii="Times New Roman" w:hAnsi="Times New Roman"/>
          <w:sz w:val="24"/>
        </w:rPr>
      </w:pPr>
      <w:r>
        <w:rPr>
          <w:rFonts w:ascii="Times New Roman" w:hAnsi="Times New Roman"/>
          <w:b/>
          <w:sz w:val="24"/>
        </w:rPr>
        <w:t xml:space="preserve"> </w:t>
      </w:r>
      <w:r>
        <w:rPr>
          <w:rFonts w:ascii="Times New Roman" w:hAnsi="Times New Roman"/>
          <w:sz w:val="24"/>
        </w:rPr>
        <w:t>Основными характеристиками качества кадрового обеспечения образователь</w:t>
      </w:r>
      <w:r>
        <w:rPr>
          <w:rFonts w:ascii="Times New Roman" w:hAnsi="Times New Roman"/>
          <w:sz w:val="24"/>
        </w:rPr>
        <w:t>ной деятельности в школе, в соответствии с требованиями Стандарта являются:</w:t>
      </w:r>
    </w:p>
    <w:p w:rsidR="00B378B3" w:rsidRDefault="00382165">
      <w:pPr>
        <w:pStyle w:val="a6"/>
        <w:jc w:val="both"/>
        <w:rPr>
          <w:rFonts w:ascii="Times New Roman" w:hAnsi="Times New Roman"/>
          <w:sz w:val="24"/>
        </w:rPr>
      </w:pPr>
      <w:r>
        <w:rPr>
          <w:rFonts w:ascii="Times New Roman" w:hAnsi="Times New Roman"/>
          <w:sz w:val="24"/>
        </w:rPr>
        <w:t>-укомплектованность педагогическими, руководящими и иными работниками;</w:t>
      </w:r>
    </w:p>
    <w:p w:rsidR="00B378B3" w:rsidRDefault="00382165">
      <w:pPr>
        <w:pStyle w:val="a6"/>
        <w:ind w:firstLine="708"/>
        <w:jc w:val="both"/>
        <w:rPr>
          <w:rFonts w:ascii="Times New Roman" w:hAnsi="Times New Roman"/>
          <w:sz w:val="24"/>
        </w:rPr>
      </w:pPr>
      <w:r>
        <w:rPr>
          <w:rFonts w:ascii="Times New Roman" w:hAnsi="Times New Roman"/>
          <w:sz w:val="24"/>
        </w:rPr>
        <w:t>-уровень квалификации педагогических, руководящих и иных работников;</w:t>
      </w:r>
    </w:p>
    <w:p w:rsidR="00B378B3" w:rsidRDefault="00382165">
      <w:pPr>
        <w:pStyle w:val="a6"/>
        <w:ind w:firstLine="708"/>
        <w:jc w:val="both"/>
        <w:rPr>
          <w:rFonts w:ascii="Times New Roman" w:hAnsi="Times New Roman"/>
          <w:sz w:val="24"/>
        </w:rPr>
      </w:pPr>
      <w:r>
        <w:rPr>
          <w:rFonts w:ascii="Times New Roman" w:hAnsi="Times New Roman"/>
          <w:sz w:val="24"/>
        </w:rPr>
        <w:t>-непрерывность профессионального развити</w:t>
      </w:r>
      <w:r>
        <w:rPr>
          <w:rFonts w:ascii="Times New Roman" w:hAnsi="Times New Roman"/>
          <w:sz w:val="24"/>
        </w:rPr>
        <w:t xml:space="preserve">я педагогических и руководящих работников </w:t>
      </w:r>
    </w:p>
    <w:p w:rsidR="00B378B3" w:rsidRDefault="00382165">
      <w:pPr>
        <w:pStyle w:val="a6"/>
        <w:ind w:firstLine="708"/>
        <w:jc w:val="both"/>
        <w:rPr>
          <w:rFonts w:ascii="Times New Roman" w:hAnsi="Times New Roman"/>
          <w:sz w:val="24"/>
        </w:rPr>
      </w:pPr>
      <w:r>
        <w:rPr>
          <w:rFonts w:ascii="Times New Roman" w:hAnsi="Times New Roman"/>
          <w:sz w:val="24"/>
        </w:rPr>
        <w:t xml:space="preserve">Показателями качественного кадрового обеспечения являются: </w:t>
      </w:r>
    </w:p>
    <w:p w:rsidR="00B378B3" w:rsidRDefault="00382165">
      <w:pPr>
        <w:pStyle w:val="a6"/>
        <w:ind w:firstLine="708"/>
        <w:jc w:val="both"/>
        <w:rPr>
          <w:rFonts w:ascii="Times New Roman" w:hAnsi="Times New Roman"/>
          <w:sz w:val="24"/>
        </w:rPr>
      </w:pPr>
      <w:r>
        <w:rPr>
          <w:rFonts w:ascii="Times New Roman" w:hAnsi="Times New Roman"/>
          <w:sz w:val="24"/>
        </w:rPr>
        <w:t xml:space="preserve">- полная (100%) укомплектованность кадрами по всем должностям; соответствие уровня квалификации работников </w:t>
      </w:r>
    </w:p>
    <w:p w:rsidR="00B378B3" w:rsidRDefault="00382165">
      <w:pPr>
        <w:pStyle w:val="a6"/>
        <w:ind w:firstLine="708"/>
        <w:jc w:val="both"/>
        <w:rPr>
          <w:rFonts w:ascii="Times New Roman" w:hAnsi="Times New Roman"/>
          <w:sz w:val="24"/>
        </w:rPr>
      </w:pPr>
      <w:r>
        <w:rPr>
          <w:rFonts w:ascii="Times New Roman" w:hAnsi="Times New Roman"/>
          <w:sz w:val="24"/>
        </w:rPr>
        <w:t>- квалификационным характеристикам по соответ</w:t>
      </w:r>
      <w:r>
        <w:rPr>
          <w:rFonts w:ascii="Times New Roman" w:hAnsi="Times New Roman"/>
          <w:sz w:val="24"/>
        </w:rPr>
        <w:t>ствующей должности; соответствие уровня квалификации работников требованиям, предъявляемым к квалификационным категориям (первой или высшей) и занимаемым ими должностям; своевременное (не реже одного раза в 3 года) единовременное или поэтапное освоение доп</w:t>
      </w:r>
      <w:r>
        <w:rPr>
          <w:rFonts w:ascii="Times New Roman" w:hAnsi="Times New Roman"/>
          <w:sz w:val="24"/>
        </w:rPr>
        <w:t>олнительных профессиональных образовательных программ в объёме не менее 72 часов;</w:t>
      </w:r>
    </w:p>
    <w:p w:rsidR="00B378B3" w:rsidRDefault="00382165">
      <w:pPr>
        <w:pStyle w:val="a6"/>
        <w:ind w:firstLine="708"/>
        <w:jc w:val="both"/>
        <w:rPr>
          <w:rFonts w:ascii="Times New Roman" w:hAnsi="Times New Roman"/>
          <w:sz w:val="24"/>
        </w:rPr>
      </w:pPr>
      <w:r>
        <w:rPr>
          <w:rFonts w:ascii="Times New Roman" w:hAnsi="Times New Roman"/>
          <w:sz w:val="24"/>
        </w:rPr>
        <w:t xml:space="preserve">- соответствие уровня квалификации работников квалификационным характеристикам по соответствующей  должности и соответствие уровня квалификации работников требованиям, </w:t>
      </w:r>
    </w:p>
    <w:p w:rsidR="00B378B3" w:rsidRDefault="00382165">
      <w:pPr>
        <w:pStyle w:val="a6"/>
        <w:jc w:val="both"/>
        <w:rPr>
          <w:rFonts w:ascii="Times New Roman" w:hAnsi="Times New Roman"/>
          <w:sz w:val="24"/>
        </w:rPr>
      </w:pPr>
      <w:r>
        <w:rPr>
          <w:rFonts w:ascii="Times New Roman" w:hAnsi="Times New Roman"/>
          <w:sz w:val="24"/>
        </w:rPr>
        <w:t xml:space="preserve">предъявляемым к квалификационным категориям (первой или высшей) устанавливается при их </w:t>
      </w:r>
    </w:p>
    <w:p w:rsidR="00B378B3" w:rsidRDefault="00382165">
      <w:pPr>
        <w:pStyle w:val="a6"/>
        <w:jc w:val="both"/>
        <w:rPr>
          <w:rFonts w:ascii="Times New Roman" w:hAnsi="Times New Roman"/>
          <w:sz w:val="24"/>
        </w:rPr>
      </w:pPr>
      <w:r>
        <w:rPr>
          <w:rFonts w:ascii="Times New Roman" w:hAnsi="Times New Roman"/>
          <w:sz w:val="24"/>
        </w:rPr>
        <w:t xml:space="preserve">аттестации. </w:t>
      </w:r>
    </w:p>
    <w:p w:rsidR="00B378B3" w:rsidRDefault="00382165">
      <w:pPr>
        <w:pStyle w:val="a6"/>
        <w:ind w:firstLine="708"/>
        <w:jc w:val="both"/>
        <w:rPr>
          <w:rFonts w:ascii="Times New Roman" w:hAnsi="Times New Roman"/>
          <w:sz w:val="24"/>
        </w:rPr>
      </w:pPr>
      <w:r>
        <w:rPr>
          <w:rFonts w:ascii="Times New Roman" w:hAnsi="Times New Roman"/>
          <w:sz w:val="24"/>
        </w:rPr>
        <w:t>В целях повышения профессиональной компетентности педагогических кадров в школе</w:t>
      </w:r>
    </w:p>
    <w:p w:rsidR="00B378B3" w:rsidRDefault="00382165">
      <w:pPr>
        <w:pStyle w:val="a6"/>
        <w:jc w:val="both"/>
        <w:rPr>
          <w:rFonts w:ascii="Times New Roman" w:hAnsi="Times New Roman"/>
          <w:sz w:val="24"/>
        </w:rPr>
      </w:pPr>
      <w:r>
        <w:rPr>
          <w:rFonts w:ascii="Times New Roman" w:hAnsi="Times New Roman"/>
          <w:sz w:val="24"/>
        </w:rPr>
        <w:t>функционирует система методической работы, целью которой является:</w:t>
      </w:r>
    </w:p>
    <w:p w:rsidR="00B378B3" w:rsidRDefault="00382165">
      <w:pPr>
        <w:pStyle w:val="a6"/>
        <w:ind w:firstLine="708"/>
        <w:jc w:val="both"/>
        <w:rPr>
          <w:rFonts w:ascii="Times New Roman" w:hAnsi="Times New Roman"/>
          <w:sz w:val="24"/>
        </w:rPr>
      </w:pPr>
      <w:r>
        <w:rPr>
          <w:rFonts w:ascii="Times New Roman" w:hAnsi="Times New Roman"/>
          <w:sz w:val="24"/>
        </w:rPr>
        <w:t>- обеспе</w:t>
      </w:r>
      <w:r>
        <w:rPr>
          <w:rFonts w:ascii="Times New Roman" w:hAnsi="Times New Roman"/>
          <w:sz w:val="24"/>
        </w:rPr>
        <w:t>чение постоянной научно-теоретической, методической и информационной поддержки педагогических работников по вопросам реализации Программы;</w:t>
      </w:r>
    </w:p>
    <w:p w:rsidR="00B378B3" w:rsidRDefault="00382165">
      <w:pPr>
        <w:pStyle w:val="a6"/>
        <w:ind w:firstLine="708"/>
        <w:jc w:val="both"/>
        <w:rPr>
          <w:rFonts w:ascii="Times New Roman" w:hAnsi="Times New Roman"/>
          <w:sz w:val="24"/>
        </w:rPr>
      </w:pPr>
      <w:r>
        <w:rPr>
          <w:rFonts w:ascii="Times New Roman" w:hAnsi="Times New Roman"/>
          <w:sz w:val="24"/>
        </w:rPr>
        <w:t xml:space="preserve">- стимулирование непрерывного повышения уровня квалификации педагогических работников, их методологической культуры, </w:t>
      </w:r>
      <w:r>
        <w:rPr>
          <w:rFonts w:ascii="Times New Roman" w:hAnsi="Times New Roman"/>
          <w:sz w:val="24"/>
        </w:rPr>
        <w:t>личностного профессионального роста, использования ими современных педагогических технологий;</w:t>
      </w:r>
    </w:p>
    <w:p w:rsidR="00B378B3" w:rsidRDefault="00382165">
      <w:pPr>
        <w:pStyle w:val="a6"/>
        <w:ind w:firstLine="708"/>
        <w:jc w:val="both"/>
        <w:rPr>
          <w:rFonts w:ascii="Times New Roman" w:hAnsi="Times New Roman"/>
          <w:sz w:val="24"/>
        </w:rPr>
      </w:pPr>
      <w:r>
        <w:rPr>
          <w:rFonts w:ascii="Times New Roman" w:hAnsi="Times New Roman"/>
          <w:sz w:val="24"/>
        </w:rPr>
        <w:t>- повышение эффективности и качества педагогического труда;</w:t>
      </w:r>
    </w:p>
    <w:p w:rsidR="00B378B3" w:rsidRDefault="00382165">
      <w:pPr>
        <w:pStyle w:val="a6"/>
        <w:ind w:firstLine="708"/>
        <w:jc w:val="both"/>
        <w:rPr>
          <w:rFonts w:ascii="Times New Roman" w:hAnsi="Times New Roman"/>
          <w:sz w:val="24"/>
        </w:rPr>
      </w:pPr>
      <w:r>
        <w:rPr>
          <w:rFonts w:ascii="Times New Roman" w:hAnsi="Times New Roman"/>
          <w:sz w:val="24"/>
        </w:rPr>
        <w:t xml:space="preserve">- выявление, развитие и использование потенциальных возможностей педагогических </w:t>
      </w:r>
    </w:p>
    <w:p w:rsidR="00B378B3" w:rsidRDefault="00382165">
      <w:pPr>
        <w:pStyle w:val="a6"/>
        <w:jc w:val="both"/>
        <w:rPr>
          <w:rFonts w:ascii="Times New Roman" w:hAnsi="Times New Roman"/>
          <w:sz w:val="24"/>
        </w:rPr>
      </w:pPr>
      <w:r>
        <w:rPr>
          <w:rFonts w:ascii="Times New Roman" w:hAnsi="Times New Roman"/>
          <w:sz w:val="24"/>
        </w:rPr>
        <w:t>работников;</w:t>
      </w:r>
    </w:p>
    <w:p w:rsidR="00B378B3" w:rsidRDefault="00382165">
      <w:pPr>
        <w:pStyle w:val="a6"/>
        <w:ind w:firstLine="708"/>
        <w:jc w:val="both"/>
        <w:rPr>
          <w:rFonts w:ascii="Times New Roman" w:hAnsi="Times New Roman"/>
          <w:sz w:val="24"/>
        </w:rPr>
      </w:pPr>
      <w:r>
        <w:rPr>
          <w:rFonts w:ascii="Times New Roman" w:hAnsi="Times New Roman"/>
          <w:sz w:val="24"/>
        </w:rPr>
        <w:t>- осущест</w:t>
      </w:r>
      <w:r>
        <w:rPr>
          <w:rFonts w:ascii="Times New Roman" w:hAnsi="Times New Roman"/>
          <w:sz w:val="24"/>
        </w:rPr>
        <w:t>вление мониторинга результатов педагогического труда:</w:t>
      </w:r>
    </w:p>
    <w:p w:rsidR="00B378B3" w:rsidRDefault="00382165">
      <w:pPr>
        <w:pStyle w:val="a6"/>
        <w:ind w:firstLine="708"/>
        <w:jc w:val="both"/>
        <w:rPr>
          <w:rFonts w:ascii="Times New Roman" w:hAnsi="Times New Roman"/>
          <w:sz w:val="24"/>
        </w:rPr>
      </w:pPr>
      <w:r>
        <w:rPr>
          <w:rFonts w:ascii="Times New Roman" w:hAnsi="Times New Roman"/>
          <w:sz w:val="24"/>
        </w:rPr>
        <w:t>- организация участия членов педагогического коллектива в планировании, разработке и реализации образовательных программ, в инновационной и проектной деятельности;</w:t>
      </w:r>
    </w:p>
    <w:p w:rsidR="00B378B3" w:rsidRDefault="00382165">
      <w:pPr>
        <w:pStyle w:val="a6"/>
        <w:ind w:firstLine="708"/>
        <w:jc w:val="both"/>
        <w:rPr>
          <w:rFonts w:ascii="Times New Roman" w:hAnsi="Times New Roman"/>
          <w:sz w:val="24"/>
        </w:rPr>
      </w:pPr>
      <w:r>
        <w:rPr>
          <w:rFonts w:ascii="Times New Roman" w:hAnsi="Times New Roman"/>
          <w:sz w:val="24"/>
        </w:rPr>
        <w:t>- информирование педагогических работн</w:t>
      </w:r>
      <w:r>
        <w:rPr>
          <w:rFonts w:ascii="Times New Roman" w:hAnsi="Times New Roman"/>
          <w:sz w:val="24"/>
        </w:rPr>
        <w:t>иков о новых методиках, технологиях, формах организации и диагностике результатов образовательного процесса;</w:t>
      </w:r>
    </w:p>
    <w:p w:rsidR="00B378B3" w:rsidRDefault="00382165">
      <w:pPr>
        <w:pStyle w:val="a6"/>
        <w:ind w:firstLine="708"/>
        <w:jc w:val="both"/>
        <w:rPr>
          <w:rFonts w:ascii="Times New Roman" w:hAnsi="Times New Roman"/>
          <w:sz w:val="24"/>
        </w:rPr>
      </w:pPr>
      <w:r>
        <w:rPr>
          <w:rFonts w:ascii="Times New Roman" w:hAnsi="Times New Roman"/>
          <w:sz w:val="24"/>
        </w:rPr>
        <w:t>- содействие в создании программно-методического и научного обеспечении образовательного:</w:t>
      </w:r>
    </w:p>
    <w:p w:rsidR="00B378B3" w:rsidRDefault="00382165">
      <w:pPr>
        <w:pStyle w:val="a6"/>
        <w:ind w:firstLine="708"/>
        <w:jc w:val="both"/>
        <w:rPr>
          <w:rFonts w:ascii="Times New Roman" w:hAnsi="Times New Roman"/>
          <w:sz w:val="24"/>
        </w:rPr>
      </w:pPr>
      <w:r>
        <w:rPr>
          <w:rFonts w:ascii="Times New Roman" w:hAnsi="Times New Roman"/>
          <w:sz w:val="24"/>
        </w:rPr>
        <w:t>-  создание условий для внедрения и распространения полож</w:t>
      </w:r>
      <w:r>
        <w:rPr>
          <w:rFonts w:ascii="Times New Roman" w:hAnsi="Times New Roman"/>
          <w:sz w:val="24"/>
        </w:rPr>
        <w:t>ительного педагогического опыта, инноваций, научно-исследовательской, опытно-экспериментальной и других видов творческой деятельности педагогов;</w:t>
      </w:r>
    </w:p>
    <w:p w:rsidR="00B378B3" w:rsidRDefault="00382165">
      <w:pPr>
        <w:pStyle w:val="a6"/>
        <w:ind w:firstLine="708"/>
        <w:jc w:val="both"/>
        <w:rPr>
          <w:rFonts w:ascii="Times New Roman" w:hAnsi="Times New Roman"/>
          <w:sz w:val="24"/>
        </w:rPr>
      </w:pPr>
      <w:r>
        <w:rPr>
          <w:rFonts w:ascii="Times New Roman" w:hAnsi="Times New Roman"/>
          <w:sz w:val="24"/>
        </w:rPr>
        <w:lastRenderedPageBreak/>
        <w:t>- содействие в организации рационального педагогического труда и саморазвитии педагогических кадров.</w:t>
      </w:r>
    </w:p>
    <w:p w:rsidR="00B378B3" w:rsidRDefault="00382165">
      <w:pPr>
        <w:pStyle w:val="afffffc"/>
        <w:spacing w:before="0" w:after="0"/>
        <w:ind w:left="102" w:firstLine="606"/>
        <w:rPr>
          <w:rFonts w:ascii="Times New Roman" w:hAnsi="Times New Roman"/>
        </w:rPr>
      </w:pPr>
      <w:r>
        <w:rPr>
          <w:rFonts w:ascii="Times New Roman" w:hAnsi="Times New Roman"/>
        </w:rPr>
        <w:t>МОБУ СОШ №</w:t>
      </w:r>
      <w:r>
        <w:rPr>
          <w:rFonts w:ascii="Times New Roman" w:hAnsi="Times New Roman"/>
        </w:rPr>
        <w:t>34 укомплектована  педагогическими, руководящими и иными кадрами. Уровень квалификации педагогических и иных работников школы для каждой занимаемой должности соответствует квалификационным характеристикам по соответствующей должности, педагогических работн</w:t>
      </w:r>
      <w:r>
        <w:rPr>
          <w:rFonts w:ascii="Times New Roman" w:hAnsi="Times New Roman"/>
        </w:rPr>
        <w:t>иков - квалификационной категории, а также занимаемым ими должностям, установленным при их аттестации.</w:t>
      </w:r>
    </w:p>
    <w:p w:rsidR="00B378B3" w:rsidRDefault="00382165">
      <w:pPr>
        <w:pStyle w:val="afffffc"/>
        <w:spacing w:before="0" w:after="0"/>
        <w:ind w:left="102" w:firstLine="606"/>
        <w:rPr>
          <w:rFonts w:ascii="Times New Roman" w:hAnsi="Times New Roman"/>
        </w:rPr>
      </w:pPr>
      <w:r>
        <w:rPr>
          <w:rFonts w:ascii="Times New Roman" w:hAnsi="Times New Roman"/>
        </w:rPr>
        <w:t>Кадровый потенциал школы составляют педагогические работники и административно-управленческий аппарат:</w:t>
      </w:r>
    </w:p>
    <w:p w:rsidR="00B378B3" w:rsidRDefault="00382165">
      <w:pPr>
        <w:pStyle w:val="afffffc"/>
        <w:spacing w:before="0" w:after="0"/>
        <w:ind w:left="102" w:firstLine="606"/>
        <w:rPr>
          <w:rFonts w:ascii="Times New Roman" w:hAnsi="Times New Roman"/>
        </w:rPr>
      </w:pPr>
      <w:r>
        <w:rPr>
          <w:rFonts w:ascii="Times New Roman" w:hAnsi="Times New Roman"/>
        </w:rPr>
        <w:t>- учителя, способные эффективно использовать матер</w:t>
      </w:r>
      <w:r>
        <w:rPr>
          <w:rFonts w:ascii="Times New Roman" w:hAnsi="Times New Roman"/>
        </w:rPr>
        <w:t>иально-технические, информационно-методические и иные ресурсы реализации основной образовательной программы среднего общего образования, управлять процессом личностного, социального, познавательного (интеллектуального), коммуникативного развития обучающихс</w:t>
      </w:r>
      <w:r>
        <w:rPr>
          <w:rFonts w:ascii="Times New Roman" w:hAnsi="Times New Roman"/>
        </w:rPr>
        <w:t>я и процессом собственного профессионального развития;</w:t>
      </w:r>
    </w:p>
    <w:p w:rsidR="00B378B3" w:rsidRDefault="00382165">
      <w:pPr>
        <w:pStyle w:val="afffffc"/>
        <w:spacing w:before="0" w:after="0"/>
        <w:ind w:left="102" w:firstLine="606"/>
        <w:rPr>
          <w:rFonts w:ascii="Times New Roman" w:hAnsi="Times New Roman"/>
        </w:rPr>
      </w:pPr>
      <w:r>
        <w:rPr>
          <w:rFonts w:ascii="Times New Roman" w:hAnsi="Times New Roman"/>
        </w:rPr>
        <w:t>-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w:t>
      </w:r>
      <w:r>
        <w:rPr>
          <w:rFonts w:ascii="Times New Roman" w:hAnsi="Times New Roman"/>
        </w:rPr>
        <w:t xml:space="preserve">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учащихся при </w:t>
      </w:r>
      <w:r>
        <w:rPr>
          <w:rFonts w:ascii="Times New Roman" w:hAnsi="Times New Roman"/>
        </w:rPr>
        <w:t>получении основного общего образования;</w:t>
      </w:r>
    </w:p>
    <w:p w:rsidR="00B378B3" w:rsidRDefault="00382165">
      <w:pPr>
        <w:pStyle w:val="afffffc"/>
        <w:spacing w:before="0" w:after="0"/>
        <w:ind w:left="102" w:firstLine="606"/>
        <w:rPr>
          <w:rFonts w:ascii="Times New Roman" w:hAnsi="Times New Roman"/>
        </w:rPr>
      </w:pPr>
      <w:r>
        <w:rPr>
          <w:rFonts w:ascii="Times New Roman" w:hAnsi="Times New Roman"/>
        </w:rPr>
        <w:t>- педагог-организатор, деятельность которого направлена развитие личности, талантов и способностей обучающихся, формирование общей культуры обучающихся;</w:t>
      </w:r>
    </w:p>
    <w:p w:rsidR="00B378B3" w:rsidRDefault="00382165">
      <w:pPr>
        <w:pStyle w:val="afffffc"/>
        <w:spacing w:before="0" w:after="0"/>
        <w:ind w:left="102" w:firstLine="606"/>
        <w:rPr>
          <w:rFonts w:ascii="Times New Roman" w:hAnsi="Times New Roman"/>
        </w:rPr>
      </w:pPr>
      <w:r>
        <w:rPr>
          <w:rFonts w:ascii="Times New Roman" w:hAnsi="Times New Roman"/>
        </w:rPr>
        <w:t>- директор и его заместители, ориентированные на создание систе</w:t>
      </w:r>
      <w:r>
        <w:rPr>
          <w:rFonts w:ascii="Times New Roman" w:hAnsi="Times New Roman"/>
        </w:rPr>
        <w:t>мы ресурсного обеспечения реализации основной образовательной программы основного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w:t>
      </w:r>
      <w:r>
        <w:rPr>
          <w:rFonts w:ascii="Times New Roman" w:hAnsi="Times New Roman"/>
        </w:rPr>
        <w:t>нерировать, воспринимать и транслировать инновационные образовательные идеи и опыт.</w:t>
      </w:r>
    </w:p>
    <w:p w:rsidR="00B378B3" w:rsidRDefault="00382165">
      <w:pPr>
        <w:pStyle w:val="afffffc"/>
        <w:spacing w:before="0" w:after="0"/>
        <w:ind w:left="102" w:firstLine="606"/>
        <w:rPr>
          <w:rFonts w:ascii="Times New Roman" w:hAnsi="Times New Roman"/>
        </w:rPr>
      </w:pPr>
      <w:r>
        <w:rPr>
          <w:rFonts w:ascii="Times New Roman" w:hAnsi="Times New Roman"/>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w:t>
      </w:r>
      <w:r>
        <w:rPr>
          <w:rFonts w:ascii="Times New Roman" w:hAnsi="Times New Roman"/>
        </w:rPr>
        <w:t xml:space="preserve">листов и служащих. </w:t>
      </w:r>
    </w:p>
    <w:p w:rsidR="00B378B3" w:rsidRDefault="00382165">
      <w:pPr>
        <w:pStyle w:val="afffffc"/>
        <w:spacing w:before="0" w:after="0"/>
        <w:ind w:left="102" w:firstLine="606"/>
        <w:rPr>
          <w:rFonts w:ascii="Times New Roman" w:hAnsi="Times New Roman"/>
        </w:rPr>
      </w:pPr>
      <w:r>
        <w:rPr>
          <w:rFonts w:ascii="Times New Roman" w:hAnsi="Times New Roman"/>
        </w:rPr>
        <w:t>Школа укомплектована медицинским работником, работниками пищеблока,  вспомогательным персоналом. Описание кадровых условий  школы представлено в таблице. В ней соотнесены должностные обязанности и уровень квалификации специалистов, пред</w:t>
      </w:r>
      <w:r>
        <w:rPr>
          <w:rFonts w:ascii="Times New Roman" w:hAnsi="Times New Roman"/>
        </w:rPr>
        <w:t>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образовательной организации. Это позволяет определит</w:t>
      </w:r>
      <w:r>
        <w:rPr>
          <w:rFonts w:ascii="Times New Roman" w:hAnsi="Times New Roman"/>
        </w:rPr>
        <w:t>ь состояние кадрового потенциала и наметить пути необходимой работы по его дальнейшему изменению. Работу с обучающимися  в основной школе осуществляет квалифицированный коллектив, состоящий из 15  педагогических работников. В таблице приведены данные по вс</w:t>
      </w:r>
      <w:r>
        <w:rPr>
          <w:rFonts w:ascii="Times New Roman" w:hAnsi="Times New Roman"/>
        </w:rPr>
        <w:t>ему педагогическому составу основной школы.</w:t>
      </w:r>
    </w:p>
    <w:p w:rsidR="00B378B3" w:rsidRDefault="00B378B3">
      <w:pPr>
        <w:sectPr w:rsidR="00B378B3">
          <w:headerReference w:type="default" r:id="rId17"/>
          <w:type w:val="continuous"/>
          <w:pgSz w:w="11906" w:h="16838"/>
          <w:pgMar w:top="1134" w:right="567" w:bottom="851" w:left="1418" w:header="709" w:footer="709" w:gutter="0"/>
          <w:cols w:space="720"/>
        </w:sectPr>
      </w:pPr>
    </w:p>
    <w:p w:rsidR="00B378B3" w:rsidRDefault="00B378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6"/>
        <w:gridCol w:w="1134"/>
        <w:gridCol w:w="1276"/>
        <w:gridCol w:w="6381"/>
        <w:gridCol w:w="3403"/>
      </w:tblGrid>
      <w:tr w:rsidR="00B378B3">
        <w:trPr>
          <w:trHeight w:val="645"/>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B378B3" w:rsidRDefault="00382165">
            <w:pPr>
              <w:widowControl w:val="0"/>
              <w:spacing w:line="276" w:lineRule="auto"/>
              <w:ind w:right="113" w:firstLine="284"/>
              <w:jc w:val="center"/>
              <w:rPr>
                <w:b/>
              </w:rPr>
            </w:pPr>
            <w:r>
              <w:rPr>
                <w:b/>
                <w:sz w:val="22"/>
              </w:rPr>
              <w:t>Должность</w:t>
            </w:r>
          </w:p>
        </w:tc>
        <w:tc>
          <w:tcPr>
            <w:tcW w:w="2836" w:type="dxa"/>
            <w:vMerge w:val="restart"/>
            <w:tcBorders>
              <w:top w:val="single" w:sz="4" w:space="0" w:color="000000"/>
              <w:left w:val="single" w:sz="4" w:space="0" w:color="000000"/>
              <w:bottom w:val="single" w:sz="4" w:space="0" w:color="000000"/>
              <w:right w:val="single" w:sz="4" w:space="0" w:color="000000"/>
            </w:tcBorders>
            <w:vAlign w:val="center"/>
          </w:tcPr>
          <w:p w:rsidR="00B378B3" w:rsidRDefault="00382165">
            <w:pPr>
              <w:spacing w:line="276" w:lineRule="auto"/>
              <w:ind w:firstLine="284"/>
              <w:jc w:val="center"/>
              <w:rPr>
                <w:b/>
              </w:rPr>
            </w:pPr>
            <w:r>
              <w:rPr>
                <w:b/>
                <w:sz w:val="22"/>
              </w:rPr>
              <w:t>Должностные</w:t>
            </w:r>
          </w:p>
          <w:p w:rsidR="00B378B3" w:rsidRDefault="00382165">
            <w:pPr>
              <w:widowControl w:val="0"/>
              <w:spacing w:line="276" w:lineRule="auto"/>
              <w:ind w:firstLine="284"/>
              <w:jc w:val="center"/>
              <w:rPr>
                <w:b/>
              </w:rPr>
            </w:pPr>
            <w:r>
              <w:rPr>
                <w:b/>
                <w:sz w:val="22"/>
              </w:rPr>
              <w:t>обязанности</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378B3" w:rsidRDefault="00382165">
            <w:pPr>
              <w:spacing w:line="276" w:lineRule="auto"/>
              <w:jc w:val="center"/>
              <w:rPr>
                <w:b/>
              </w:rPr>
            </w:pPr>
            <w:r>
              <w:rPr>
                <w:b/>
                <w:sz w:val="22"/>
              </w:rPr>
              <w:t>Кол-во работников</w:t>
            </w:r>
          </w:p>
        </w:tc>
        <w:tc>
          <w:tcPr>
            <w:tcW w:w="9784" w:type="dxa"/>
            <w:gridSpan w:val="2"/>
            <w:tcBorders>
              <w:top w:val="single" w:sz="4" w:space="0" w:color="000000"/>
              <w:left w:val="single" w:sz="4" w:space="0" w:color="000000"/>
              <w:bottom w:val="single" w:sz="4" w:space="0" w:color="000000"/>
              <w:right w:val="single" w:sz="4" w:space="0" w:color="000000"/>
            </w:tcBorders>
            <w:vAlign w:val="center"/>
          </w:tcPr>
          <w:p w:rsidR="00B378B3" w:rsidRDefault="00382165">
            <w:pPr>
              <w:widowControl w:val="0"/>
              <w:spacing w:line="276" w:lineRule="auto"/>
              <w:ind w:firstLine="284"/>
              <w:jc w:val="center"/>
              <w:rPr>
                <w:b/>
              </w:rPr>
            </w:pPr>
            <w:r>
              <w:rPr>
                <w:b/>
                <w:sz w:val="22"/>
              </w:rPr>
              <w:t>Уровень работников образовательной организации</w:t>
            </w:r>
          </w:p>
        </w:tc>
      </w:tr>
      <w:tr w:rsidR="00B378B3">
        <w:trPr>
          <w:trHeight w:val="480"/>
        </w:trPr>
        <w:tc>
          <w:tcPr>
            <w:tcW w:w="675" w:type="dxa"/>
            <w:vMerge/>
            <w:tcBorders>
              <w:top w:val="single" w:sz="4" w:space="0" w:color="000000"/>
              <w:left w:val="single" w:sz="4" w:space="0" w:color="000000"/>
              <w:bottom w:val="single" w:sz="4" w:space="0" w:color="000000"/>
              <w:right w:val="single" w:sz="4" w:space="0" w:color="000000"/>
            </w:tcBorders>
            <w:textDirection w:val="btLr"/>
          </w:tcPr>
          <w:p w:rsidR="00B378B3" w:rsidRDefault="00B378B3"/>
        </w:tc>
        <w:tc>
          <w:tcPr>
            <w:tcW w:w="2836" w:type="dxa"/>
            <w:vMerge/>
            <w:tcBorders>
              <w:top w:val="single" w:sz="4" w:space="0" w:color="000000"/>
              <w:left w:val="single" w:sz="4" w:space="0" w:color="000000"/>
              <w:bottom w:val="single" w:sz="4" w:space="0" w:color="000000"/>
              <w:right w:val="single" w:sz="4" w:space="0" w:color="000000"/>
            </w:tcBorders>
            <w:vAlign w:val="center"/>
          </w:tcPr>
          <w:p w:rsidR="00B378B3" w:rsidRDefault="00B378B3"/>
        </w:tc>
        <w:tc>
          <w:tcPr>
            <w:tcW w:w="1134" w:type="dxa"/>
            <w:tcBorders>
              <w:top w:val="single" w:sz="4" w:space="0" w:color="000000"/>
              <w:left w:val="single" w:sz="4" w:space="0" w:color="000000"/>
              <w:bottom w:val="single" w:sz="4" w:space="0" w:color="000000"/>
              <w:right w:val="single" w:sz="4" w:space="0" w:color="000000"/>
            </w:tcBorders>
            <w:vAlign w:val="center"/>
          </w:tcPr>
          <w:p w:rsidR="00B378B3" w:rsidRDefault="00382165">
            <w:pPr>
              <w:widowControl w:val="0"/>
              <w:spacing w:line="276" w:lineRule="auto"/>
              <w:ind w:left="-108"/>
              <w:jc w:val="center"/>
              <w:rPr>
                <w:b/>
              </w:rPr>
            </w:pPr>
            <w:r>
              <w:rPr>
                <w:b/>
                <w:sz w:val="22"/>
              </w:rPr>
              <w:t>требуется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B378B3" w:rsidRDefault="00382165">
            <w:pPr>
              <w:widowControl w:val="0"/>
              <w:spacing w:line="276" w:lineRule="auto"/>
              <w:jc w:val="center"/>
              <w:rPr>
                <w:b/>
              </w:rPr>
            </w:pPr>
            <w:r>
              <w:rPr>
                <w:b/>
                <w:sz w:val="22"/>
              </w:rPr>
              <w:t>имеется</w:t>
            </w:r>
          </w:p>
        </w:tc>
        <w:tc>
          <w:tcPr>
            <w:tcW w:w="6381" w:type="dxa"/>
            <w:tcBorders>
              <w:top w:val="single" w:sz="4" w:space="0" w:color="000000"/>
              <w:left w:val="single" w:sz="4" w:space="0" w:color="000000"/>
              <w:bottom w:val="single" w:sz="4" w:space="0" w:color="000000"/>
              <w:right w:val="single" w:sz="4" w:space="0" w:color="000000"/>
            </w:tcBorders>
            <w:vAlign w:val="center"/>
          </w:tcPr>
          <w:p w:rsidR="00B378B3" w:rsidRDefault="00382165">
            <w:pPr>
              <w:widowControl w:val="0"/>
              <w:spacing w:line="276" w:lineRule="auto"/>
              <w:ind w:firstLine="284"/>
              <w:jc w:val="center"/>
              <w:rPr>
                <w:b/>
              </w:rPr>
            </w:pPr>
            <w:r>
              <w:rPr>
                <w:b/>
                <w:sz w:val="22"/>
              </w:rPr>
              <w:t>Требования к уровню квалификации работников ОО</w:t>
            </w:r>
          </w:p>
        </w:tc>
        <w:tc>
          <w:tcPr>
            <w:tcW w:w="3403" w:type="dxa"/>
            <w:tcBorders>
              <w:top w:val="single" w:sz="4" w:space="0" w:color="000000"/>
              <w:left w:val="single" w:sz="4" w:space="0" w:color="000000"/>
              <w:bottom w:val="single" w:sz="4" w:space="0" w:color="000000"/>
              <w:right w:val="single" w:sz="4" w:space="0" w:color="000000"/>
            </w:tcBorders>
            <w:vAlign w:val="center"/>
          </w:tcPr>
          <w:p w:rsidR="00B378B3" w:rsidRDefault="00382165">
            <w:pPr>
              <w:widowControl w:val="0"/>
              <w:spacing w:line="276" w:lineRule="auto"/>
              <w:jc w:val="center"/>
              <w:rPr>
                <w:b/>
              </w:rPr>
            </w:pPr>
            <w:r>
              <w:rPr>
                <w:b/>
                <w:sz w:val="22"/>
              </w:rPr>
              <w:t xml:space="preserve">Фактический </w:t>
            </w:r>
            <w:r>
              <w:rPr>
                <w:b/>
                <w:sz w:val="22"/>
              </w:rPr>
              <w:t>уровень</w:t>
            </w:r>
          </w:p>
        </w:tc>
      </w:tr>
      <w:tr w:rsidR="00B378B3">
        <w:trPr>
          <w:trHeight w:val="1134"/>
        </w:trPr>
        <w:tc>
          <w:tcPr>
            <w:tcW w:w="675"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widowControl w:val="0"/>
              <w:spacing w:line="276" w:lineRule="auto"/>
              <w:ind w:left="113" w:right="113"/>
              <w:jc w:val="center"/>
            </w:pPr>
            <w:r>
              <w:t>Директор</w:t>
            </w:r>
          </w:p>
        </w:tc>
        <w:tc>
          <w:tcPr>
            <w:tcW w:w="283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Обеспечивает системную образовательную и административно-хозяйственную работу образовательной организации, осуществляющей образовательную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1</w:t>
            </w:r>
          </w:p>
        </w:tc>
        <w:tc>
          <w:tcPr>
            <w:tcW w:w="127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w:t>
            </w:r>
          </w:p>
        </w:tc>
        <w:tc>
          <w:tcPr>
            <w:tcW w:w="638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Высшее профессиональной образование по направлениям подготовки «Государственное и </w:t>
            </w:r>
            <w:r>
              <w:rPr>
                <w:sz w:val="22"/>
              </w:rPr>
              <w:t>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w:t>
            </w:r>
            <w:r>
              <w:rPr>
                <w:sz w:val="22"/>
              </w:rPr>
              <w:t>равления или менеджмента и экономики и стаж работы на педагогических или руководящих должностях не менее 5 лет.</w:t>
            </w:r>
          </w:p>
        </w:tc>
        <w:tc>
          <w:tcPr>
            <w:tcW w:w="3403"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t>Соответствует: Высшее профессиональное образование и дополнительное профессиональное образование в области государственного и муниципального упр</w:t>
            </w:r>
            <w:r>
              <w:rPr>
                <w:sz w:val="22"/>
              </w:rPr>
              <w:t xml:space="preserve">авления, стаж работы на руководящей должности 15 лет. </w:t>
            </w:r>
          </w:p>
          <w:p w:rsidR="00B378B3" w:rsidRDefault="00382165">
            <w:pPr>
              <w:widowControl w:val="0"/>
              <w:spacing w:line="276" w:lineRule="auto"/>
            </w:pPr>
            <w:r>
              <w:rPr>
                <w:sz w:val="22"/>
              </w:rPr>
              <w:t>Имеет соответствие занимаемой должности</w:t>
            </w:r>
          </w:p>
        </w:tc>
      </w:tr>
      <w:tr w:rsidR="00B378B3">
        <w:trPr>
          <w:trHeight w:val="1134"/>
        </w:trPr>
        <w:tc>
          <w:tcPr>
            <w:tcW w:w="675"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widowControl w:val="0"/>
              <w:spacing w:line="276" w:lineRule="auto"/>
              <w:ind w:left="113" w:right="113"/>
              <w:jc w:val="center"/>
            </w:pPr>
            <w:r>
              <w:t>Заместитель директора по УВР</w:t>
            </w:r>
          </w:p>
        </w:tc>
        <w:tc>
          <w:tcPr>
            <w:tcW w:w="283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Координирует работу преподавателей, воспитателей, разработку учебно-методической и иной документации. </w:t>
            </w:r>
          </w:p>
        </w:tc>
        <w:tc>
          <w:tcPr>
            <w:tcW w:w="113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center"/>
            </w:pPr>
            <w:r>
              <w:rPr>
                <w:sz w:val="22"/>
              </w:rPr>
              <w:t>3</w:t>
            </w:r>
          </w:p>
        </w:tc>
        <w:tc>
          <w:tcPr>
            <w:tcW w:w="127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center"/>
            </w:pPr>
            <w:r>
              <w:rPr>
                <w:sz w:val="22"/>
              </w:rPr>
              <w:t>-</w:t>
            </w:r>
          </w:p>
        </w:tc>
        <w:tc>
          <w:tcPr>
            <w:tcW w:w="638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w:t>
            </w:r>
            <w:r>
              <w:rPr>
                <w:sz w:val="22"/>
              </w:rPr>
              <w:t>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менее5 лет.</w:t>
            </w:r>
          </w:p>
        </w:tc>
        <w:tc>
          <w:tcPr>
            <w:tcW w:w="3403"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t>Соответствуют 3 человека, из них: Имеют высшее профессионально</w:t>
            </w:r>
            <w:r>
              <w:rPr>
                <w:sz w:val="22"/>
              </w:rPr>
              <w:t>е образование и дополнительное профессиональное образование в области менеджмента и экономики и стаж работы на педагогических должностях более 5 лет 3 человека</w:t>
            </w:r>
          </w:p>
          <w:p w:rsidR="00B378B3" w:rsidRDefault="00382165">
            <w:pPr>
              <w:widowControl w:val="0"/>
              <w:spacing w:line="276" w:lineRule="auto"/>
            </w:pPr>
            <w:r>
              <w:rPr>
                <w:sz w:val="22"/>
              </w:rPr>
              <w:t>Имеют соответствие занимаемой должности</w:t>
            </w:r>
          </w:p>
        </w:tc>
      </w:tr>
      <w:tr w:rsidR="00B378B3">
        <w:trPr>
          <w:trHeight w:val="1134"/>
        </w:trPr>
        <w:tc>
          <w:tcPr>
            <w:tcW w:w="675"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widowControl w:val="0"/>
              <w:spacing w:line="276" w:lineRule="auto"/>
              <w:ind w:right="113" w:firstLine="284"/>
              <w:jc w:val="center"/>
            </w:pPr>
            <w:r>
              <w:t xml:space="preserve">Учитель </w:t>
            </w:r>
          </w:p>
        </w:tc>
        <w:tc>
          <w:tcPr>
            <w:tcW w:w="283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Осуществляет обучение и воспитание </w:t>
            </w:r>
            <w:r>
              <w:rPr>
                <w:sz w:val="22"/>
              </w:rPr>
              <w:t xml:space="preserve">обучающихся, способствует формированию общей культуры личности, социализации, осознанного выбора и освоения образовательных </w:t>
            </w:r>
            <w:r>
              <w:rPr>
                <w:sz w:val="22"/>
              </w:rPr>
              <w:lastRenderedPageBreak/>
              <w:t>программ.</w:t>
            </w:r>
          </w:p>
        </w:tc>
        <w:tc>
          <w:tcPr>
            <w:tcW w:w="113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w:t>
            </w:r>
          </w:p>
        </w:tc>
        <w:tc>
          <w:tcPr>
            <w:tcW w:w="638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Высшее профессиональное образование или среднее профессиональное образование по направлению подготовки «Образование и</w:t>
            </w:r>
            <w:r>
              <w:rPr>
                <w:sz w:val="22"/>
              </w:rPr>
              <w:t xml:space="preserve">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Pr>
                <w:sz w:val="22"/>
              </w:rPr>
              <w:t xml:space="preserve">деятельности в образовательном учреждении без предъявления требований к </w:t>
            </w:r>
            <w:r>
              <w:rPr>
                <w:sz w:val="22"/>
              </w:rPr>
              <w:lastRenderedPageBreak/>
              <w:t>стажу работы.</w:t>
            </w:r>
          </w:p>
        </w:tc>
        <w:tc>
          <w:tcPr>
            <w:tcW w:w="3403"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lastRenderedPageBreak/>
              <w:t xml:space="preserve">Соответствуют 21 человека, из них: </w:t>
            </w:r>
          </w:p>
          <w:p w:rsidR="00B378B3" w:rsidRDefault="00382165">
            <w:pPr>
              <w:spacing w:line="276" w:lineRule="auto"/>
            </w:pPr>
            <w:r>
              <w:rPr>
                <w:sz w:val="22"/>
              </w:rPr>
              <w:t>Имеют высшее профессиональное образование по направлению подготовки «Образование и педагогика» Имеют высшую квалификационную категорию</w:t>
            </w:r>
            <w:r>
              <w:rPr>
                <w:sz w:val="22"/>
              </w:rPr>
              <w:t xml:space="preserve"> 10 </w:t>
            </w:r>
            <w:r>
              <w:rPr>
                <w:sz w:val="22"/>
              </w:rPr>
              <w:lastRenderedPageBreak/>
              <w:t xml:space="preserve">человек </w:t>
            </w:r>
          </w:p>
          <w:p w:rsidR="00B378B3" w:rsidRDefault="00382165">
            <w:pPr>
              <w:spacing w:line="276" w:lineRule="auto"/>
            </w:pPr>
            <w:r>
              <w:rPr>
                <w:sz w:val="22"/>
              </w:rPr>
              <w:t xml:space="preserve">Имеют первую квалификационную категорию 6 человек </w:t>
            </w:r>
          </w:p>
          <w:p w:rsidR="00B378B3" w:rsidRDefault="00382165">
            <w:pPr>
              <w:widowControl w:val="0"/>
              <w:spacing w:line="276" w:lineRule="auto"/>
            </w:pPr>
            <w:r>
              <w:rPr>
                <w:sz w:val="22"/>
              </w:rPr>
              <w:t>Имеют соответствие занимаемой должности 4 человека</w:t>
            </w:r>
          </w:p>
        </w:tc>
      </w:tr>
      <w:tr w:rsidR="00B378B3">
        <w:trPr>
          <w:trHeight w:val="1134"/>
        </w:trPr>
        <w:tc>
          <w:tcPr>
            <w:tcW w:w="675"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widowControl w:val="0"/>
              <w:spacing w:line="276" w:lineRule="auto"/>
              <w:ind w:right="113" w:firstLine="284"/>
              <w:jc w:val="center"/>
            </w:pPr>
            <w:r>
              <w:lastRenderedPageBreak/>
              <w:t>Педагог дополнительного образования</w:t>
            </w:r>
          </w:p>
        </w:tc>
        <w:tc>
          <w:tcPr>
            <w:tcW w:w="283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Осуществляет дополнительное образование обучающихся, в соответствии со своей образовательной программой,</w:t>
            </w:r>
            <w:r>
              <w:rPr>
                <w:sz w:val="22"/>
              </w:rPr>
              <w:t xml:space="preserve"> развивает их разнообразную творческую деятельность.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w:t>
            </w:r>
          </w:p>
        </w:tc>
        <w:tc>
          <w:tcPr>
            <w:tcW w:w="113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3</w:t>
            </w:r>
          </w:p>
        </w:tc>
        <w:tc>
          <w:tcPr>
            <w:tcW w:w="127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w:t>
            </w:r>
          </w:p>
        </w:tc>
        <w:tc>
          <w:tcPr>
            <w:tcW w:w="638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Высшее профессиональное образование или средн</w:t>
            </w:r>
            <w:r>
              <w:rPr>
                <w:sz w:val="22"/>
              </w:rPr>
              <w:t xml:space="preserve">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w:t>
            </w:r>
            <w:r>
              <w:rPr>
                <w:sz w:val="22"/>
              </w:rPr>
              <w:t>дополнительное профессиональное образование по направлению «Образование и педагогика» без предъявления требований к стажу работы</w:t>
            </w:r>
          </w:p>
        </w:tc>
        <w:tc>
          <w:tcPr>
            <w:tcW w:w="340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Соответствуют 3 человека, из них: </w:t>
            </w:r>
          </w:p>
          <w:p w:rsidR="00B378B3" w:rsidRDefault="00382165">
            <w:pPr>
              <w:widowControl w:val="0"/>
              <w:spacing w:line="276" w:lineRule="auto"/>
            </w:pPr>
            <w:r>
              <w:rPr>
                <w:sz w:val="22"/>
              </w:rPr>
              <w:t>Имеют высшее профессиональное образование по направлению подготовки «Образование и педагогик</w:t>
            </w:r>
            <w:r>
              <w:rPr>
                <w:sz w:val="22"/>
              </w:rPr>
              <w:t xml:space="preserve">а» </w:t>
            </w:r>
          </w:p>
          <w:p w:rsidR="00B378B3" w:rsidRDefault="00382165">
            <w:pPr>
              <w:widowControl w:val="0"/>
              <w:spacing w:line="276" w:lineRule="auto"/>
            </w:pPr>
            <w:r>
              <w:rPr>
                <w:sz w:val="22"/>
              </w:rPr>
              <w:t xml:space="preserve">Имеют высшую квалификационную категорию,  3 человека </w:t>
            </w:r>
          </w:p>
        </w:tc>
      </w:tr>
      <w:tr w:rsidR="00B378B3">
        <w:trPr>
          <w:trHeight w:val="1134"/>
        </w:trPr>
        <w:tc>
          <w:tcPr>
            <w:tcW w:w="675"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widowControl w:val="0"/>
              <w:spacing w:line="276" w:lineRule="auto"/>
              <w:ind w:right="113" w:firstLine="284"/>
              <w:jc w:val="center"/>
            </w:pPr>
            <w:r>
              <w:t>Преподаватель-организатор ОБЖ</w:t>
            </w:r>
          </w:p>
        </w:tc>
        <w:tc>
          <w:tcPr>
            <w:tcW w:w="283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w:t>
            </w:r>
            <w:r>
              <w:rPr>
                <w:sz w:val="22"/>
              </w:rPr>
              <w:t xml:space="preserve"> 9 часов в неделю (360 часов в год). Организует, планирует и проводит учебные, в т.ч. </w:t>
            </w:r>
            <w:r>
              <w:rPr>
                <w:sz w:val="22"/>
              </w:rPr>
              <w:lastRenderedPageBreak/>
              <w:t>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w:t>
            </w:r>
          </w:p>
        </w:tc>
        <w:tc>
          <w:tcPr>
            <w:tcW w:w="638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Высшее </w:t>
            </w:r>
            <w:r>
              <w:rPr>
                <w:sz w:val="22"/>
              </w:rPr>
              <w:t>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w:t>
            </w:r>
            <w:r>
              <w:rPr>
                <w:sz w:val="22"/>
              </w:rPr>
              <w:t xml:space="preserve">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40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Соответствует: Высшее </w:t>
            </w:r>
            <w:r>
              <w:rPr>
                <w:sz w:val="22"/>
              </w:rPr>
              <w:t>профессиональное образование по направлению подготовки «Образование и педагогика» Квалификационная категория отсутствует</w:t>
            </w:r>
          </w:p>
        </w:tc>
      </w:tr>
      <w:tr w:rsidR="00B378B3">
        <w:trPr>
          <w:trHeight w:val="1134"/>
        </w:trPr>
        <w:tc>
          <w:tcPr>
            <w:tcW w:w="675"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spacing w:line="276" w:lineRule="auto"/>
              <w:ind w:right="113" w:firstLine="284"/>
              <w:jc w:val="center"/>
            </w:pPr>
            <w:r>
              <w:lastRenderedPageBreak/>
              <w:t>Социальный  педагог</w:t>
            </w:r>
          </w:p>
          <w:p w:rsidR="00B378B3" w:rsidRDefault="00B378B3">
            <w:pPr>
              <w:widowControl w:val="0"/>
              <w:spacing w:line="276" w:lineRule="auto"/>
              <w:ind w:right="113" w:firstLine="284"/>
            </w:pPr>
          </w:p>
        </w:tc>
        <w:tc>
          <w:tcPr>
            <w:tcW w:w="2836"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t xml:space="preserve">Осуществляет комплекс </w:t>
            </w:r>
          </w:p>
          <w:p w:rsidR="00B378B3" w:rsidRDefault="00382165">
            <w:pPr>
              <w:widowControl w:val="0"/>
              <w:spacing w:line="276" w:lineRule="auto"/>
            </w:pPr>
            <w:r>
              <w:rPr>
                <w:sz w:val="22"/>
              </w:rPr>
              <w:t xml:space="preserve">мероприятий по воспитанию, образованию, развитию и социальной защите личности в </w:t>
            </w:r>
            <w:r>
              <w:rPr>
                <w:sz w:val="22"/>
              </w:rPr>
              <w:t>учреждениях, организациях и по месту жительства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1</w:t>
            </w:r>
          </w:p>
        </w:tc>
        <w:tc>
          <w:tcPr>
            <w:tcW w:w="127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w:t>
            </w:r>
          </w:p>
        </w:tc>
        <w:tc>
          <w:tcPr>
            <w:tcW w:w="638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w:t>
            </w:r>
            <w:r>
              <w:rPr>
                <w:sz w:val="22"/>
              </w:rPr>
              <w:t>работы</w:t>
            </w:r>
          </w:p>
        </w:tc>
        <w:tc>
          <w:tcPr>
            <w:tcW w:w="340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Соответствует. Высшее профессиональное образование по направлению «Социальная педагогика».</w:t>
            </w:r>
          </w:p>
          <w:p w:rsidR="00B378B3" w:rsidRDefault="00382165">
            <w:pPr>
              <w:widowControl w:val="0"/>
              <w:spacing w:line="276" w:lineRule="auto"/>
            </w:pPr>
            <w:r>
              <w:rPr>
                <w:sz w:val="22"/>
              </w:rPr>
              <w:t>Квалификационная категория отсутствует</w:t>
            </w:r>
          </w:p>
        </w:tc>
      </w:tr>
      <w:tr w:rsidR="00B378B3">
        <w:trPr>
          <w:trHeight w:val="3585"/>
        </w:trPr>
        <w:tc>
          <w:tcPr>
            <w:tcW w:w="675"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widowControl w:val="0"/>
              <w:spacing w:line="276" w:lineRule="auto"/>
              <w:ind w:right="113" w:firstLine="284"/>
              <w:jc w:val="center"/>
            </w:pPr>
            <w:r>
              <w:t>Педагог - организатор</w:t>
            </w:r>
          </w:p>
        </w:tc>
        <w:tc>
          <w:tcPr>
            <w:tcW w:w="283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Организация разнообразной</w:t>
            </w:r>
            <w:r>
              <w:rPr>
                <w:sz w:val="22"/>
              </w:rPr>
              <w:br/>
              <w:t>индивидуальной и совместной  деятельности обучающихся и</w:t>
            </w:r>
            <w:r>
              <w:rPr>
                <w:sz w:val="22"/>
              </w:rPr>
              <w:br/>
              <w:t xml:space="preserve">взрослых; </w:t>
            </w:r>
            <w:r>
              <w:rPr>
                <w:sz w:val="22"/>
              </w:rPr>
              <w:t>развитие личности, талантов и</w:t>
            </w:r>
            <w:r>
              <w:rPr>
                <w:sz w:val="22"/>
              </w:rPr>
              <w:br/>
              <w:t>способностей обучающихся,</w:t>
            </w:r>
            <w:r>
              <w:rPr>
                <w:sz w:val="22"/>
              </w:rPr>
              <w:br/>
              <w:t>формирование общей</w:t>
            </w:r>
            <w:r>
              <w:rPr>
                <w:sz w:val="22"/>
              </w:rPr>
              <w:br/>
              <w:t>культуры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ind w:firstLine="284"/>
            </w:pPr>
            <w:r>
              <w:rPr>
                <w:sz w:val="22"/>
              </w:rPr>
              <w:t>1</w:t>
            </w:r>
          </w:p>
          <w:p w:rsidR="00B378B3" w:rsidRDefault="00B378B3">
            <w:pPr>
              <w:widowControl w:val="0"/>
              <w:spacing w:line="276" w:lineRule="auto"/>
              <w:ind w:firstLine="284"/>
            </w:pPr>
          </w:p>
        </w:tc>
        <w:tc>
          <w:tcPr>
            <w:tcW w:w="127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w:t>
            </w:r>
          </w:p>
        </w:tc>
        <w:tc>
          <w:tcPr>
            <w:tcW w:w="6381"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t xml:space="preserve">Высшее профессиональное образование или среднее профессиональное образованию по направлению подготовки «Образование и педагогика» либо в области, </w:t>
            </w:r>
            <w:r>
              <w:rPr>
                <w:sz w:val="22"/>
              </w:rPr>
              <w:t>соответствующей профилю работы, без предъявления требований к стажу работы.</w:t>
            </w:r>
          </w:p>
          <w:p w:rsidR="00B378B3" w:rsidRDefault="00B378B3">
            <w:pPr>
              <w:widowControl w:val="0"/>
              <w:spacing w:line="276" w:lineRule="auto"/>
              <w:ind w:firstLine="284"/>
            </w:pPr>
          </w:p>
        </w:tc>
        <w:tc>
          <w:tcPr>
            <w:tcW w:w="340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Соответствует. Высшее профессиональное образование по направлению «Образование и педагогика».</w:t>
            </w:r>
          </w:p>
          <w:p w:rsidR="00B378B3" w:rsidRDefault="00382165">
            <w:pPr>
              <w:widowControl w:val="0"/>
              <w:spacing w:line="276" w:lineRule="auto"/>
            </w:pPr>
            <w:r>
              <w:rPr>
                <w:sz w:val="22"/>
              </w:rPr>
              <w:t>Квалификационная категория отсутствует</w:t>
            </w:r>
          </w:p>
        </w:tc>
      </w:tr>
      <w:tr w:rsidR="00B378B3">
        <w:trPr>
          <w:trHeight w:val="2645"/>
        </w:trPr>
        <w:tc>
          <w:tcPr>
            <w:tcW w:w="675"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widowControl w:val="0"/>
              <w:spacing w:line="276" w:lineRule="auto"/>
              <w:ind w:right="113" w:firstLine="284"/>
              <w:jc w:val="center"/>
            </w:pPr>
            <w:r>
              <w:lastRenderedPageBreak/>
              <w:t>Педагог - психолог</w:t>
            </w:r>
          </w:p>
        </w:tc>
        <w:tc>
          <w:tcPr>
            <w:tcW w:w="283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Осуществляет профессиональ</w:t>
            </w:r>
            <w:r>
              <w:rPr>
                <w:sz w:val="22"/>
              </w:rPr>
              <w:t>ную деятельность, направленную на сохранение психического, соматического и социального благополучия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1</w:t>
            </w:r>
          </w:p>
        </w:tc>
        <w:tc>
          <w:tcPr>
            <w:tcW w:w="127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w:t>
            </w:r>
          </w:p>
        </w:tc>
        <w:tc>
          <w:tcPr>
            <w:tcW w:w="638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Высшее профессиональное образование или среднее профессиональное образование по направлению подготовки «Педагогика и психологи» без </w:t>
            </w:r>
            <w:r>
              <w:rPr>
                <w:sz w:val="22"/>
              </w:rPr>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w:t>
            </w:r>
            <w:r>
              <w:rPr>
                <w:sz w:val="22"/>
              </w:rPr>
              <w:t>аботы.</w:t>
            </w:r>
          </w:p>
        </w:tc>
        <w:tc>
          <w:tcPr>
            <w:tcW w:w="340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Соответствует. Высшее профессиональное образование по направлению «Социальная педагогика».</w:t>
            </w:r>
          </w:p>
          <w:p w:rsidR="00B378B3" w:rsidRDefault="00382165">
            <w:pPr>
              <w:widowControl w:val="0"/>
              <w:spacing w:line="276" w:lineRule="auto"/>
            </w:pPr>
            <w:r>
              <w:rPr>
                <w:sz w:val="22"/>
              </w:rPr>
              <w:t>Квалификационная категория отсутствует</w:t>
            </w:r>
          </w:p>
        </w:tc>
      </w:tr>
      <w:tr w:rsidR="00B378B3">
        <w:trPr>
          <w:trHeight w:val="1980"/>
        </w:trPr>
        <w:tc>
          <w:tcPr>
            <w:tcW w:w="675"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widowControl w:val="0"/>
              <w:spacing w:line="276" w:lineRule="auto"/>
              <w:ind w:left="113" w:right="113"/>
              <w:jc w:val="center"/>
            </w:pPr>
            <w:r>
              <w:t>Заведующий библиотекой</w:t>
            </w:r>
          </w:p>
        </w:tc>
        <w:tc>
          <w:tcPr>
            <w:tcW w:w="283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Обеспечивает доступ обучающихся к информационным ресурсам, участвует в их духовно – нравственно</w:t>
            </w:r>
            <w:r>
              <w:rPr>
                <w:sz w:val="22"/>
              </w:rPr>
              <w:t>м воспитании, профориентации и социализации, содействует формированию информационной компетенции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1</w:t>
            </w:r>
          </w:p>
        </w:tc>
        <w:tc>
          <w:tcPr>
            <w:tcW w:w="1276"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w:t>
            </w:r>
          </w:p>
        </w:tc>
        <w:tc>
          <w:tcPr>
            <w:tcW w:w="638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pPr>
            <w:r>
              <w:rPr>
                <w:sz w:val="22"/>
              </w:rPr>
              <w:t>Высшее или среднее профессиональное образование по специальности «Библиотечно-информационная деятельность»</w:t>
            </w:r>
          </w:p>
        </w:tc>
        <w:tc>
          <w:tcPr>
            <w:tcW w:w="340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Соответствует. Высшее профессиональн</w:t>
            </w:r>
            <w:r>
              <w:rPr>
                <w:sz w:val="22"/>
              </w:rPr>
              <w:t>ое образование по направлению «Библиотечная деятельность».</w:t>
            </w:r>
          </w:p>
          <w:p w:rsidR="00B378B3" w:rsidRDefault="00382165">
            <w:pPr>
              <w:widowControl w:val="0"/>
              <w:spacing w:line="276" w:lineRule="auto"/>
            </w:pPr>
            <w:r>
              <w:rPr>
                <w:sz w:val="22"/>
              </w:rPr>
              <w:t>Квалификационная категория отсутствует</w:t>
            </w:r>
          </w:p>
        </w:tc>
      </w:tr>
    </w:tbl>
    <w:p w:rsidR="00B378B3" w:rsidRDefault="00B378B3">
      <w:pPr>
        <w:sectPr w:rsidR="00B378B3">
          <w:headerReference w:type="default" r:id="rId18"/>
          <w:pgSz w:w="16838" w:h="11906" w:orient="landscape"/>
          <w:pgMar w:top="1418" w:right="1134" w:bottom="567" w:left="851" w:header="709" w:footer="709" w:gutter="0"/>
          <w:cols w:space="720"/>
        </w:sectPr>
      </w:pPr>
    </w:p>
    <w:p w:rsidR="00B378B3" w:rsidRDefault="00382165">
      <w:pPr>
        <w:ind w:firstLine="284"/>
        <w:jc w:val="center"/>
        <w:rPr>
          <w:b/>
        </w:rPr>
      </w:pPr>
      <w:r>
        <w:rPr>
          <w:b/>
        </w:rPr>
        <w:lastRenderedPageBreak/>
        <w:t>Профессиональное развитие и повышение  квалификации педагогических работников</w:t>
      </w:r>
    </w:p>
    <w:p w:rsidR="00B378B3" w:rsidRDefault="00382165">
      <w:pPr>
        <w:ind w:firstLine="708"/>
        <w:jc w:val="both"/>
      </w:pPr>
      <w:r>
        <w:t>По состоянию на 01.09.2020  на уровне   среднего</w:t>
      </w:r>
      <w:r>
        <w:t xml:space="preserve"> общего образования работает высоко квалифицированный педагогический коллектив. </w:t>
      </w:r>
    </w:p>
    <w:p w:rsidR="00B378B3" w:rsidRDefault="00382165">
      <w:pPr>
        <w:ind w:firstLine="708"/>
        <w:jc w:val="both"/>
      </w:pPr>
      <w:r>
        <w:t>Учителя школы  постоянно повышают свою квалификацию, как на курсах, так и участвуя в семинарах, мастер-классах. Они проводят самоанализ и рефлексию достигнутых результатов, об</w:t>
      </w:r>
      <w:r>
        <w:t>общают свой педагогический опыт. Многие из них представляют свои наработки на конференциях, семинарах, выступают на городских методических объединениях.</w:t>
      </w:r>
    </w:p>
    <w:p w:rsidR="00B378B3" w:rsidRDefault="00382165">
      <w:pPr>
        <w:pStyle w:val="afffffc"/>
        <w:spacing w:before="0" w:after="0"/>
        <w:ind w:left="0" w:firstLine="709"/>
        <w:rPr>
          <w:rFonts w:ascii="Times New Roman" w:hAnsi="Times New Roman"/>
        </w:rPr>
      </w:pPr>
      <w:r>
        <w:rPr>
          <w:rFonts w:ascii="Times New Roman" w:hAnsi="Times New Roman"/>
        </w:rPr>
        <w:t>Для достижения результатов основной образовательной программы в ходе ее реализации предполагается оценк</w:t>
      </w:r>
      <w:r>
        <w:rPr>
          <w:rFonts w:ascii="Times New Roman" w:hAnsi="Times New Roman"/>
        </w:rPr>
        <w:t>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378B3" w:rsidRDefault="00382165">
      <w:pPr>
        <w:pStyle w:val="afffffc"/>
        <w:spacing w:before="0" w:after="0"/>
        <w:ind w:left="0" w:firstLine="709"/>
        <w:rPr>
          <w:rFonts w:ascii="Times New Roman" w:hAnsi="Times New Roman"/>
        </w:rPr>
      </w:pPr>
      <w:r>
        <w:rPr>
          <w:rFonts w:ascii="Times New Roman" w:hAnsi="Times New Roman"/>
        </w:rPr>
        <w:t>В прошедшем учебном году повысили квалификацию:</w:t>
      </w:r>
    </w:p>
    <w:tbl>
      <w:tblPr>
        <w:tblW w:w="0" w:type="auto"/>
        <w:tblInd w:w="-14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567"/>
        <w:gridCol w:w="2835"/>
        <w:gridCol w:w="6771"/>
      </w:tblGrid>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after="0" w:line="240" w:lineRule="auto"/>
            </w:pPr>
            <w:r>
              <w:rPr>
                <w:rFonts w:ascii="Times New Roman" w:hAnsi="Times New Roman"/>
                <w:b/>
              </w:rPr>
              <w:t>№</w:t>
            </w:r>
          </w:p>
          <w:p w:rsidR="00B378B3" w:rsidRDefault="00382165">
            <w:pPr>
              <w:pStyle w:val="af7"/>
              <w:spacing w:after="0" w:line="240" w:lineRule="auto"/>
            </w:pPr>
            <w:r>
              <w:rPr>
                <w:rFonts w:ascii="Times New Roman" w:hAnsi="Times New Roman"/>
                <w:b/>
              </w:rPr>
              <w:t>п/п</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after="0" w:line="240" w:lineRule="auto"/>
            </w:pPr>
            <w:r>
              <w:rPr>
                <w:rFonts w:ascii="Times New Roman" w:hAnsi="Times New Roman"/>
                <w:b/>
              </w:rPr>
              <w:t>ФИО</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after="0" w:line="240" w:lineRule="auto"/>
            </w:pPr>
            <w:r>
              <w:rPr>
                <w:rFonts w:ascii="Times New Roman" w:hAnsi="Times New Roman"/>
                <w:b/>
              </w:rPr>
              <w:t>Наименование курсов</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pPr>
            <w:r>
              <w:rPr>
                <w:rFonts w:ascii="Times New Roman" w:hAnsi="Times New Roman"/>
              </w:rPr>
              <w:t xml:space="preserve">Анпилогова </w:t>
            </w:r>
            <w:r>
              <w:rPr>
                <w:rFonts w:ascii="Times New Roman" w:hAnsi="Times New Roman"/>
              </w:rPr>
              <w:t>Татьяна Александровна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WW-"/>
              <w:spacing w:after="0" w:line="240" w:lineRule="auto"/>
              <w:rPr>
                <w:sz w:val="22"/>
              </w:rPr>
            </w:pPr>
            <w:r>
              <w:rPr>
                <w:sz w:val="22"/>
              </w:rPr>
              <w:t>МОУ ДПО (ПК)С Методический центр г. Ивантеевка по программе повышения квалификации «Методическое лидерство и управление изменениями в образовательном учреждении 21 века»</w:t>
            </w:r>
          </w:p>
          <w:p w:rsidR="00B378B3" w:rsidRDefault="00B378B3">
            <w:pPr>
              <w:pStyle w:val="WW-"/>
              <w:spacing w:after="0" w:line="240" w:lineRule="auto"/>
              <w:rPr>
                <w:sz w:val="22"/>
              </w:rPr>
            </w:pPr>
          </w:p>
          <w:p w:rsidR="00B378B3" w:rsidRDefault="00382165">
            <w:pPr>
              <w:pStyle w:val="WW-"/>
              <w:spacing w:after="0" w:line="240" w:lineRule="auto"/>
              <w:rPr>
                <w:sz w:val="22"/>
              </w:rPr>
            </w:pPr>
            <w:r>
              <w:rPr>
                <w:sz w:val="22"/>
              </w:rPr>
              <w:t xml:space="preserve">ФГАОУ ВО «ЮФУ» по дополнительной профессиональной программе </w:t>
            </w:r>
            <w:r>
              <w:rPr>
                <w:sz w:val="22"/>
              </w:rPr>
              <w:t>«Психолого-педагогические технологии в рамках реализации ФГОС по предметам (математика)»</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after="0" w:line="240" w:lineRule="auto"/>
            </w:pPr>
            <w:r>
              <w:rPr>
                <w:rFonts w:ascii="Times New Roman" w:hAnsi="Times New Roman"/>
              </w:rPr>
              <w:t>Терещенко Анатолий Анатольевич</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ind w:right="240"/>
              <w:rPr>
                <w:sz w:val="22"/>
              </w:rPr>
            </w:pPr>
            <w:r>
              <w:rPr>
                <w:rFonts w:ascii="Times New Roman" w:hAnsi="Times New Roman"/>
                <w:sz w:val="22"/>
              </w:rPr>
              <w:t xml:space="preserve"> ФГАОУ ВО «ЮФУ» по дополнительной профессиональной программе  «Психолого-педагогические технологии в рамках реализации ФГОС по предме</w:t>
            </w:r>
            <w:r>
              <w:rPr>
                <w:rFonts w:ascii="Times New Roman" w:hAnsi="Times New Roman"/>
                <w:sz w:val="22"/>
              </w:rPr>
              <w:t>там (ОБЖ)»</w:t>
            </w:r>
          </w:p>
          <w:p w:rsidR="00B378B3" w:rsidRDefault="00382165">
            <w:pPr>
              <w:pStyle w:val="af7"/>
              <w:spacing w:line="240" w:lineRule="auto"/>
              <w:ind w:right="240"/>
              <w:rPr>
                <w:sz w:val="22"/>
              </w:rPr>
            </w:pPr>
            <w:r>
              <w:rPr>
                <w:rFonts w:ascii="Times New Roman" w:hAnsi="Times New Roman"/>
                <w:sz w:val="22"/>
              </w:rPr>
              <w:t xml:space="preserve">ФГАОУ </w:t>
            </w:r>
            <w:r>
              <w:rPr>
                <w:rFonts w:ascii="Times New Roman" w:hAnsi="Times New Roman"/>
                <w:sz w:val="22"/>
              </w:rPr>
              <w:t xml:space="preserve">ВО </w:t>
            </w:r>
            <w:r>
              <w:rPr>
                <w:rFonts w:ascii="Times New Roman" w:hAnsi="Times New Roman"/>
                <w:sz w:val="22"/>
              </w:rPr>
              <w:t>«ЮФУ» по дополнительной профессиональной программе  «Психолого-педагогические технологии в рамках реализации ФГОС по предметам (технология)»</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pPr>
            <w:r>
              <w:rPr>
                <w:rFonts w:ascii="Times New Roman" w:hAnsi="Times New Roman"/>
              </w:rPr>
              <w:t>Галетко Маргарита Александровна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rPr>
                <w:sz w:val="22"/>
              </w:rPr>
            </w:pPr>
            <w:r>
              <w:rPr>
                <w:rFonts w:ascii="Times New Roman" w:hAnsi="Times New Roman"/>
                <w:sz w:val="22"/>
              </w:rPr>
              <w:t xml:space="preserve">ГБУ ДПО РО РИПК и ППРО по программе дополнительного </w:t>
            </w:r>
            <w:r>
              <w:rPr>
                <w:rFonts w:ascii="Times New Roman" w:hAnsi="Times New Roman"/>
                <w:sz w:val="22"/>
              </w:rPr>
              <w:t>образования «Иностранный язык»  по проблеме: Содержание иноязычного образования – условия развития национального самосознания и успешной социализации обучающихся в контексте ФГОС</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4</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pPr>
            <w:r>
              <w:rPr>
                <w:rFonts w:ascii="Times New Roman" w:hAnsi="Times New Roman"/>
              </w:rPr>
              <w:t>Козорезова Вероника Юрьевна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rPr>
                <w:sz w:val="22"/>
              </w:rPr>
            </w:pPr>
            <w:r>
              <w:rPr>
                <w:rFonts w:ascii="Times New Roman" w:hAnsi="Times New Roman"/>
                <w:sz w:val="22"/>
              </w:rPr>
              <w:t>ООО «Инфоурок» по программе повышения квалифик</w:t>
            </w:r>
            <w:r>
              <w:rPr>
                <w:rFonts w:ascii="Times New Roman" w:hAnsi="Times New Roman"/>
                <w:sz w:val="22"/>
              </w:rPr>
              <w:t>ации «Особенности подготовки к сдаче ОГЭ по математике в условиях реализации ФГОС ООО»</w:t>
            </w:r>
          </w:p>
        </w:tc>
      </w:tr>
      <w:tr w:rsidR="00B378B3">
        <w:trPr>
          <w:trHeight w:val="54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5</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pPr>
            <w:r>
              <w:rPr>
                <w:rFonts w:ascii="Times New Roman" w:hAnsi="Times New Roman"/>
              </w:rPr>
              <w:t>Левшина Ольга Владимировна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rPr>
                <w:sz w:val="22"/>
              </w:rPr>
            </w:pPr>
            <w:r>
              <w:rPr>
                <w:rFonts w:ascii="Times New Roman" w:hAnsi="Times New Roman"/>
                <w:sz w:val="22"/>
              </w:rPr>
              <w:t>ГБУ ДПО РО РИПК и ППРО по программе дополнительного профессионального образования  «Педагогика и психология» по проблеме: Содержание и крит</w:t>
            </w:r>
            <w:r>
              <w:rPr>
                <w:rFonts w:ascii="Times New Roman" w:hAnsi="Times New Roman"/>
                <w:sz w:val="22"/>
              </w:rPr>
              <w:t>ерии качества психологической работы по профилактике девиаций поведения в образовании,</w:t>
            </w:r>
          </w:p>
          <w:p w:rsidR="00B378B3" w:rsidRDefault="00382165">
            <w:pPr>
              <w:pStyle w:val="af7"/>
              <w:spacing w:line="240" w:lineRule="auto"/>
              <w:rPr>
                <w:sz w:val="22"/>
              </w:rPr>
            </w:pPr>
            <w:r>
              <w:rPr>
                <w:rFonts w:ascii="Times New Roman" w:hAnsi="Times New Roman"/>
                <w:sz w:val="22"/>
              </w:rPr>
              <w:t>ФГАО УВО «ЮФУ» по дополнительной профессиональной программе  «Психолого-педагогические технологии в системе дополнительного образования детей в рамках реализации ФГОС)»</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6</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after="0" w:line="240" w:lineRule="auto"/>
            </w:pPr>
            <w:r>
              <w:rPr>
                <w:rFonts w:ascii="Times New Roman" w:hAnsi="Times New Roman"/>
              </w:rPr>
              <w:t>Ороева Елена Александровна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WW-"/>
              <w:spacing w:after="0" w:line="240" w:lineRule="auto"/>
              <w:rPr>
                <w:sz w:val="22"/>
              </w:rPr>
            </w:pPr>
            <w:r>
              <w:rPr>
                <w:sz w:val="22"/>
              </w:rPr>
              <w:t>ГБУ ДПО РО РИПК и ППРО по программе дополнительного образования  «Управление образованием» по проблеме: Экспертиза профессиональной деятельности и оценка уровня профессиональной компетентности педагогических работников</w:t>
            </w:r>
          </w:p>
          <w:p w:rsidR="00B378B3" w:rsidRDefault="00B378B3">
            <w:pPr>
              <w:pStyle w:val="WW-"/>
              <w:spacing w:after="0" w:line="240" w:lineRule="auto"/>
              <w:rPr>
                <w:sz w:val="22"/>
              </w:rPr>
            </w:pPr>
          </w:p>
          <w:p w:rsidR="00B378B3" w:rsidRDefault="00382165">
            <w:pPr>
              <w:pStyle w:val="WW-"/>
              <w:spacing w:after="0" w:line="240" w:lineRule="auto"/>
              <w:rPr>
                <w:sz w:val="22"/>
              </w:rPr>
            </w:pPr>
            <w:r>
              <w:rPr>
                <w:sz w:val="22"/>
              </w:rPr>
              <w:t xml:space="preserve">ФГАОУ </w:t>
            </w:r>
            <w:r>
              <w:rPr>
                <w:sz w:val="22"/>
              </w:rPr>
              <w:t>ВО «ЮФУ»</w:t>
            </w:r>
            <w:r>
              <w:rPr>
                <w:sz w:val="22"/>
              </w:rPr>
              <w:t xml:space="preserve"> по дополнительной профессиональной программе</w:t>
            </w:r>
            <w:r>
              <w:rPr>
                <w:sz w:val="22"/>
              </w:rPr>
              <w:t xml:space="preserve"> «Психолого-педагогические технологии в рамках реализации ФГОС по предметам (история, обществознание)»</w:t>
            </w:r>
          </w:p>
          <w:p w:rsidR="00B378B3" w:rsidRDefault="00B378B3">
            <w:pPr>
              <w:pStyle w:val="WW-"/>
              <w:spacing w:after="0" w:line="240" w:lineRule="auto"/>
              <w:rPr>
                <w:sz w:val="22"/>
              </w:rPr>
            </w:pPr>
          </w:p>
          <w:p w:rsidR="00B378B3" w:rsidRDefault="00382165">
            <w:pPr>
              <w:pStyle w:val="WW-"/>
              <w:spacing w:after="0" w:line="240" w:lineRule="auto"/>
              <w:rPr>
                <w:sz w:val="22"/>
              </w:rPr>
            </w:pPr>
            <w:r>
              <w:rPr>
                <w:sz w:val="22"/>
              </w:rPr>
              <w:lastRenderedPageBreak/>
              <w:t>МОУ ДПО (ПК)С Методический центр г. Ивантеевка по программе повышения квалификации «Методическое ли</w:t>
            </w:r>
            <w:r>
              <w:rPr>
                <w:sz w:val="22"/>
              </w:rPr>
              <w:t>дерство и управление изменениями в образовательном учреждении 21 века»</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lastRenderedPageBreak/>
              <w:t>7</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after="0" w:line="240" w:lineRule="auto"/>
            </w:pPr>
            <w:r>
              <w:rPr>
                <w:rFonts w:ascii="Times New Roman" w:hAnsi="Times New Roman"/>
              </w:rPr>
              <w:t>Островская Людмила Николаевна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WW-"/>
              <w:spacing w:after="0" w:line="240" w:lineRule="auto"/>
              <w:rPr>
                <w:sz w:val="22"/>
              </w:rPr>
            </w:pPr>
            <w:r>
              <w:rPr>
                <w:sz w:val="22"/>
              </w:rPr>
              <w:t xml:space="preserve">ГБУ ДПО РО РИПК и ППРО по программе дополнительного профессионального образования  «Биология», по проблеме: Обновление содержания и технологий обучения </w:t>
            </w:r>
            <w:r>
              <w:rPr>
                <w:sz w:val="22"/>
              </w:rPr>
              <w:t>в условиях введения ФГОС и в соответствии с основными стратегическими направлениями ФЦПРО</w:t>
            </w:r>
          </w:p>
          <w:p w:rsidR="00B378B3" w:rsidRDefault="00B378B3">
            <w:pPr>
              <w:pStyle w:val="WW-"/>
              <w:spacing w:after="0" w:line="240" w:lineRule="auto"/>
              <w:rPr>
                <w:sz w:val="22"/>
              </w:rPr>
            </w:pPr>
          </w:p>
          <w:p w:rsidR="00B378B3" w:rsidRDefault="00382165">
            <w:pPr>
              <w:pStyle w:val="WW-"/>
              <w:spacing w:after="0" w:line="240" w:lineRule="auto"/>
              <w:rPr>
                <w:sz w:val="22"/>
              </w:rPr>
            </w:pPr>
            <w:r>
              <w:rPr>
                <w:sz w:val="22"/>
              </w:rPr>
              <w:t>Профессиональная переподготовка ГБУ ДПО РО РИПК и ППРО,  «Управление образованием», 13.04.2018.</w:t>
            </w:r>
          </w:p>
          <w:p w:rsidR="00B378B3" w:rsidRDefault="00B378B3">
            <w:pPr>
              <w:pStyle w:val="WW-"/>
              <w:spacing w:after="0" w:line="240" w:lineRule="auto"/>
              <w:rPr>
                <w:sz w:val="22"/>
              </w:rPr>
            </w:pPr>
          </w:p>
          <w:p w:rsidR="00B378B3" w:rsidRDefault="00382165">
            <w:pPr>
              <w:pStyle w:val="WW-"/>
              <w:spacing w:after="0" w:line="240" w:lineRule="auto"/>
              <w:rPr>
                <w:sz w:val="22"/>
              </w:rPr>
            </w:pPr>
            <w:r>
              <w:rPr>
                <w:sz w:val="22"/>
              </w:rPr>
              <w:t>МОУ ДПО (ПК)С Методический центр г. Ивантеевка по программе повышени</w:t>
            </w:r>
            <w:r>
              <w:rPr>
                <w:sz w:val="22"/>
              </w:rPr>
              <w:t>я квалификации «Методическое лидерство и управление изменениями в образовательном учреждении 21 века»</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8</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pPr>
            <w:r>
              <w:rPr>
                <w:rFonts w:ascii="Times New Roman" w:hAnsi="Times New Roman"/>
              </w:rPr>
              <w:t>Попова Марина Евгеньевна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rPr>
                <w:sz w:val="22"/>
              </w:rPr>
            </w:pPr>
            <w:r>
              <w:rPr>
                <w:rFonts w:ascii="Times New Roman" w:hAnsi="Times New Roman"/>
                <w:sz w:val="22"/>
              </w:rPr>
              <w:t xml:space="preserve">ООО «Инфоурок» по программе повышения квалификации «Особенности подготовки к сдаче ОГЭ по математике в условиях реализации </w:t>
            </w:r>
            <w:r>
              <w:rPr>
                <w:rFonts w:ascii="Times New Roman" w:hAnsi="Times New Roman"/>
                <w:sz w:val="22"/>
              </w:rPr>
              <w:t>ФГОС ООО»</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9</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pPr>
            <w:r>
              <w:rPr>
                <w:rFonts w:ascii="Times New Roman" w:hAnsi="Times New Roman"/>
              </w:rPr>
              <w:t>Сильниченко Мария Викторовна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after="0" w:line="240" w:lineRule="auto"/>
              <w:rPr>
                <w:sz w:val="22"/>
              </w:rPr>
            </w:pPr>
            <w:r>
              <w:rPr>
                <w:rFonts w:ascii="Times New Roman" w:hAnsi="Times New Roman"/>
                <w:sz w:val="22"/>
              </w:rPr>
              <w:t>ГБУ ДПО РО РИПК и ППРО по программе дополнительного профессионального образования  «Педагогика и психология» по проблеме: Содержание и критерии качества психологической работы по профилактике девиаций поведения в о</w:t>
            </w:r>
            <w:r>
              <w:rPr>
                <w:rFonts w:ascii="Times New Roman" w:hAnsi="Times New Roman"/>
                <w:sz w:val="22"/>
              </w:rPr>
              <w:t>бразовании,</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10</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pPr>
            <w:r>
              <w:rPr>
                <w:rFonts w:ascii="Times New Roman" w:hAnsi="Times New Roman"/>
              </w:rPr>
              <w:t>Филимонова Наталья Сергеевна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rPr>
                <w:sz w:val="22"/>
              </w:rPr>
            </w:pPr>
            <w:r>
              <w:rPr>
                <w:rFonts w:ascii="Times New Roman" w:hAnsi="Times New Roman"/>
                <w:sz w:val="22"/>
              </w:rPr>
              <w:t>ГБУ ДПО РО  РИПК и ППРО по программе дополнительного профессионального образования «Информационные технологии в образовании» по проблеме:  «Развитие ИКТ – компетентности учителя в контексте требований профессион</w:t>
            </w:r>
            <w:r>
              <w:rPr>
                <w:rFonts w:ascii="Times New Roman" w:hAnsi="Times New Roman"/>
                <w:sz w:val="22"/>
              </w:rPr>
              <w:t>ального стандарта «Педагог»</w:t>
            </w:r>
          </w:p>
          <w:p w:rsidR="00B378B3" w:rsidRDefault="00382165">
            <w:pPr>
              <w:pStyle w:val="af7"/>
              <w:spacing w:line="240" w:lineRule="auto"/>
              <w:rPr>
                <w:sz w:val="22"/>
              </w:rPr>
            </w:pPr>
            <w:r>
              <w:rPr>
                <w:rFonts w:ascii="Times New Roman" w:hAnsi="Times New Roman"/>
                <w:sz w:val="22"/>
              </w:rPr>
              <w:t>ЦПК ТИ им. А.П. Чехова (филиала) ФГБОУ ВО «РГЭУ (РИНХ)» по дополнительной профессиональной программе «Актуальные проблемы преподавания ОРКСЭ и ОДНКНР в аспекте ФГОС»</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11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pPr>
            <w:r>
              <w:rPr>
                <w:rFonts w:ascii="Times New Roman" w:hAnsi="Times New Roman"/>
              </w:rPr>
              <w:t>Чумак Инесса Вячеславовна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rPr>
                <w:sz w:val="22"/>
              </w:rPr>
            </w:pPr>
            <w:r>
              <w:rPr>
                <w:rFonts w:ascii="Times New Roman" w:hAnsi="Times New Roman"/>
                <w:sz w:val="22"/>
              </w:rPr>
              <w:t xml:space="preserve">ФГБОУ ВО «Российская Академия </w:t>
            </w:r>
            <w:r>
              <w:rPr>
                <w:rFonts w:ascii="Times New Roman" w:hAnsi="Times New Roman"/>
                <w:sz w:val="22"/>
              </w:rPr>
              <w:t>народного хозяйства и государственной службы при Президенте РФ» по дополнительной профессиональной программе  «Содержание и методика преподавания курса финансовой грамотности различным категориям обучающихся»</w:t>
            </w:r>
          </w:p>
          <w:p w:rsidR="00B378B3" w:rsidRDefault="00382165">
            <w:pPr>
              <w:pStyle w:val="af7"/>
              <w:spacing w:line="240" w:lineRule="auto"/>
              <w:rPr>
                <w:sz w:val="22"/>
              </w:rPr>
            </w:pPr>
            <w:r>
              <w:rPr>
                <w:rFonts w:ascii="Times New Roman" w:hAnsi="Times New Roman"/>
                <w:sz w:val="22"/>
              </w:rPr>
              <w:t>Всероссийский научно-образовательный центр «Сов</w:t>
            </w:r>
            <w:r>
              <w:rPr>
                <w:rFonts w:ascii="Times New Roman" w:hAnsi="Times New Roman"/>
                <w:sz w:val="22"/>
              </w:rPr>
              <w:t>ременные образовательные технологии» по программе дополнительного профессионального образования «Современные педагогические технологии и специфические особенности преподавания экономики в условиях ФГОС»,</w:t>
            </w:r>
          </w:p>
        </w:tc>
      </w:tr>
      <w:tr w:rsidR="00B378B3">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widowControl w:val="0"/>
              <w:tabs>
                <w:tab w:val="left" w:pos="709"/>
              </w:tabs>
            </w:pPr>
            <w:r>
              <w:t>12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pPr>
            <w:r>
              <w:rPr>
                <w:rFonts w:ascii="Times New Roman" w:hAnsi="Times New Roman"/>
              </w:rPr>
              <w:t>Шестакова Лариса Маратовна</w:t>
            </w:r>
          </w:p>
        </w:tc>
        <w:tc>
          <w:tcPr>
            <w:tcW w:w="6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378B3" w:rsidRDefault="00382165">
            <w:pPr>
              <w:pStyle w:val="af7"/>
              <w:spacing w:line="240" w:lineRule="auto"/>
              <w:rPr>
                <w:sz w:val="22"/>
              </w:rPr>
            </w:pPr>
            <w:r>
              <w:rPr>
                <w:rFonts w:ascii="Times New Roman" w:hAnsi="Times New Roman"/>
                <w:sz w:val="22"/>
              </w:rPr>
              <w:t>ФГАО УВО «ЮФУ» по доп</w:t>
            </w:r>
            <w:r>
              <w:rPr>
                <w:rFonts w:ascii="Times New Roman" w:hAnsi="Times New Roman"/>
                <w:sz w:val="22"/>
              </w:rPr>
              <w:t>олнительной профессиональной программе «Педагогические технологии в рамках реализации ФГОС по предметам (астрономия)»</w:t>
            </w:r>
          </w:p>
        </w:tc>
      </w:tr>
    </w:tbl>
    <w:p w:rsidR="00B378B3" w:rsidRDefault="00B378B3">
      <w:pPr>
        <w:pStyle w:val="afffffc"/>
        <w:spacing w:before="0" w:after="0"/>
        <w:ind w:left="0" w:firstLine="0"/>
        <w:rPr>
          <w:rFonts w:ascii="Times New Roman" w:hAnsi="Times New Roman"/>
          <w:b/>
        </w:rPr>
      </w:pPr>
    </w:p>
    <w:p w:rsidR="00B378B3" w:rsidRDefault="00B378B3">
      <w:pPr>
        <w:pStyle w:val="afffffc"/>
        <w:spacing w:before="0" w:after="0"/>
        <w:jc w:val="center"/>
        <w:rPr>
          <w:rFonts w:ascii="Times New Roman" w:hAnsi="Times New Roman"/>
          <w:b/>
        </w:rPr>
      </w:pPr>
    </w:p>
    <w:p w:rsidR="00B378B3" w:rsidRDefault="00B378B3">
      <w:pPr>
        <w:pStyle w:val="afffffc"/>
        <w:spacing w:before="0" w:after="0"/>
        <w:jc w:val="center"/>
        <w:rPr>
          <w:rFonts w:ascii="Times New Roman" w:hAnsi="Times New Roman"/>
          <w:b/>
        </w:rPr>
      </w:pPr>
    </w:p>
    <w:p w:rsidR="00B378B3" w:rsidRDefault="00B378B3">
      <w:pPr>
        <w:pStyle w:val="afffffc"/>
        <w:spacing w:before="0" w:after="0"/>
        <w:jc w:val="center"/>
        <w:rPr>
          <w:rFonts w:ascii="Times New Roman" w:hAnsi="Times New Roman"/>
          <w:b/>
        </w:rPr>
      </w:pPr>
    </w:p>
    <w:p w:rsidR="00B378B3" w:rsidRDefault="00B378B3">
      <w:pPr>
        <w:pStyle w:val="afffffc"/>
        <w:spacing w:before="0" w:after="0"/>
        <w:jc w:val="center"/>
        <w:rPr>
          <w:rFonts w:ascii="Times New Roman" w:hAnsi="Times New Roman"/>
          <w:b/>
        </w:rPr>
      </w:pPr>
    </w:p>
    <w:p w:rsidR="00B378B3" w:rsidRDefault="00B378B3">
      <w:pPr>
        <w:pStyle w:val="afffffc"/>
        <w:spacing w:before="0" w:after="0"/>
        <w:jc w:val="center"/>
        <w:rPr>
          <w:rFonts w:ascii="Times New Roman" w:hAnsi="Times New Roman"/>
          <w:b/>
        </w:rPr>
      </w:pPr>
    </w:p>
    <w:p w:rsidR="00B378B3" w:rsidRDefault="00B378B3">
      <w:pPr>
        <w:pStyle w:val="afffffc"/>
        <w:spacing w:before="0" w:after="0"/>
        <w:jc w:val="center"/>
        <w:rPr>
          <w:rFonts w:ascii="Times New Roman" w:hAnsi="Times New Roman"/>
          <w:b/>
        </w:rPr>
      </w:pPr>
    </w:p>
    <w:p w:rsidR="00B378B3" w:rsidRDefault="00B378B3">
      <w:pPr>
        <w:pStyle w:val="afffffc"/>
        <w:spacing w:before="0" w:after="0"/>
        <w:jc w:val="center"/>
        <w:rPr>
          <w:rFonts w:ascii="Times New Roman" w:hAnsi="Times New Roman"/>
          <w:b/>
        </w:rPr>
      </w:pPr>
    </w:p>
    <w:p w:rsidR="00B378B3" w:rsidRDefault="00B378B3">
      <w:pPr>
        <w:pStyle w:val="afffffc"/>
        <w:spacing w:before="0" w:after="0"/>
        <w:jc w:val="center"/>
        <w:rPr>
          <w:rFonts w:ascii="Times New Roman" w:hAnsi="Times New Roman"/>
          <w:b/>
        </w:rPr>
      </w:pPr>
    </w:p>
    <w:p w:rsidR="00B378B3" w:rsidRDefault="00382165">
      <w:pPr>
        <w:pStyle w:val="afffffc"/>
        <w:spacing w:before="0" w:after="0"/>
        <w:jc w:val="center"/>
        <w:rPr>
          <w:rFonts w:ascii="Times New Roman" w:hAnsi="Times New Roman"/>
          <w:b/>
        </w:rPr>
      </w:pPr>
      <w:r>
        <w:rPr>
          <w:rFonts w:ascii="Times New Roman" w:hAnsi="Times New Roman"/>
          <w:b/>
        </w:rPr>
        <w:lastRenderedPageBreak/>
        <w:t>Критерии оценки деятельности педагогических работников</w:t>
      </w:r>
    </w:p>
    <w:p w:rsidR="00B378B3" w:rsidRDefault="00B378B3">
      <w:pPr>
        <w:pStyle w:val="afffffc"/>
        <w:spacing w:before="0" w:after="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3064"/>
        <w:gridCol w:w="5953"/>
      </w:tblGrid>
      <w:tr w:rsidR="00B378B3">
        <w:tc>
          <w:tcPr>
            <w:tcW w:w="1297"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rPr>
                <w:b/>
              </w:rPr>
            </w:pPr>
            <w:r>
              <w:rPr>
                <w:b/>
              </w:rPr>
              <w:t>Критерии</w:t>
            </w:r>
          </w:p>
          <w:p w:rsidR="00B378B3" w:rsidRDefault="00382165">
            <w:pPr>
              <w:widowControl w:val="0"/>
              <w:spacing w:line="276" w:lineRule="auto"/>
              <w:rPr>
                <w:b/>
              </w:rPr>
            </w:pPr>
            <w:r>
              <w:rPr>
                <w:b/>
              </w:rPr>
              <w:t>оценки</w:t>
            </w:r>
          </w:p>
        </w:tc>
        <w:tc>
          <w:tcPr>
            <w:tcW w:w="3064"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jc w:val="center"/>
              <w:rPr>
                <w:b/>
              </w:rPr>
            </w:pPr>
            <w:r>
              <w:rPr>
                <w:b/>
              </w:rPr>
              <w:t>Содержание</w:t>
            </w:r>
          </w:p>
          <w:p w:rsidR="00B378B3" w:rsidRDefault="00382165">
            <w:pPr>
              <w:widowControl w:val="0"/>
              <w:spacing w:line="276" w:lineRule="auto"/>
              <w:jc w:val="center"/>
              <w:rPr>
                <w:b/>
              </w:rPr>
            </w:pPr>
            <w:r>
              <w:rPr>
                <w:b/>
              </w:rPr>
              <w:t>критерия</w:t>
            </w:r>
          </w:p>
        </w:tc>
        <w:tc>
          <w:tcPr>
            <w:tcW w:w="59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center"/>
              <w:rPr>
                <w:b/>
              </w:rPr>
            </w:pPr>
            <w:r>
              <w:rPr>
                <w:b/>
              </w:rPr>
              <w:t>Индикаторы</w:t>
            </w:r>
          </w:p>
        </w:tc>
      </w:tr>
      <w:tr w:rsidR="00B378B3">
        <w:trPr>
          <w:trHeight w:val="5688"/>
        </w:trPr>
        <w:tc>
          <w:tcPr>
            <w:tcW w:w="1297"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spacing w:line="276" w:lineRule="auto"/>
              <w:ind w:left="113" w:right="113"/>
              <w:jc w:val="center"/>
              <w:rPr>
                <w:b/>
              </w:rPr>
            </w:pPr>
            <w:r>
              <w:rPr>
                <w:b/>
              </w:rPr>
              <w:t xml:space="preserve">рмирование учебно- предметных </w:t>
            </w:r>
          </w:p>
          <w:p w:rsidR="00B378B3" w:rsidRDefault="00382165">
            <w:pPr>
              <w:spacing w:line="276" w:lineRule="auto"/>
              <w:ind w:left="113" w:right="113"/>
              <w:jc w:val="center"/>
              <w:rPr>
                <w:b/>
              </w:rPr>
            </w:pPr>
            <w:r>
              <w:rPr>
                <w:b/>
              </w:rPr>
              <w:t xml:space="preserve">компетентностей у учащихся </w:t>
            </w:r>
          </w:p>
          <w:p w:rsidR="00B378B3" w:rsidRDefault="00382165">
            <w:pPr>
              <w:widowControl w:val="0"/>
              <w:spacing w:line="276" w:lineRule="auto"/>
              <w:ind w:left="113" w:right="113"/>
              <w:jc w:val="center"/>
              <w:rPr>
                <w:b/>
              </w:rPr>
            </w:pPr>
            <w:r>
              <w:rPr>
                <w:b/>
              </w:rPr>
              <w:t>(предметные результаты)</w:t>
            </w:r>
          </w:p>
        </w:tc>
        <w:tc>
          <w:tcPr>
            <w:tcW w:w="3064"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t>Сформированность</w:t>
            </w:r>
          </w:p>
          <w:p w:rsidR="00B378B3" w:rsidRDefault="00382165">
            <w:pPr>
              <w:spacing w:line="276" w:lineRule="auto"/>
            </w:pPr>
            <w:r>
              <w:rPr>
                <w:sz w:val="22"/>
              </w:rPr>
              <w:t>данных компетентностей</w:t>
            </w:r>
          </w:p>
          <w:p w:rsidR="00B378B3" w:rsidRDefault="00382165">
            <w:pPr>
              <w:spacing w:line="276" w:lineRule="auto"/>
            </w:pPr>
            <w:r>
              <w:rPr>
                <w:sz w:val="22"/>
              </w:rPr>
              <w:t>предполагает наличие знаний,</w:t>
            </w:r>
          </w:p>
          <w:p w:rsidR="00B378B3" w:rsidRDefault="00382165">
            <w:pPr>
              <w:spacing w:line="276" w:lineRule="auto"/>
            </w:pPr>
            <w:r>
              <w:rPr>
                <w:sz w:val="22"/>
              </w:rPr>
              <w:t>умений и способностей</w:t>
            </w:r>
          </w:p>
          <w:p w:rsidR="00B378B3" w:rsidRDefault="00382165">
            <w:pPr>
              <w:spacing w:line="276" w:lineRule="auto"/>
            </w:pPr>
            <w:r>
              <w:rPr>
                <w:sz w:val="22"/>
              </w:rPr>
              <w:t>учащихся, обеспечивающих</w:t>
            </w:r>
          </w:p>
          <w:p w:rsidR="00B378B3" w:rsidRDefault="00382165">
            <w:pPr>
              <w:spacing w:line="276" w:lineRule="auto"/>
            </w:pPr>
            <w:r>
              <w:rPr>
                <w:sz w:val="22"/>
              </w:rPr>
              <w:t>успешность освоения</w:t>
            </w:r>
          </w:p>
          <w:p w:rsidR="00B378B3" w:rsidRDefault="00382165">
            <w:pPr>
              <w:spacing w:line="276" w:lineRule="auto"/>
            </w:pPr>
            <w:r>
              <w:rPr>
                <w:sz w:val="22"/>
              </w:rPr>
              <w:t>федеральных государственных</w:t>
            </w:r>
          </w:p>
          <w:p w:rsidR="00B378B3" w:rsidRDefault="00382165">
            <w:pPr>
              <w:spacing w:line="276" w:lineRule="auto"/>
            </w:pPr>
            <w:r>
              <w:rPr>
                <w:sz w:val="22"/>
              </w:rPr>
              <w:t>стандарто</w:t>
            </w:r>
            <w:r>
              <w:rPr>
                <w:sz w:val="22"/>
              </w:rPr>
              <w:t>в и образовательных</w:t>
            </w:r>
          </w:p>
          <w:p w:rsidR="00B378B3" w:rsidRDefault="00382165">
            <w:pPr>
              <w:spacing w:line="276" w:lineRule="auto"/>
            </w:pPr>
            <w:r>
              <w:rPr>
                <w:sz w:val="22"/>
              </w:rPr>
              <w:t>программ ОО (способность</w:t>
            </w:r>
          </w:p>
          <w:p w:rsidR="00B378B3" w:rsidRDefault="00382165">
            <w:pPr>
              <w:spacing w:line="276" w:lineRule="auto"/>
            </w:pPr>
            <w:r>
              <w:rPr>
                <w:sz w:val="22"/>
              </w:rPr>
              <w:t>применять знания на практике,</w:t>
            </w:r>
          </w:p>
          <w:p w:rsidR="00B378B3" w:rsidRDefault="00382165">
            <w:pPr>
              <w:spacing w:line="276" w:lineRule="auto"/>
            </w:pPr>
            <w:r>
              <w:rPr>
                <w:sz w:val="22"/>
              </w:rPr>
              <w:t>способность к обучению,</w:t>
            </w:r>
          </w:p>
          <w:p w:rsidR="00B378B3" w:rsidRDefault="00382165">
            <w:pPr>
              <w:spacing w:line="276" w:lineRule="auto"/>
            </w:pPr>
            <w:r>
              <w:rPr>
                <w:sz w:val="22"/>
              </w:rPr>
              <w:t>способность адаптации к новым ситуациям, способность</w:t>
            </w:r>
          </w:p>
          <w:p w:rsidR="00B378B3" w:rsidRDefault="00382165">
            <w:pPr>
              <w:spacing w:line="276" w:lineRule="auto"/>
            </w:pPr>
            <w:r>
              <w:rPr>
                <w:sz w:val="22"/>
              </w:rPr>
              <w:t>генерировать идеи, воля к успеху, способность к анализу и синтезу и др.).</w:t>
            </w:r>
          </w:p>
          <w:p w:rsidR="00B378B3" w:rsidRDefault="00382165">
            <w:pPr>
              <w:spacing w:line="276" w:lineRule="auto"/>
            </w:pPr>
            <w:r>
              <w:rPr>
                <w:sz w:val="22"/>
              </w:rPr>
              <w:t xml:space="preserve">Данный критерий, в первую </w:t>
            </w:r>
            <w:r>
              <w:rPr>
                <w:sz w:val="22"/>
              </w:rPr>
              <w:t>очередь, позволяет судить о</w:t>
            </w:r>
          </w:p>
          <w:p w:rsidR="00B378B3" w:rsidRDefault="00382165">
            <w:pPr>
              <w:spacing w:line="276" w:lineRule="auto"/>
            </w:pPr>
            <w:r>
              <w:rPr>
                <w:sz w:val="22"/>
              </w:rPr>
              <w:t>профессионализме и</w:t>
            </w:r>
          </w:p>
          <w:p w:rsidR="00B378B3" w:rsidRDefault="00382165">
            <w:pPr>
              <w:widowControl w:val="0"/>
              <w:spacing w:line="276" w:lineRule="auto"/>
            </w:pPr>
            <w:r>
              <w:rPr>
                <w:sz w:val="22"/>
              </w:rPr>
              <w:t>эффективности работы учителя.</w:t>
            </w:r>
          </w:p>
        </w:tc>
        <w:tc>
          <w:tcPr>
            <w:tcW w:w="5953"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rFonts w:ascii="Symbol" w:hAnsi="Symbol"/>
                <w:sz w:val="22"/>
              </w:rPr>
              <w:t></w:t>
            </w:r>
            <w:r>
              <w:rPr>
                <w:sz w:val="22"/>
              </w:rPr>
              <w:t xml:space="preserve"> позитивная динамика уровня обученности обучающихся</w:t>
            </w:r>
          </w:p>
          <w:p w:rsidR="00B378B3" w:rsidRDefault="00382165">
            <w:pPr>
              <w:spacing w:line="276" w:lineRule="auto"/>
            </w:pPr>
            <w:r>
              <w:rPr>
                <w:sz w:val="22"/>
              </w:rPr>
              <w:t>за период от сентября к маю месяцу, от мая одного года к маю месяцу следующего учебного года;</w:t>
            </w:r>
            <w:r>
              <w:rPr>
                <w:sz w:val="22"/>
              </w:rPr>
              <w:br/>
            </w:r>
            <w:r>
              <w:rPr>
                <w:rFonts w:ascii="Symbol" w:hAnsi="Symbol"/>
                <w:sz w:val="22"/>
              </w:rPr>
              <w:t></w:t>
            </w:r>
            <w:r>
              <w:rPr>
                <w:sz w:val="22"/>
              </w:rPr>
              <w:t xml:space="preserve"> увеличение количества учащихся</w:t>
            </w:r>
            <w:r>
              <w:rPr>
                <w:sz w:val="22"/>
              </w:rPr>
              <w:t xml:space="preserve"> (в %), принимающих участие, в также победивших в предметных олимпиадах и других предметных</w:t>
            </w:r>
            <w:r>
              <w:rPr>
                <w:sz w:val="22"/>
              </w:rPr>
              <w:br/>
              <w:t xml:space="preserve">конкурсных мероприятиях школьного, окружного, городского, регионального, федерального и международных уровней. </w:t>
            </w:r>
          </w:p>
          <w:p w:rsidR="00B378B3" w:rsidRDefault="00382165">
            <w:pPr>
              <w:spacing w:line="276" w:lineRule="auto"/>
            </w:pPr>
            <w:r>
              <w:rPr>
                <w:sz w:val="22"/>
              </w:rPr>
              <w:t>Индикатором данного критерия могут служить награды р</w:t>
            </w:r>
            <w:r>
              <w:rPr>
                <w:sz w:val="22"/>
              </w:rPr>
              <w:t>азличного уровня, а также реестр участников конкурсных мероприятий;</w:t>
            </w:r>
            <w:r>
              <w:rPr>
                <w:sz w:val="22"/>
              </w:rPr>
              <w:br/>
            </w:r>
            <w:r>
              <w:rPr>
                <w:rFonts w:ascii="Symbol" w:hAnsi="Symbol"/>
                <w:sz w:val="22"/>
              </w:rPr>
              <w:t></w:t>
            </w:r>
            <w:r>
              <w:rPr>
                <w:sz w:val="22"/>
              </w:rPr>
              <w:t xml:space="preserve"> 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w:t>
            </w:r>
            <w:r>
              <w:rPr>
                <w:sz w:val="22"/>
              </w:rPr>
              <w:br/>
              <w:t>награды</w:t>
            </w:r>
            <w:r>
              <w:rPr>
                <w:sz w:val="22"/>
              </w:rPr>
              <w:t xml:space="preserve"> различного уровня, полученные по результатам участия в конференциях и конкурсах, а также реестр участников конкурсных</w:t>
            </w:r>
            <w:r>
              <w:rPr>
                <w:sz w:val="22"/>
              </w:rPr>
              <w:br/>
              <w:t>мероприятий;</w:t>
            </w:r>
            <w:r>
              <w:rPr>
                <w:sz w:val="22"/>
              </w:rPr>
              <w:br/>
            </w:r>
            <w:r>
              <w:rPr>
                <w:rFonts w:ascii="Symbol" w:hAnsi="Symbol"/>
                <w:sz w:val="22"/>
              </w:rPr>
              <w:t></w:t>
            </w:r>
            <w:r>
              <w:rPr>
                <w:sz w:val="22"/>
              </w:rPr>
              <w:t xml:space="preserve"> посещаемость кружков, секций, элективных курсов. Индикаторами данного показателя могут быть численность, посещаемость и </w:t>
            </w:r>
            <w:r>
              <w:rPr>
                <w:sz w:val="22"/>
              </w:rPr>
              <w:t>сохранность контингента учащихся, подтверждаемые</w:t>
            </w:r>
            <w:r>
              <w:t xml:space="preserve"> </w:t>
            </w:r>
            <w:r>
              <w:rPr>
                <w:sz w:val="22"/>
              </w:rPr>
              <w:t>соответствующими документами и школьной отчетностью.</w:t>
            </w:r>
          </w:p>
        </w:tc>
      </w:tr>
      <w:tr w:rsidR="00B378B3">
        <w:trPr>
          <w:trHeight w:val="6147"/>
        </w:trPr>
        <w:tc>
          <w:tcPr>
            <w:tcW w:w="1297"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spacing w:line="276" w:lineRule="auto"/>
              <w:ind w:left="113" w:right="113"/>
              <w:jc w:val="center"/>
              <w:rPr>
                <w:b/>
              </w:rPr>
            </w:pPr>
            <w:r>
              <w:rPr>
                <w:b/>
              </w:rPr>
              <w:t>Формирование социальных компетентностей</w:t>
            </w:r>
          </w:p>
          <w:p w:rsidR="00B378B3" w:rsidRDefault="00382165">
            <w:pPr>
              <w:widowControl w:val="0"/>
              <w:spacing w:line="276" w:lineRule="auto"/>
              <w:ind w:left="113" w:right="113"/>
              <w:jc w:val="center"/>
              <w:rPr>
                <w:b/>
              </w:rPr>
            </w:pPr>
            <w:r>
              <w:rPr>
                <w:b/>
              </w:rPr>
              <w:t>(личностные результаты</w:t>
            </w:r>
          </w:p>
        </w:tc>
        <w:tc>
          <w:tcPr>
            <w:tcW w:w="306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Сформированность данного типа компетентности предполагает способность учащихся брать на </w:t>
            </w:r>
            <w:r>
              <w:rPr>
                <w:sz w:val="22"/>
              </w:rPr>
              <w:t>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5953"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48"/>
              </w:numPr>
              <w:spacing w:line="276" w:lineRule="auto"/>
              <w:ind w:left="317" w:hanging="317"/>
            </w:pPr>
            <w:r>
              <w:rPr>
                <w:sz w:val="22"/>
              </w:rPr>
              <w:t>активность учащихся в жизни и решении проблем класса, образо</w:t>
            </w:r>
            <w:r>
              <w:rPr>
                <w:sz w:val="22"/>
              </w:rPr>
              <w:t>вательной организации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w:t>
            </w:r>
            <w:r>
              <w:rPr>
                <w:sz w:val="22"/>
              </w:rPr>
              <w:t xml:space="preserve"> обучающихся ОО (волонтерское движение, благотворительные акции и др.);</w:t>
            </w:r>
          </w:p>
          <w:p w:rsidR="00B378B3" w:rsidRDefault="00382165">
            <w:pPr>
              <w:numPr>
                <w:ilvl w:val="0"/>
                <w:numId w:val="48"/>
              </w:numPr>
              <w:spacing w:line="276" w:lineRule="auto"/>
              <w:ind w:left="317" w:firstLine="0"/>
            </w:pPr>
            <w:r>
              <w:rPr>
                <w:sz w:val="22"/>
              </w:rPr>
              <w:t>сформированность правового поведения. Индикатором поданному критерию могут быть: отсутствие правонарушений у обучающихся за отчетный период; результаты участия в конкурсах на знание ос</w:t>
            </w:r>
            <w:r>
              <w:rPr>
                <w:sz w:val="22"/>
              </w:rPr>
              <w:t>нов законодательства РФ;</w:t>
            </w:r>
          </w:p>
          <w:p w:rsidR="00B378B3" w:rsidRDefault="00382165">
            <w:pPr>
              <w:numPr>
                <w:ilvl w:val="0"/>
                <w:numId w:val="48"/>
              </w:numPr>
              <w:spacing w:line="276" w:lineRule="auto"/>
              <w:ind w:left="317" w:firstLine="0"/>
            </w:pPr>
            <w:r>
              <w:rPr>
                <w:sz w:val="22"/>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B378B3" w:rsidRDefault="00382165">
            <w:pPr>
              <w:numPr>
                <w:ilvl w:val="0"/>
                <w:numId w:val="48"/>
              </w:numPr>
              <w:spacing w:line="276" w:lineRule="auto"/>
              <w:ind w:left="317" w:hanging="317"/>
            </w:pPr>
            <w:r>
              <w:rPr>
                <w:sz w:val="22"/>
              </w:rPr>
              <w:t>наличие индивидуальных образовательных</w:t>
            </w:r>
            <w:r>
              <w:rPr>
                <w:sz w:val="22"/>
              </w:rPr>
              <w:t xml:space="preserve"> траекторий обучающихся, ориентированных на получение доступного образования. Индикатором по данному </w:t>
            </w:r>
            <w:r>
              <w:rPr>
                <w:sz w:val="22"/>
              </w:rPr>
              <w:lastRenderedPageBreak/>
              <w:t>критерию может быть доля школьников, обучающихся по индивидуальным образовательным программам;</w:t>
            </w:r>
          </w:p>
          <w:p w:rsidR="00B378B3" w:rsidRDefault="00382165">
            <w:pPr>
              <w:numPr>
                <w:ilvl w:val="0"/>
                <w:numId w:val="48"/>
              </w:numPr>
              <w:spacing w:line="276" w:lineRule="auto"/>
              <w:ind w:left="317" w:hanging="317"/>
            </w:pPr>
            <w:r>
              <w:rPr>
                <w:sz w:val="22"/>
              </w:rPr>
              <w:t>участие в разнообразных межвозрастных социально значимых про</w:t>
            </w:r>
            <w:r>
              <w:rPr>
                <w:sz w:val="22"/>
              </w:rPr>
              <w:t>ектах. Индикатором по данному критерию может быть долям школьников, участвующих в межвозрастных проектах.</w:t>
            </w:r>
          </w:p>
        </w:tc>
      </w:tr>
      <w:tr w:rsidR="00B378B3">
        <w:trPr>
          <w:trHeight w:val="4148"/>
        </w:trPr>
        <w:tc>
          <w:tcPr>
            <w:tcW w:w="1297"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spacing w:line="276" w:lineRule="auto"/>
              <w:ind w:left="113" w:right="113"/>
              <w:jc w:val="center"/>
              <w:rPr>
                <w:b/>
              </w:rPr>
            </w:pPr>
            <w:r>
              <w:rPr>
                <w:b/>
              </w:rPr>
              <w:lastRenderedPageBreak/>
              <w:t>Формирование поликультурных</w:t>
            </w:r>
          </w:p>
          <w:p w:rsidR="00B378B3" w:rsidRDefault="00382165">
            <w:pPr>
              <w:spacing w:line="276" w:lineRule="auto"/>
              <w:ind w:left="113" w:right="113"/>
              <w:jc w:val="center"/>
              <w:rPr>
                <w:b/>
              </w:rPr>
            </w:pPr>
            <w:r>
              <w:rPr>
                <w:b/>
              </w:rPr>
              <w:t>компетентностей (личностные</w:t>
            </w:r>
          </w:p>
          <w:p w:rsidR="00B378B3" w:rsidRDefault="00382165">
            <w:pPr>
              <w:widowControl w:val="0"/>
              <w:spacing w:line="276" w:lineRule="auto"/>
              <w:ind w:left="113" w:right="113"/>
              <w:jc w:val="center"/>
              <w:rPr>
                <w:b/>
              </w:rPr>
            </w:pPr>
            <w:r>
              <w:rPr>
                <w:b/>
              </w:rPr>
              <w:t>результаты)</w:t>
            </w:r>
          </w:p>
        </w:tc>
        <w:tc>
          <w:tcPr>
            <w:tcW w:w="3064"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t>Поликультурная компетентность</w:t>
            </w:r>
          </w:p>
          <w:p w:rsidR="00B378B3" w:rsidRDefault="00382165">
            <w:pPr>
              <w:spacing w:line="276" w:lineRule="auto"/>
            </w:pPr>
            <w:r>
              <w:rPr>
                <w:sz w:val="22"/>
              </w:rPr>
              <w:t>предполагает понимание различий</w:t>
            </w:r>
          </w:p>
          <w:p w:rsidR="00B378B3" w:rsidRDefault="00382165">
            <w:pPr>
              <w:spacing w:line="276" w:lineRule="auto"/>
            </w:pPr>
            <w:r>
              <w:rPr>
                <w:sz w:val="22"/>
              </w:rPr>
              <w:t xml:space="preserve">между культурами, </w:t>
            </w:r>
            <w:r>
              <w:rPr>
                <w:sz w:val="22"/>
              </w:rPr>
              <w:t>уважение к</w:t>
            </w:r>
          </w:p>
          <w:p w:rsidR="00B378B3" w:rsidRDefault="00382165">
            <w:pPr>
              <w:spacing w:line="276" w:lineRule="auto"/>
            </w:pPr>
            <w:r>
              <w:rPr>
                <w:sz w:val="22"/>
              </w:rPr>
              <w:t>представителям иных культур,</w:t>
            </w:r>
          </w:p>
          <w:p w:rsidR="00B378B3" w:rsidRDefault="00382165">
            <w:pPr>
              <w:spacing w:line="276" w:lineRule="auto"/>
            </w:pPr>
            <w:r>
              <w:rPr>
                <w:sz w:val="22"/>
              </w:rPr>
              <w:t>способность жить и находить общий</w:t>
            </w:r>
          </w:p>
          <w:p w:rsidR="00B378B3" w:rsidRDefault="00382165">
            <w:pPr>
              <w:spacing w:line="276" w:lineRule="auto"/>
            </w:pPr>
            <w:r>
              <w:rPr>
                <w:sz w:val="22"/>
              </w:rPr>
              <w:t>язык с людьми других культур,</w:t>
            </w:r>
          </w:p>
          <w:p w:rsidR="00B378B3" w:rsidRDefault="00382165">
            <w:pPr>
              <w:widowControl w:val="0"/>
              <w:spacing w:line="276" w:lineRule="auto"/>
            </w:pPr>
            <w:r>
              <w:rPr>
                <w:sz w:val="22"/>
              </w:rPr>
              <w:t>языков, религий.</w:t>
            </w:r>
          </w:p>
        </w:tc>
        <w:tc>
          <w:tcPr>
            <w:tcW w:w="5953"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49"/>
              </w:numPr>
              <w:spacing w:line="276" w:lineRule="auto"/>
              <w:ind w:left="317" w:hanging="283"/>
            </w:pPr>
            <w:r>
              <w:rPr>
                <w:sz w:val="22"/>
              </w:rPr>
              <w:t>результаты исследования толерантности в классе;</w:t>
            </w:r>
          </w:p>
          <w:p w:rsidR="00B378B3" w:rsidRDefault="00382165">
            <w:pPr>
              <w:numPr>
                <w:ilvl w:val="0"/>
                <w:numId w:val="49"/>
              </w:numPr>
              <w:spacing w:line="276" w:lineRule="auto"/>
              <w:ind w:left="317" w:hanging="283"/>
            </w:pPr>
            <w:r>
              <w:rPr>
                <w:sz w:val="22"/>
              </w:rPr>
              <w:t>отсутствие конфликтов на межнациональной и</w:t>
            </w:r>
          </w:p>
          <w:p w:rsidR="00B378B3" w:rsidRDefault="00382165">
            <w:pPr>
              <w:spacing w:line="276" w:lineRule="auto"/>
              <w:ind w:left="317"/>
            </w:pPr>
            <w:r>
              <w:rPr>
                <w:sz w:val="22"/>
              </w:rPr>
              <w:t>межконфессиональной почве;</w:t>
            </w:r>
          </w:p>
          <w:p w:rsidR="00B378B3" w:rsidRDefault="00382165">
            <w:pPr>
              <w:numPr>
                <w:ilvl w:val="0"/>
                <w:numId w:val="50"/>
              </w:numPr>
              <w:spacing w:line="276" w:lineRule="auto"/>
              <w:ind w:left="317" w:hanging="283"/>
            </w:pPr>
            <w:r>
              <w:rPr>
                <w:sz w:val="22"/>
              </w:rPr>
              <w:t>участие об</w:t>
            </w:r>
            <w:r>
              <w:rPr>
                <w:sz w:val="22"/>
              </w:rPr>
              <w:t>учащихся в программах международного сотрудничества (обмены, стажировки и т.п.).</w:t>
            </w:r>
          </w:p>
          <w:p w:rsidR="00B378B3" w:rsidRDefault="00382165">
            <w:pPr>
              <w:spacing w:line="276" w:lineRule="auto"/>
              <w:ind w:left="317"/>
            </w:pPr>
            <w:r>
              <w:rPr>
                <w:sz w:val="22"/>
              </w:rPr>
              <w:t>Индикатором по данному критерию могут являться различные документы, подтверждающие участие в между народной программе;</w:t>
            </w:r>
          </w:p>
          <w:p w:rsidR="00B378B3" w:rsidRDefault="00382165">
            <w:pPr>
              <w:numPr>
                <w:ilvl w:val="0"/>
                <w:numId w:val="50"/>
              </w:numPr>
              <w:spacing w:line="276" w:lineRule="auto"/>
              <w:ind w:left="317" w:hanging="283"/>
            </w:pPr>
            <w:r>
              <w:rPr>
                <w:sz w:val="22"/>
              </w:rPr>
              <w:t>участие в мероприятиях, посвященных укреплению взаимопон</w:t>
            </w:r>
            <w:r>
              <w:rPr>
                <w:sz w:val="22"/>
              </w:rPr>
              <w:t>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образовательного учреждения (класса);</w:t>
            </w:r>
          </w:p>
          <w:p w:rsidR="00B378B3" w:rsidRDefault="00382165">
            <w:pPr>
              <w:numPr>
                <w:ilvl w:val="0"/>
                <w:numId w:val="50"/>
              </w:numPr>
              <w:spacing w:line="276" w:lineRule="auto"/>
              <w:ind w:left="317" w:hanging="283"/>
            </w:pPr>
            <w:r>
              <w:rPr>
                <w:sz w:val="22"/>
              </w:rPr>
              <w:t xml:space="preserve">знание </w:t>
            </w:r>
            <w:r>
              <w:rPr>
                <w:sz w:val="22"/>
              </w:rPr>
              <w:t>и уважение культурных традиций,</w:t>
            </w:r>
          </w:p>
          <w:p w:rsidR="00B378B3" w:rsidRDefault="00382165">
            <w:pPr>
              <w:spacing w:line="276" w:lineRule="auto"/>
              <w:ind w:left="317"/>
            </w:pPr>
            <w:r>
              <w:rPr>
                <w:sz w:val="22"/>
              </w:rPr>
              <w:t xml:space="preserve">способствующих интеграции учащихся в глобальное сообщество. </w:t>
            </w:r>
          </w:p>
          <w:p w:rsidR="00B378B3" w:rsidRDefault="00382165">
            <w:pPr>
              <w:spacing w:line="276" w:lineRule="auto"/>
              <w:ind w:left="317"/>
            </w:pPr>
            <w:r>
              <w:rPr>
                <w:sz w:val="22"/>
              </w:rPr>
              <w:t>Индикатор – участие в конкурсах, проектах.</w:t>
            </w:r>
          </w:p>
        </w:tc>
      </w:tr>
      <w:tr w:rsidR="00B378B3">
        <w:trPr>
          <w:trHeight w:val="3987"/>
        </w:trPr>
        <w:tc>
          <w:tcPr>
            <w:tcW w:w="1297"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spacing w:line="276" w:lineRule="auto"/>
              <w:ind w:left="113" w:right="113"/>
              <w:jc w:val="center"/>
              <w:rPr>
                <w:b/>
              </w:rPr>
            </w:pPr>
            <w:r>
              <w:rPr>
                <w:b/>
              </w:rPr>
              <w:lastRenderedPageBreak/>
              <w:t>Формирование общекультурной</w:t>
            </w:r>
          </w:p>
          <w:p w:rsidR="00B378B3" w:rsidRDefault="00382165">
            <w:pPr>
              <w:spacing w:line="276" w:lineRule="auto"/>
              <w:ind w:left="113" w:right="113"/>
              <w:jc w:val="center"/>
              <w:rPr>
                <w:b/>
              </w:rPr>
            </w:pPr>
            <w:r>
              <w:rPr>
                <w:b/>
              </w:rPr>
              <w:t>компетентности (личностные</w:t>
            </w:r>
          </w:p>
          <w:p w:rsidR="00B378B3" w:rsidRDefault="00382165">
            <w:pPr>
              <w:widowControl w:val="0"/>
              <w:spacing w:line="276" w:lineRule="auto"/>
              <w:ind w:left="113" w:right="113"/>
              <w:jc w:val="center"/>
              <w:rPr>
                <w:b/>
              </w:rPr>
            </w:pPr>
            <w:r>
              <w:rPr>
                <w:b/>
              </w:rPr>
              <w:t>результаты)</w:t>
            </w:r>
          </w:p>
        </w:tc>
        <w:tc>
          <w:tcPr>
            <w:tcW w:w="3064"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t>Содержание данного критерия</w:t>
            </w:r>
          </w:p>
          <w:p w:rsidR="00B378B3" w:rsidRDefault="00382165">
            <w:pPr>
              <w:spacing w:line="276" w:lineRule="auto"/>
            </w:pPr>
            <w:r>
              <w:rPr>
                <w:sz w:val="22"/>
              </w:rPr>
              <w:t xml:space="preserve">отражает духовно- </w:t>
            </w:r>
            <w:r>
              <w:rPr>
                <w:sz w:val="22"/>
              </w:rPr>
              <w:t>нравственное развитие личности, ее общую культуру, личную этическую</w:t>
            </w:r>
          </w:p>
          <w:p w:rsidR="00B378B3" w:rsidRDefault="00382165">
            <w:pPr>
              <w:spacing w:line="276" w:lineRule="auto"/>
            </w:pPr>
            <w:r>
              <w:rPr>
                <w:sz w:val="22"/>
              </w:rPr>
              <w:t>программу, направленные на</w:t>
            </w:r>
          </w:p>
          <w:p w:rsidR="00B378B3" w:rsidRDefault="00382165">
            <w:pPr>
              <w:spacing w:line="276" w:lineRule="auto"/>
            </w:pPr>
            <w:r>
              <w:rPr>
                <w:sz w:val="22"/>
              </w:rPr>
              <w:t>формирование основы успешной</w:t>
            </w:r>
          </w:p>
          <w:p w:rsidR="00B378B3" w:rsidRDefault="00382165">
            <w:pPr>
              <w:widowControl w:val="0"/>
              <w:spacing w:line="276" w:lineRule="auto"/>
            </w:pPr>
            <w:r>
              <w:rPr>
                <w:sz w:val="22"/>
              </w:rPr>
              <w:t>саморазвивающейся личности в мире человека, природы и техники.</w:t>
            </w:r>
          </w:p>
        </w:tc>
        <w:tc>
          <w:tcPr>
            <w:tcW w:w="5953"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50"/>
              </w:numPr>
              <w:spacing w:line="276" w:lineRule="auto"/>
              <w:ind w:left="317" w:firstLine="0"/>
            </w:pPr>
            <w:r>
              <w:rPr>
                <w:sz w:val="22"/>
              </w:rPr>
              <w:t>формирование культуры здоровье сбережения</w:t>
            </w:r>
          </w:p>
          <w:p w:rsidR="00B378B3" w:rsidRDefault="00382165">
            <w:pPr>
              <w:spacing w:line="276" w:lineRule="auto"/>
              <w:ind w:left="317"/>
            </w:pPr>
            <w:r>
              <w:rPr>
                <w:sz w:val="22"/>
              </w:rPr>
              <w:t>Индикатор – доля детей, уча</w:t>
            </w:r>
            <w:r>
              <w:rPr>
                <w:sz w:val="22"/>
              </w:rPr>
              <w:t>ствующих в оздоровительных и здоровье формирующих мероприятиях различного вида;</w:t>
            </w:r>
          </w:p>
          <w:p w:rsidR="00B378B3" w:rsidRDefault="00382165">
            <w:pPr>
              <w:numPr>
                <w:ilvl w:val="0"/>
                <w:numId w:val="50"/>
              </w:numPr>
              <w:spacing w:line="276" w:lineRule="auto"/>
              <w:ind w:left="317" w:firstLine="0"/>
            </w:pPr>
            <w:r>
              <w:rPr>
                <w:sz w:val="22"/>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w:t>
            </w:r>
            <w:r>
              <w:rPr>
                <w:sz w:val="22"/>
              </w:rPr>
              <w:t>ях, реестр участников;</w:t>
            </w:r>
          </w:p>
          <w:p w:rsidR="00B378B3" w:rsidRDefault="00382165">
            <w:pPr>
              <w:numPr>
                <w:ilvl w:val="0"/>
                <w:numId w:val="50"/>
              </w:numPr>
              <w:spacing w:line="276" w:lineRule="auto"/>
              <w:ind w:left="317" w:firstLine="0"/>
            </w:pPr>
            <w:r>
              <w:rPr>
                <w:sz w:val="22"/>
              </w:rPr>
              <w:t>увеличение количества учащихся, занятыхтворческими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w:t>
            </w:r>
            <w:r>
              <w:rPr>
                <w:sz w:val="22"/>
              </w:rPr>
              <w:t>в конкурсных мероприятий;</w:t>
            </w:r>
          </w:p>
          <w:p w:rsidR="00B378B3" w:rsidRDefault="00382165">
            <w:pPr>
              <w:numPr>
                <w:ilvl w:val="0"/>
                <w:numId w:val="50"/>
              </w:numPr>
              <w:spacing w:line="276" w:lineRule="auto"/>
              <w:ind w:left="317" w:firstLine="0"/>
            </w:pPr>
            <w:r>
              <w:rPr>
                <w:sz w:val="22"/>
              </w:rPr>
              <w:t>участие в природоохранительной деятельности.</w:t>
            </w:r>
          </w:p>
          <w:p w:rsidR="00B378B3" w:rsidRDefault="00382165">
            <w:pPr>
              <w:spacing w:line="276" w:lineRule="auto"/>
              <w:ind w:left="317"/>
            </w:pPr>
            <w:r>
              <w:rPr>
                <w:sz w:val="22"/>
              </w:rPr>
              <w:t>Индикатор – доля учащихся, занятых в природоохранительной деятельности;</w:t>
            </w:r>
          </w:p>
          <w:p w:rsidR="00B378B3" w:rsidRDefault="00382165">
            <w:pPr>
              <w:numPr>
                <w:ilvl w:val="0"/>
                <w:numId w:val="50"/>
              </w:numPr>
              <w:spacing w:line="276" w:lineRule="auto"/>
              <w:ind w:left="317" w:firstLine="0"/>
            </w:pPr>
            <w:r>
              <w:rPr>
                <w:sz w:val="22"/>
              </w:rPr>
              <w:t>участие в туристическо-краеведческой деятельности. Индикатор – доля учащихся, занятых туризмом.</w:t>
            </w:r>
          </w:p>
        </w:tc>
      </w:tr>
      <w:tr w:rsidR="00B378B3">
        <w:trPr>
          <w:trHeight w:val="3987"/>
        </w:trPr>
        <w:tc>
          <w:tcPr>
            <w:tcW w:w="1297"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spacing w:line="276" w:lineRule="auto"/>
              <w:ind w:left="113" w:right="113"/>
              <w:jc w:val="center"/>
              <w:rPr>
                <w:b/>
              </w:rPr>
            </w:pPr>
            <w:r>
              <w:rPr>
                <w:b/>
              </w:rPr>
              <w:t>Формированиекоммуникативных</w:t>
            </w:r>
          </w:p>
          <w:p w:rsidR="00B378B3" w:rsidRDefault="00382165">
            <w:pPr>
              <w:spacing w:line="276" w:lineRule="auto"/>
              <w:ind w:left="113" w:right="113"/>
              <w:jc w:val="center"/>
              <w:rPr>
                <w:b/>
              </w:rPr>
            </w:pPr>
            <w:r>
              <w:rPr>
                <w:b/>
              </w:rPr>
              <w:t>компетентностей (метапредметные</w:t>
            </w:r>
          </w:p>
          <w:p w:rsidR="00B378B3" w:rsidRDefault="00382165">
            <w:pPr>
              <w:widowControl w:val="0"/>
              <w:spacing w:line="276" w:lineRule="auto"/>
              <w:ind w:left="113" w:right="113"/>
              <w:jc w:val="center"/>
              <w:rPr>
                <w:b/>
              </w:rPr>
            </w:pPr>
            <w:r>
              <w:rPr>
                <w:b/>
              </w:rPr>
              <w:t>результаты)</w:t>
            </w:r>
          </w:p>
        </w:tc>
        <w:tc>
          <w:tcPr>
            <w:tcW w:w="3064"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t>Данный тип компетентностей</w:t>
            </w:r>
          </w:p>
          <w:p w:rsidR="00B378B3" w:rsidRDefault="00382165">
            <w:pPr>
              <w:spacing w:line="276" w:lineRule="auto"/>
            </w:pPr>
            <w:r>
              <w:rPr>
                <w:sz w:val="22"/>
              </w:rPr>
              <w:t>отражает владение навыками устного и письменного общения, владение</w:t>
            </w:r>
          </w:p>
          <w:p w:rsidR="00B378B3" w:rsidRDefault="00382165">
            <w:pPr>
              <w:spacing w:line="276" w:lineRule="auto"/>
            </w:pPr>
            <w:r>
              <w:rPr>
                <w:sz w:val="22"/>
              </w:rPr>
              <w:t>несколькими языками, а также</w:t>
            </w:r>
          </w:p>
          <w:p w:rsidR="00B378B3" w:rsidRDefault="00382165">
            <w:pPr>
              <w:widowControl w:val="0"/>
              <w:spacing w:line="276" w:lineRule="auto"/>
            </w:pPr>
            <w:r>
              <w:rPr>
                <w:sz w:val="22"/>
              </w:rPr>
              <w:t xml:space="preserve">умение регулировать конфликты ненасильственным путем, вести </w:t>
            </w:r>
            <w:r>
              <w:rPr>
                <w:sz w:val="22"/>
              </w:rPr>
              <w:t>переговоры</w:t>
            </w:r>
          </w:p>
        </w:tc>
        <w:tc>
          <w:tcPr>
            <w:tcW w:w="5953"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50"/>
              </w:numPr>
              <w:spacing w:line="276" w:lineRule="auto"/>
              <w:ind w:left="317" w:hanging="283"/>
            </w:pPr>
            <w:r>
              <w:rPr>
                <w:sz w:val="22"/>
              </w:rPr>
              <w:t>позитивная динамика результатов обучения по</w:t>
            </w:r>
          </w:p>
          <w:p w:rsidR="00B378B3" w:rsidRDefault="00382165">
            <w:pPr>
              <w:spacing w:line="276" w:lineRule="auto"/>
              <w:ind w:left="317"/>
            </w:pPr>
            <w:r>
              <w:rPr>
                <w:sz w:val="22"/>
              </w:rPr>
              <w:t>русскому языку и литературному чтению учащихся за год.</w:t>
            </w:r>
          </w:p>
          <w:p w:rsidR="00B378B3" w:rsidRDefault="00382165">
            <w:pPr>
              <w:spacing w:line="276" w:lineRule="auto"/>
              <w:ind w:left="317"/>
            </w:pPr>
            <w:r>
              <w:rPr>
                <w:sz w:val="22"/>
              </w:rPr>
              <w:t xml:space="preserve">Позитивная динамика подтверждается оценками экспертов входе наблюдения и проведения опросов, а также в ходе изучения продуктов деятельности </w:t>
            </w:r>
            <w:r>
              <w:rPr>
                <w:sz w:val="22"/>
              </w:rPr>
              <w:t>ребенка (письменные</w:t>
            </w:r>
            <w:r>
              <w:t xml:space="preserve"> </w:t>
            </w:r>
            <w:r>
              <w:rPr>
                <w:sz w:val="22"/>
              </w:rPr>
              <w:t>источники, устные выступления);</w:t>
            </w:r>
          </w:p>
          <w:p w:rsidR="00B378B3" w:rsidRDefault="00382165">
            <w:pPr>
              <w:numPr>
                <w:ilvl w:val="0"/>
                <w:numId w:val="50"/>
              </w:numPr>
              <w:spacing w:line="276" w:lineRule="auto"/>
              <w:ind w:left="317" w:hanging="283"/>
            </w:pPr>
            <w:r>
              <w:rPr>
                <w:sz w:val="22"/>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B378B3" w:rsidRDefault="00382165">
            <w:pPr>
              <w:numPr>
                <w:ilvl w:val="0"/>
                <w:numId w:val="50"/>
              </w:numPr>
              <w:spacing w:line="276" w:lineRule="auto"/>
              <w:ind w:left="317" w:hanging="283"/>
            </w:pPr>
            <w:r>
              <w:rPr>
                <w:sz w:val="22"/>
              </w:rPr>
              <w:t>благоприятный психологиче</w:t>
            </w:r>
            <w:r>
              <w:rPr>
                <w:sz w:val="22"/>
              </w:rPr>
              <w:t>ский климат в классе. Индикатор – результаты социально-психологического исследования, проведенного в классе специалистом;</w:t>
            </w:r>
          </w:p>
          <w:p w:rsidR="00B378B3" w:rsidRDefault="00382165">
            <w:pPr>
              <w:numPr>
                <w:ilvl w:val="0"/>
                <w:numId w:val="50"/>
              </w:numPr>
              <w:spacing w:line="276" w:lineRule="auto"/>
              <w:ind w:left="317" w:hanging="283"/>
            </w:pPr>
            <w:r>
              <w:rPr>
                <w:sz w:val="22"/>
              </w:rPr>
              <w:t>наличие практики конструктивного разрешения</w:t>
            </w:r>
            <w:r>
              <w:t xml:space="preserve"> </w:t>
            </w:r>
            <w:r>
              <w:rPr>
                <w:sz w:val="22"/>
              </w:rPr>
              <w:t>конфликтных ситуаций. Отсутствие свидетельств</w:t>
            </w:r>
          </w:p>
          <w:p w:rsidR="00B378B3" w:rsidRDefault="00382165">
            <w:pPr>
              <w:spacing w:line="276" w:lineRule="auto"/>
              <w:ind w:left="317"/>
            </w:pPr>
            <w:r>
              <w:rPr>
                <w:sz w:val="22"/>
              </w:rPr>
              <w:t>деструктивных последствий конфликтов, нанося</w:t>
            </w:r>
            <w:r>
              <w:rPr>
                <w:sz w:val="22"/>
              </w:rPr>
              <w:t>щих вред физическому, психическому и нравственному здоровью.</w:t>
            </w:r>
          </w:p>
        </w:tc>
      </w:tr>
      <w:tr w:rsidR="00B378B3">
        <w:trPr>
          <w:trHeight w:val="3689"/>
        </w:trPr>
        <w:tc>
          <w:tcPr>
            <w:tcW w:w="1297"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spacing w:line="276" w:lineRule="auto"/>
              <w:ind w:left="113" w:right="113"/>
              <w:jc w:val="center"/>
              <w:rPr>
                <w:b/>
              </w:rPr>
            </w:pPr>
            <w:r>
              <w:rPr>
                <w:b/>
              </w:rPr>
              <w:lastRenderedPageBreak/>
              <w:t>Формирование информационных</w:t>
            </w:r>
          </w:p>
          <w:p w:rsidR="00B378B3" w:rsidRDefault="00382165">
            <w:pPr>
              <w:spacing w:line="276" w:lineRule="auto"/>
              <w:ind w:left="113" w:right="113"/>
              <w:jc w:val="center"/>
              <w:rPr>
                <w:b/>
              </w:rPr>
            </w:pPr>
            <w:r>
              <w:rPr>
                <w:b/>
              </w:rPr>
              <w:t xml:space="preserve">компетентностей </w:t>
            </w:r>
          </w:p>
          <w:p w:rsidR="00B378B3" w:rsidRDefault="00382165">
            <w:pPr>
              <w:widowControl w:val="0"/>
              <w:spacing w:line="276" w:lineRule="auto"/>
              <w:ind w:left="113" w:right="113"/>
              <w:jc w:val="center"/>
              <w:rPr>
                <w:b/>
              </w:rPr>
            </w:pPr>
            <w:r>
              <w:rPr>
                <w:b/>
              </w:rPr>
              <w:t>(метапредметные результаты)</w:t>
            </w:r>
          </w:p>
        </w:tc>
        <w:tc>
          <w:tcPr>
            <w:tcW w:w="3064"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t>Владение современными</w:t>
            </w:r>
          </w:p>
          <w:p w:rsidR="00B378B3" w:rsidRDefault="00382165">
            <w:pPr>
              <w:spacing w:line="276" w:lineRule="auto"/>
            </w:pPr>
            <w:r>
              <w:rPr>
                <w:sz w:val="22"/>
              </w:rPr>
              <w:t>информационными технологиями,</w:t>
            </w:r>
          </w:p>
          <w:p w:rsidR="00B378B3" w:rsidRDefault="00382165">
            <w:pPr>
              <w:spacing w:line="276" w:lineRule="auto"/>
            </w:pPr>
            <w:r>
              <w:rPr>
                <w:sz w:val="22"/>
              </w:rPr>
              <w:t>понимание их силы и слабости,</w:t>
            </w:r>
          </w:p>
          <w:p w:rsidR="00B378B3" w:rsidRDefault="00382165">
            <w:pPr>
              <w:spacing w:line="276" w:lineRule="auto"/>
            </w:pPr>
            <w:r>
              <w:rPr>
                <w:sz w:val="22"/>
              </w:rPr>
              <w:t>способность критически</w:t>
            </w:r>
          </w:p>
          <w:p w:rsidR="00B378B3" w:rsidRDefault="00382165">
            <w:pPr>
              <w:spacing w:line="276" w:lineRule="auto"/>
            </w:pPr>
            <w:r>
              <w:rPr>
                <w:sz w:val="22"/>
              </w:rPr>
              <w:t xml:space="preserve">относиться к </w:t>
            </w:r>
            <w:r>
              <w:rPr>
                <w:sz w:val="22"/>
              </w:rPr>
              <w:t>информации,</w:t>
            </w:r>
          </w:p>
          <w:p w:rsidR="00B378B3" w:rsidRDefault="00382165">
            <w:pPr>
              <w:spacing w:line="276" w:lineRule="auto"/>
            </w:pPr>
            <w:r>
              <w:rPr>
                <w:sz w:val="22"/>
              </w:rPr>
              <w:t>распространяемой средствами</w:t>
            </w:r>
          </w:p>
          <w:p w:rsidR="00B378B3" w:rsidRDefault="00382165">
            <w:pPr>
              <w:widowControl w:val="0"/>
              <w:spacing w:line="276" w:lineRule="auto"/>
            </w:pPr>
            <w:r>
              <w:rPr>
                <w:sz w:val="22"/>
              </w:rPr>
              <w:t>массовой коммуникации</w:t>
            </w:r>
          </w:p>
        </w:tc>
        <w:tc>
          <w:tcPr>
            <w:tcW w:w="5953"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pPr>
            <w:r>
              <w:rPr>
                <w:sz w:val="22"/>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w:t>
            </w:r>
          </w:p>
          <w:p w:rsidR="00B378B3" w:rsidRDefault="00382165">
            <w:pPr>
              <w:spacing w:line="276" w:lineRule="auto"/>
            </w:pPr>
            <w:r>
              <w:rPr>
                <w:sz w:val="22"/>
              </w:rPr>
              <w:t xml:space="preserve">Индикатор – высокая оценка коллег, </w:t>
            </w:r>
            <w:r>
              <w:rPr>
                <w:sz w:val="22"/>
              </w:rPr>
              <w:t>получаемая в ходе открытых занятий, а также результаты учебной деятельности учащихся, оформленные в цифровом виде;</w:t>
            </w:r>
          </w:p>
          <w:p w:rsidR="00B378B3" w:rsidRDefault="00382165">
            <w:pPr>
              <w:numPr>
                <w:ilvl w:val="0"/>
                <w:numId w:val="50"/>
              </w:numPr>
              <w:spacing w:line="276" w:lineRule="auto"/>
              <w:ind w:left="317" w:firstLine="0"/>
            </w:pPr>
            <w:r>
              <w:rPr>
                <w:sz w:val="22"/>
              </w:rPr>
              <w:t xml:space="preserve">разработка и использование учащимися общественно признанного авторского продукта (программы, сайта, учебного модуля и т.д.). </w:t>
            </w:r>
          </w:p>
          <w:p w:rsidR="00B378B3" w:rsidRDefault="00382165">
            <w:pPr>
              <w:spacing w:line="276" w:lineRule="auto"/>
              <w:ind w:left="317"/>
            </w:pPr>
            <w:r>
              <w:rPr>
                <w:sz w:val="22"/>
              </w:rPr>
              <w:t>Индикатор - пре</w:t>
            </w:r>
            <w:r>
              <w:rPr>
                <w:sz w:val="22"/>
              </w:rPr>
              <w:t>дъявленный продукт;</w:t>
            </w:r>
          </w:p>
          <w:p w:rsidR="00B378B3" w:rsidRDefault="00382165">
            <w:pPr>
              <w:numPr>
                <w:ilvl w:val="0"/>
                <w:numId w:val="50"/>
              </w:numPr>
              <w:spacing w:line="276" w:lineRule="auto"/>
              <w:ind w:left="317" w:firstLine="0"/>
            </w:pPr>
            <w:r>
              <w:rPr>
                <w:sz w:val="22"/>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по ИКТ различного уровня, </w:t>
            </w:r>
          </w:p>
          <w:p w:rsidR="00B378B3" w:rsidRDefault="00382165">
            <w:pPr>
              <w:spacing w:line="276" w:lineRule="auto"/>
              <w:ind w:left="317"/>
            </w:pPr>
            <w:r>
              <w:rPr>
                <w:sz w:val="22"/>
              </w:rPr>
              <w:t>Индикатор – награды различного уровня, а также реестр участнико</w:t>
            </w:r>
            <w:r>
              <w:rPr>
                <w:sz w:val="22"/>
              </w:rPr>
              <w:t>в конкурсных мероприятий.</w:t>
            </w:r>
          </w:p>
        </w:tc>
      </w:tr>
      <w:tr w:rsidR="00B378B3">
        <w:trPr>
          <w:trHeight w:val="4148"/>
        </w:trPr>
        <w:tc>
          <w:tcPr>
            <w:tcW w:w="1297" w:type="dxa"/>
            <w:tcBorders>
              <w:top w:val="single" w:sz="4" w:space="0" w:color="000000"/>
              <w:left w:val="single" w:sz="4" w:space="0" w:color="000000"/>
              <w:bottom w:val="single" w:sz="4" w:space="0" w:color="000000"/>
              <w:right w:val="single" w:sz="4" w:space="0" w:color="000000"/>
            </w:tcBorders>
            <w:textDirection w:val="btLr"/>
          </w:tcPr>
          <w:p w:rsidR="00B378B3" w:rsidRDefault="00382165">
            <w:pPr>
              <w:spacing w:line="276" w:lineRule="auto"/>
              <w:ind w:left="113" w:right="113"/>
              <w:jc w:val="center"/>
              <w:rPr>
                <w:b/>
              </w:rPr>
            </w:pPr>
            <w:r>
              <w:rPr>
                <w:b/>
              </w:rPr>
              <w:t>Формирование учебной (интеллектуальной)</w:t>
            </w:r>
          </w:p>
          <w:p w:rsidR="00B378B3" w:rsidRDefault="00382165">
            <w:pPr>
              <w:widowControl w:val="0"/>
              <w:spacing w:line="276" w:lineRule="auto"/>
              <w:ind w:left="113" w:right="113"/>
              <w:jc w:val="center"/>
              <w:rPr>
                <w:b/>
              </w:rPr>
            </w:pPr>
            <w:r>
              <w:rPr>
                <w:b/>
              </w:rPr>
              <w:t>компетентности (метапредметные результаты)</w:t>
            </w:r>
          </w:p>
        </w:tc>
        <w:tc>
          <w:tcPr>
            <w:tcW w:w="306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Способность учиться на протяжении всей жизни, самообразование.</w:t>
            </w:r>
          </w:p>
        </w:tc>
        <w:tc>
          <w:tcPr>
            <w:tcW w:w="5953"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50"/>
              </w:numPr>
              <w:spacing w:line="276" w:lineRule="auto"/>
              <w:ind w:left="317" w:hanging="317"/>
            </w:pPr>
            <w:r>
              <w:rPr>
                <w:sz w:val="22"/>
              </w:rPr>
              <w:t>устойчивый интерес у школьников к чтению</w:t>
            </w:r>
          </w:p>
          <w:p w:rsidR="00B378B3" w:rsidRDefault="00382165">
            <w:pPr>
              <w:spacing w:line="276" w:lineRule="auto"/>
              <w:ind w:left="317" w:hanging="317"/>
            </w:pPr>
            <w:r>
              <w:rPr>
                <w:sz w:val="22"/>
              </w:rPr>
              <w:t xml:space="preserve">специальной и художественной литературы. </w:t>
            </w:r>
            <w:r>
              <w:rPr>
                <w:sz w:val="22"/>
              </w:rPr>
              <w:t>Индикатор - результаты анкетирования родителей, учащихся, экспертные</w:t>
            </w:r>
          </w:p>
          <w:p w:rsidR="00B378B3" w:rsidRDefault="00382165">
            <w:pPr>
              <w:spacing w:line="276" w:lineRule="auto"/>
              <w:ind w:left="317" w:hanging="317"/>
            </w:pPr>
            <w:r>
              <w:rPr>
                <w:sz w:val="22"/>
              </w:rPr>
              <w:t>оценки работников библиотеки;</w:t>
            </w:r>
          </w:p>
          <w:p w:rsidR="00B378B3" w:rsidRDefault="00382165">
            <w:pPr>
              <w:numPr>
                <w:ilvl w:val="0"/>
                <w:numId w:val="50"/>
              </w:numPr>
              <w:spacing w:line="276" w:lineRule="auto"/>
              <w:ind w:left="317" w:hanging="317"/>
            </w:pPr>
            <w:r>
              <w:rPr>
                <w:sz w:val="22"/>
              </w:rPr>
              <w:t>систематическое выполнение домашней</w:t>
            </w:r>
          </w:p>
          <w:p w:rsidR="00B378B3" w:rsidRDefault="00382165">
            <w:pPr>
              <w:spacing w:line="276" w:lineRule="auto"/>
              <w:ind w:left="317" w:hanging="317"/>
            </w:pPr>
            <w:r>
              <w:rPr>
                <w:sz w:val="22"/>
              </w:rPr>
              <w:t>самостоятельной работы (в % от класса), выбор уровней для выполнения заданий;</w:t>
            </w:r>
          </w:p>
          <w:p w:rsidR="00B378B3" w:rsidRDefault="00382165">
            <w:pPr>
              <w:numPr>
                <w:ilvl w:val="0"/>
                <w:numId w:val="50"/>
              </w:numPr>
              <w:spacing w:line="276" w:lineRule="auto"/>
              <w:ind w:left="317" w:hanging="317"/>
            </w:pPr>
            <w:r>
              <w:rPr>
                <w:sz w:val="22"/>
              </w:rPr>
              <w:t xml:space="preserve">использование опыта, полученного в </w:t>
            </w:r>
            <w:r>
              <w:rPr>
                <w:sz w:val="22"/>
              </w:rPr>
              <w:t>учреждениях дополнительного образования в школе и классе. Индикатор –продукты деятельности ребенка, полученные в процессе</w:t>
            </w:r>
            <w:r>
              <w:t xml:space="preserve"> </w:t>
            </w:r>
            <w:r>
              <w:rPr>
                <w:sz w:val="22"/>
              </w:rPr>
              <w:t>внутришкольной и внутриклассной деятельности, а также участие и победы в различных проектах;</w:t>
            </w:r>
          </w:p>
          <w:p w:rsidR="00B378B3" w:rsidRDefault="00382165">
            <w:pPr>
              <w:numPr>
                <w:ilvl w:val="0"/>
                <w:numId w:val="50"/>
              </w:numPr>
              <w:spacing w:line="276" w:lineRule="auto"/>
              <w:ind w:left="317" w:hanging="317"/>
            </w:pPr>
            <w:r>
              <w:rPr>
                <w:sz w:val="22"/>
              </w:rPr>
              <w:t>увеличение количества творческих (научных</w:t>
            </w:r>
            <w:r>
              <w:rPr>
                <w:sz w:val="22"/>
              </w:rPr>
              <w:t>,</w:t>
            </w:r>
          </w:p>
          <w:p w:rsidR="00B378B3" w:rsidRDefault="00382165">
            <w:pPr>
              <w:spacing w:line="276" w:lineRule="auto"/>
              <w:ind w:left="317"/>
            </w:pPr>
            <w:r>
              <w:rPr>
                <w:sz w:val="22"/>
              </w:rPr>
              <w:t>проектных и других) работ учащихся по предметам</w:t>
            </w:r>
          </w:p>
          <w:p w:rsidR="00B378B3" w:rsidRDefault="00382165">
            <w:pPr>
              <w:spacing w:line="276" w:lineRule="auto"/>
              <w:ind w:left="317"/>
            </w:pPr>
            <w:r>
              <w:rPr>
                <w:sz w:val="22"/>
              </w:rPr>
              <w:t xml:space="preserve">образовательной программы ОО, представленных на различных уровнях. </w:t>
            </w:r>
          </w:p>
          <w:p w:rsidR="00B378B3" w:rsidRDefault="00382165">
            <w:pPr>
              <w:spacing w:line="276" w:lineRule="auto"/>
              <w:ind w:left="317"/>
            </w:pPr>
            <w:r>
              <w:rPr>
                <w:sz w:val="22"/>
              </w:rPr>
              <w:t xml:space="preserve">Индикатор – награды различного уровня, полученные по результатам участия в конференциях и конкурсах, а также реестр участников конкурсных </w:t>
            </w:r>
            <w:r>
              <w:rPr>
                <w:sz w:val="22"/>
              </w:rPr>
              <w:t>мероприятиях;</w:t>
            </w:r>
          </w:p>
          <w:p w:rsidR="00B378B3" w:rsidRDefault="00382165">
            <w:pPr>
              <w:numPr>
                <w:ilvl w:val="0"/>
                <w:numId w:val="50"/>
              </w:numPr>
              <w:spacing w:line="276" w:lineRule="auto"/>
              <w:ind w:left="317" w:hanging="317"/>
            </w:pPr>
            <w:r>
              <w:rPr>
                <w:sz w:val="22"/>
              </w:rPr>
              <w:t>умение учиться (определять границу знания</w:t>
            </w:r>
            <w:r>
              <w:t xml:space="preserve"> </w:t>
            </w:r>
            <w:r>
              <w:rPr>
                <w:sz w:val="22"/>
              </w:rPr>
              <w:t>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B378B3" w:rsidRDefault="00B378B3">
      <w:pPr>
        <w:rPr>
          <w:b/>
        </w:rPr>
      </w:pPr>
    </w:p>
    <w:p w:rsidR="00B378B3" w:rsidRDefault="00382165">
      <w:pPr>
        <w:pStyle w:val="3"/>
        <w:spacing w:before="0" w:after="0"/>
        <w:ind w:left="1428"/>
        <w:rPr>
          <w:rFonts w:ascii="Times New Roman" w:hAnsi="Times New Roman"/>
          <w:sz w:val="24"/>
        </w:rPr>
      </w:pPr>
      <w:r>
        <w:rPr>
          <w:rFonts w:ascii="Times New Roman" w:hAnsi="Times New Roman"/>
          <w:sz w:val="24"/>
        </w:rPr>
        <w:t xml:space="preserve">3.2.2.Психолого-педагогические условия реализации </w:t>
      </w:r>
      <w:r>
        <w:rPr>
          <w:rFonts w:ascii="Times New Roman" w:hAnsi="Times New Roman"/>
          <w:sz w:val="24"/>
        </w:rPr>
        <w:t>основной образовательной программы среднего  общего образования</w:t>
      </w:r>
    </w:p>
    <w:p w:rsidR="00B378B3" w:rsidRDefault="00382165">
      <w:pPr>
        <w:pStyle w:val="afffffc"/>
        <w:spacing w:before="0" w:after="0" w:line="234" w:lineRule="atLeast"/>
        <w:rPr>
          <w:rFonts w:ascii="Arial" w:hAnsi="Arial"/>
          <w:sz w:val="18"/>
        </w:rPr>
      </w:pPr>
      <w:r>
        <w:rPr>
          <w:rFonts w:ascii="Times New Roman" w:hAnsi="Times New Roman"/>
        </w:rPr>
        <w:t>Непременным условием реализации ООП СОО является создание в Школе  психолого- педагогических условий, обеспечивающих:</w:t>
      </w:r>
    </w:p>
    <w:p w:rsidR="00B378B3" w:rsidRDefault="00382165">
      <w:pPr>
        <w:pStyle w:val="afffffc"/>
        <w:keepNext/>
        <w:numPr>
          <w:ilvl w:val="0"/>
          <w:numId w:val="51"/>
        </w:numPr>
        <w:spacing w:before="0" w:after="0" w:line="234" w:lineRule="atLeast"/>
        <w:ind w:right="0"/>
        <w:contextualSpacing/>
        <w:rPr>
          <w:sz w:val="18"/>
        </w:rPr>
      </w:pPr>
      <w:r>
        <w:rPr>
          <w:rFonts w:ascii="Times New Roman" w:hAnsi="Times New Roman"/>
        </w:rPr>
        <w:lastRenderedPageBreak/>
        <w:t>преемственность содержания и форм организации образовательной деятельности</w:t>
      </w:r>
      <w:r>
        <w:rPr>
          <w:rFonts w:ascii="Times New Roman" w:hAnsi="Times New Roman"/>
        </w:rPr>
        <w:t xml:space="preserve"> по отношению к основному общему образованию с учётом специфики возрастного психофизического развития обучающихся;</w:t>
      </w:r>
    </w:p>
    <w:p w:rsidR="00B378B3" w:rsidRDefault="00382165">
      <w:pPr>
        <w:pStyle w:val="afffffc"/>
        <w:keepNext/>
        <w:numPr>
          <w:ilvl w:val="0"/>
          <w:numId w:val="51"/>
        </w:numPr>
        <w:spacing w:before="0" w:after="0" w:line="234" w:lineRule="atLeast"/>
        <w:ind w:right="0"/>
        <w:contextualSpacing/>
        <w:rPr>
          <w:sz w:val="18"/>
        </w:rPr>
      </w:pPr>
      <w:r>
        <w:rPr>
          <w:rFonts w:ascii="Times New Roman" w:hAnsi="Times New Roman"/>
        </w:rPr>
        <w:t>формирование и развитие психолого-педагогической компетентности участников образовательной деятельности;</w:t>
      </w:r>
    </w:p>
    <w:p w:rsidR="00B378B3" w:rsidRDefault="00382165">
      <w:pPr>
        <w:pStyle w:val="afffffc"/>
        <w:keepNext/>
        <w:numPr>
          <w:ilvl w:val="0"/>
          <w:numId w:val="51"/>
        </w:numPr>
        <w:spacing w:before="0" w:after="0" w:line="234" w:lineRule="atLeast"/>
        <w:ind w:right="0"/>
        <w:contextualSpacing/>
        <w:rPr>
          <w:sz w:val="18"/>
        </w:rPr>
      </w:pPr>
      <w:r>
        <w:rPr>
          <w:rFonts w:ascii="Times New Roman" w:hAnsi="Times New Roman"/>
          <w:color w:val="222222"/>
        </w:rPr>
        <w:t>вариативность направлений психолого-</w:t>
      </w:r>
      <w:r>
        <w:rPr>
          <w:rFonts w:ascii="Times New Roman" w:hAnsi="Times New Roman"/>
          <w:color w:val="222222"/>
        </w:rPr>
        <w:t>педагогического сопровождения участников образовательной деятельности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w:t>
      </w:r>
      <w:r>
        <w:rPr>
          <w:rFonts w:ascii="Times New Roman" w:hAnsi="Times New Roman"/>
          <w:color w:val="222222"/>
        </w:rPr>
        <w:t>стей и способностей обучающихся, выявление и поддержка одаренных детей, детей с ограниченными возможностями здоровья;</w:t>
      </w:r>
    </w:p>
    <w:p w:rsidR="00B378B3" w:rsidRDefault="00382165">
      <w:pPr>
        <w:pStyle w:val="afffffc"/>
        <w:keepNext/>
        <w:numPr>
          <w:ilvl w:val="0"/>
          <w:numId w:val="51"/>
        </w:numPr>
        <w:spacing w:before="0" w:after="0" w:line="234" w:lineRule="atLeast"/>
        <w:ind w:right="0"/>
        <w:contextualSpacing/>
        <w:rPr>
          <w:sz w:val="18"/>
        </w:rPr>
      </w:pPr>
      <w:r>
        <w:rPr>
          <w:rFonts w:ascii="Times New Roman" w:hAnsi="Times New Roman"/>
          <w:color w:val="222222"/>
        </w:rPr>
        <w:t>формирование коммуникативных навыков в разновозрастной среде и среде сверстников; поддержка детских объединений, ученического самоуправлен</w:t>
      </w:r>
      <w:r>
        <w:rPr>
          <w:rFonts w:ascii="Times New Roman" w:hAnsi="Times New Roman"/>
          <w:color w:val="222222"/>
        </w:rPr>
        <w:t>ия;</w:t>
      </w:r>
    </w:p>
    <w:p w:rsidR="00B378B3" w:rsidRDefault="00382165">
      <w:pPr>
        <w:pStyle w:val="afffffc"/>
        <w:keepNext/>
        <w:numPr>
          <w:ilvl w:val="0"/>
          <w:numId w:val="51"/>
        </w:numPr>
        <w:spacing w:before="0" w:after="0" w:line="234" w:lineRule="atLeast"/>
        <w:ind w:right="0"/>
        <w:contextualSpacing/>
        <w:rPr>
          <w:sz w:val="18"/>
        </w:rPr>
      </w:pPr>
      <w:r>
        <w:rPr>
          <w:rFonts w:ascii="Times New Roman" w:hAnsi="Times New Roman"/>
          <w:color w:val="222222"/>
        </w:rPr>
        <w:t>диверсификацию уровней психолого-педагогического сопровождения (индивидуальный, групповой, уровень класса, уровень учреждения);</w:t>
      </w:r>
    </w:p>
    <w:p w:rsidR="00B378B3" w:rsidRDefault="00382165">
      <w:pPr>
        <w:pStyle w:val="afffffc"/>
        <w:keepNext/>
        <w:numPr>
          <w:ilvl w:val="0"/>
          <w:numId w:val="51"/>
        </w:numPr>
        <w:spacing w:before="0" w:after="0" w:line="234" w:lineRule="atLeast"/>
        <w:ind w:right="0"/>
        <w:contextualSpacing/>
        <w:rPr>
          <w:sz w:val="18"/>
        </w:rPr>
      </w:pPr>
      <w:r>
        <w:rPr>
          <w:rFonts w:ascii="Times New Roman" w:hAnsi="Times New Roman"/>
          <w:color w:val="222222"/>
        </w:rPr>
        <w:t>вариативность форм психолого-педагогического сопровождения участников образовательной деятельности (профилактика, диагностик</w:t>
      </w:r>
      <w:r>
        <w:rPr>
          <w:rFonts w:ascii="Times New Roman" w:hAnsi="Times New Roman"/>
          <w:color w:val="222222"/>
        </w:rPr>
        <w:t>а, консультирование,   развивающая работа, просвещение, экспертиза).</w:t>
      </w:r>
    </w:p>
    <w:tbl>
      <w:tblPr>
        <w:tblW w:w="0" w:type="auto"/>
        <w:tblLayout w:type="fixed"/>
        <w:tblCellMar>
          <w:left w:w="0" w:type="dxa"/>
          <w:right w:w="0" w:type="dxa"/>
        </w:tblCellMar>
        <w:tblLook w:val="04A0" w:firstRow="1" w:lastRow="0" w:firstColumn="1" w:lastColumn="0" w:noHBand="0" w:noVBand="1"/>
      </w:tblPr>
      <w:tblGrid>
        <w:gridCol w:w="20055"/>
      </w:tblGrid>
      <w:tr w:rsidR="00B378B3">
        <w:trPr>
          <w:trHeight w:val="145"/>
        </w:trPr>
        <w:tc>
          <w:tcPr>
            <w:tcW w:w="20055" w:type="dxa"/>
            <w:shd w:val="clear" w:color="auto" w:fill="FFFFFF"/>
            <w:tcMar>
              <w:top w:w="0" w:type="dxa"/>
              <w:left w:w="108" w:type="dxa"/>
              <w:bottom w:w="0" w:type="dxa"/>
              <w:right w:w="108" w:type="dxa"/>
            </w:tcMar>
          </w:tcPr>
          <w:p w:rsidR="00B378B3" w:rsidRDefault="00382165">
            <w:pPr>
              <w:widowControl w:val="0"/>
              <w:spacing w:line="145" w:lineRule="atLeast"/>
              <w:jc w:val="both"/>
              <w:rPr>
                <w:rFonts w:ascii="Arial" w:hAnsi="Arial"/>
                <w:sz w:val="18"/>
              </w:rPr>
            </w:pPr>
            <w:r>
              <w:t>Преемственность содержания и форм организации образовательной деятельности.</w:t>
            </w:r>
          </w:p>
        </w:tc>
      </w:tr>
      <w:tr w:rsidR="00B378B3">
        <w:trPr>
          <w:trHeight w:val="145"/>
        </w:trPr>
        <w:tc>
          <w:tcPr>
            <w:tcW w:w="20055" w:type="dxa"/>
            <w:shd w:val="clear" w:color="auto" w:fill="FFFFFF"/>
            <w:tcMar>
              <w:top w:w="0" w:type="dxa"/>
              <w:left w:w="108" w:type="dxa"/>
              <w:bottom w:w="0" w:type="dxa"/>
              <w:right w:w="108" w:type="dxa"/>
            </w:tcMar>
          </w:tcPr>
          <w:p w:rsidR="00B378B3" w:rsidRDefault="00382165">
            <w:pPr>
              <w:pStyle w:val="afffffc"/>
              <w:keepNext/>
              <w:numPr>
                <w:ilvl w:val="0"/>
                <w:numId w:val="52"/>
              </w:numPr>
              <w:spacing w:before="0" w:after="0" w:line="145" w:lineRule="atLeast"/>
              <w:ind w:right="0"/>
              <w:contextualSpacing/>
              <w:rPr>
                <w:sz w:val="18"/>
              </w:rPr>
            </w:pPr>
            <w:r>
              <w:rPr>
                <w:rFonts w:ascii="Times New Roman" w:hAnsi="Times New Roman"/>
              </w:rPr>
              <w:t xml:space="preserve">Проведение индивидуальных консультаций с обучающимися, психологом, </w:t>
            </w:r>
          </w:p>
          <w:p w:rsidR="00B378B3" w:rsidRDefault="00382165">
            <w:pPr>
              <w:pStyle w:val="afffffc"/>
              <w:keepNext/>
              <w:spacing w:before="0" w:after="0" w:line="234" w:lineRule="atLeast"/>
              <w:ind w:left="720" w:right="0" w:firstLine="0"/>
              <w:contextualSpacing/>
              <w:rPr>
                <w:rFonts w:ascii="Times New Roman" w:hAnsi="Times New Roman"/>
              </w:rPr>
            </w:pPr>
            <w:r>
              <w:rPr>
                <w:rFonts w:ascii="Times New Roman" w:hAnsi="Times New Roman"/>
              </w:rPr>
              <w:t>родителями;</w:t>
            </w:r>
          </w:p>
          <w:p w:rsidR="00B378B3" w:rsidRDefault="00382165">
            <w:pPr>
              <w:pStyle w:val="afffffc"/>
              <w:keepNext/>
              <w:numPr>
                <w:ilvl w:val="0"/>
                <w:numId w:val="52"/>
              </w:numPr>
              <w:spacing w:before="0" w:after="0" w:line="234" w:lineRule="atLeast"/>
              <w:ind w:right="0"/>
              <w:contextualSpacing/>
              <w:rPr>
                <w:rFonts w:ascii="Times New Roman" w:hAnsi="Times New Roman"/>
              </w:rPr>
            </w:pPr>
            <w:r>
              <w:rPr>
                <w:rFonts w:ascii="Times New Roman" w:hAnsi="Times New Roman"/>
              </w:rPr>
              <w:t>Опрос педагогов, родителей;</w:t>
            </w:r>
          </w:p>
          <w:p w:rsidR="00B378B3" w:rsidRDefault="00382165">
            <w:pPr>
              <w:pStyle w:val="afffffc"/>
              <w:keepNext/>
              <w:numPr>
                <w:ilvl w:val="0"/>
                <w:numId w:val="52"/>
              </w:numPr>
              <w:spacing w:before="0" w:after="0" w:line="234" w:lineRule="atLeast"/>
              <w:ind w:right="0"/>
              <w:contextualSpacing/>
              <w:rPr>
                <w:rFonts w:ascii="Times New Roman" w:hAnsi="Times New Roman"/>
              </w:rPr>
            </w:pPr>
            <w:r>
              <w:rPr>
                <w:rFonts w:ascii="Times New Roman" w:hAnsi="Times New Roman"/>
              </w:rPr>
              <w:t xml:space="preserve">Проведение индивидуальных консультаций с обучающимися 11-х классов, </w:t>
            </w:r>
          </w:p>
          <w:p w:rsidR="00B378B3" w:rsidRDefault="00382165">
            <w:pPr>
              <w:pStyle w:val="afffffc"/>
              <w:keepNext/>
              <w:spacing w:before="0" w:after="0" w:line="234" w:lineRule="atLeast"/>
              <w:ind w:left="720" w:right="0" w:firstLine="0"/>
              <w:contextualSpacing/>
              <w:rPr>
                <w:rFonts w:ascii="Times New Roman" w:hAnsi="Times New Roman"/>
              </w:rPr>
            </w:pPr>
            <w:r>
              <w:rPr>
                <w:rFonts w:ascii="Times New Roman" w:hAnsi="Times New Roman"/>
              </w:rPr>
              <w:t>Педагогами;</w:t>
            </w:r>
          </w:p>
          <w:p w:rsidR="00B378B3" w:rsidRDefault="00382165">
            <w:pPr>
              <w:pStyle w:val="afffffc"/>
              <w:keepNext/>
              <w:numPr>
                <w:ilvl w:val="0"/>
                <w:numId w:val="52"/>
              </w:numPr>
              <w:spacing w:before="0" w:after="0" w:line="145" w:lineRule="atLeast"/>
              <w:ind w:right="0"/>
              <w:contextualSpacing/>
              <w:rPr>
                <w:rFonts w:ascii="Times New Roman" w:hAnsi="Times New Roman"/>
              </w:rPr>
            </w:pPr>
            <w:r>
              <w:rPr>
                <w:rFonts w:ascii="Times New Roman" w:hAnsi="Times New Roman"/>
              </w:rPr>
              <w:t>Проведение индивидуальных консультаций с родителями на тему</w:t>
            </w:r>
          </w:p>
          <w:p w:rsidR="00B378B3" w:rsidRDefault="00382165">
            <w:pPr>
              <w:pStyle w:val="afffffc"/>
              <w:keepNext/>
              <w:spacing w:before="0" w:after="0" w:line="145" w:lineRule="atLeast"/>
              <w:ind w:left="720" w:right="0" w:firstLine="0"/>
              <w:contextualSpacing/>
              <w:rPr>
                <w:rFonts w:ascii="Times New Roman" w:hAnsi="Times New Roman"/>
              </w:rPr>
            </w:pPr>
            <w:r>
              <w:rPr>
                <w:rFonts w:ascii="Times New Roman" w:hAnsi="Times New Roman"/>
              </w:rPr>
              <w:t xml:space="preserve"> «Осознанный выбор», «ЕГЭ без стресса». </w:t>
            </w:r>
          </w:p>
        </w:tc>
      </w:tr>
    </w:tbl>
    <w:p w:rsidR="00B378B3" w:rsidRDefault="00382165">
      <w:pPr>
        <w:spacing w:line="234" w:lineRule="atLeast"/>
        <w:jc w:val="center"/>
        <w:rPr>
          <w:rFonts w:ascii="Arial" w:hAnsi="Arial"/>
          <w:i/>
          <w:sz w:val="18"/>
        </w:rPr>
      </w:pPr>
      <w:r>
        <w:rPr>
          <w:i/>
        </w:rPr>
        <w:t>Учет специфики возрастного психофизического развития</w:t>
      </w:r>
    </w:p>
    <w:p w:rsidR="00B378B3" w:rsidRDefault="00382165">
      <w:pPr>
        <w:spacing w:line="234" w:lineRule="atLeast"/>
        <w:jc w:val="both"/>
        <w:rPr>
          <w:rFonts w:ascii="Arial" w:hAnsi="Arial"/>
          <w:sz w:val="18"/>
        </w:rPr>
      </w:pPr>
      <w:r>
        <w:tab/>
        <w:t xml:space="preserve">ООП предполагает </w:t>
      </w:r>
      <w:r>
        <w:t>учет индивидуальных особенностей каждого обучающегося, выдвигает на первый план проблему соотношения обучения и развития.</w:t>
      </w:r>
    </w:p>
    <w:p w:rsidR="00B378B3" w:rsidRDefault="00382165">
      <w:pPr>
        <w:spacing w:line="234" w:lineRule="atLeast"/>
        <w:jc w:val="both"/>
      </w:pPr>
      <w:r>
        <w:tab/>
        <w:t>ООП учитывает специфику старшей  школы.</w:t>
      </w:r>
    </w:p>
    <w:p w:rsidR="00B378B3" w:rsidRDefault="00382165">
      <w:pPr>
        <w:spacing w:line="234" w:lineRule="atLeast"/>
        <w:jc w:val="both"/>
        <w:rPr>
          <w:rFonts w:ascii="Arial" w:hAnsi="Arial"/>
          <w:sz w:val="18"/>
        </w:rPr>
      </w:pPr>
      <w:r>
        <w:tab/>
        <w:t xml:space="preserve">Разнообразие аудиторной и внеурочной деятельности, система заданий разного уровня трудности </w:t>
      </w:r>
      <w:r>
        <w:t>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w:t>
      </w:r>
      <w:r>
        <w:t>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w:t>
      </w:r>
      <w:r>
        <w:t>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w:t>
      </w:r>
      <w:r>
        <w:t>перед.</w:t>
      </w:r>
    </w:p>
    <w:p w:rsidR="00B378B3" w:rsidRDefault="00382165">
      <w:pPr>
        <w:spacing w:line="234" w:lineRule="atLeast"/>
        <w:jc w:val="both"/>
        <w:rPr>
          <w:rFonts w:ascii="Arial" w:hAnsi="Arial"/>
          <w:sz w:val="18"/>
        </w:rPr>
      </w:pPr>
      <w:r>
        <w:tab/>
        <w:t>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w:t>
      </w:r>
      <w:r>
        <w:t>льности. Для развития творческих способностей - организация кружков танцевальных, хоровых, вокальных.</w:t>
      </w:r>
    </w:p>
    <w:p w:rsidR="00B378B3" w:rsidRDefault="00382165">
      <w:pPr>
        <w:spacing w:line="234" w:lineRule="atLeast"/>
        <w:jc w:val="center"/>
        <w:rPr>
          <w:rFonts w:ascii="Arial" w:hAnsi="Arial"/>
          <w:b/>
          <w:sz w:val="18"/>
        </w:rPr>
      </w:pPr>
      <w:r>
        <w:rPr>
          <w:b/>
        </w:rPr>
        <w:t>Формирование и развитие психолого-педагогической компетентности  участников образовательного процесса</w:t>
      </w:r>
    </w:p>
    <w:p w:rsidR="00B378B3" w:rsidRDefault="00382165">
      <w:pPr>
        <w:spacing w:line="234" w:lineRule="atLeast"/>
        <w:jc w:val="both"/>
        <w:rPr>
          <w:rFonts w:ascii="Arial" w:hAnsi="Arial"/>
          <w:sz w:val="18"/>
        </w:rPr>
      </w:pPr>
      <w:r>
        <w:tab/>
        <w:t>Формирование и развитие психолого-педагогической ко</w:t>
      </w:r>
      <w:r>
        <w:t>мпетентности учителей и административных работников:</w:t>
      </w:r>
    </w:p>
    <w:p w:rsidR="00B378B3" w:rsidRDefault="00382165">
      <w:pPr>
        <w:pStyle w:val="afffffc"/>
        <w:keepNext/>
        <w:numPr>
          <w:ilvl w:val="0"/>
          <w:numId w:val="53"/>
        </w:numPr>
        <w:spacing w:before="0" w:after="0" w:line="234" w:lineRule="atLeast"/>
        <w:ind w:right="0"/>
        <w:contextualSpacing/>
        <w:rPr>
          <w:rFonts w:ascii="Arial" w:hAnsi="Arial"/>
          <w:sz w:val="18"/>
        </w:rPr>
      </w:pPr>
      <w:r>
        <w:rPr>
          <w:rFonts w:ascii="Times New Roman" w:hAnsi="Times New Roman"/>
        </w:rPr>
        <w:lastRenderedPageBreak/>
        <w:t>Практикум «Мониторинг подготовки к ГИА»</w:t>
      </w:r>
    </w:p>
    <w:p w:rsidR="00B378B3" w:rsidRDefault="00382165">
      <w:pPr>
        <w:pStyle w:val="afffffc"/>
        <w:keepNext/>
        <w:numPr>
          <w:ilvl w:val="0"/>
          <w:numId w:val="53"/>
        </w:numPr>
        <w:spacing w:before="0" w:after="0" w:line="234" w:lineRule="atLeast"/>
        <w:ind w:right="0"/>
        <w:contextualSpacing/>
        <w:rPr>
          <w:sz w:val="18"/>
        </w:rPr>
      </w:pPr>
      <w:r>
        <w:rPr>
          <w:rFonts w:ascii="Times New Roman" w:hAnsi="Times New Roman"/>
        </w:rPr>
        <w:t>Проведение индивидуальных, групповых консультаций с педагогами на темы: «Организация эффективного процесса обучения школьников на уровне СОО»</w:t>
      </w:r>
    </w:p>
    <w:p w:rsidR="00B378B3" w:rsidRDefault="00382165">
      <w:pPr>
        <w:pStyle w:val="afffffc"/>
        <w:keepNext/>
        <w:numPr>
          <w:ilvl w:val="0"/>
          <w:numId w:val="53"/>
        </w:numPr>
        <w:spacing w:before="0" w:after="0" w:line="234" w:lineRule="atLeast"/>
        <w:ind w:right="0"/>
        <w:contextualSpacing/>
        <w:rPr>
          <w:sz w:val="18"/>
        </w:rPr>
      </w:pPr>
      <w:r>
        <w:rPr>
          <w:rFonts w:ascii="Times New Roman" w:hAnsi="Times New Roman"/>
        </w:rPr>
        <w:t xml:space="preserve">«Построение </w:t>
      </w:r>
      <w:r>
        <w:rPr>
          <w:rFonts w:ascii="Times New Roman" w:hAnsi="Times New Roman"/>
        </w:rPr>
        <w:t>взаимоотношений со школьниками и коллегами на взаимовыгодных началах».</w:t>
      </w:r>
    </w:p>
    <w:p w:rsidR="00B378B3" w:rsidRDefault="00382165">
      <w:pPr>
        <w:pStyle w:val="afffffc"/>
        <w:keepNext/>
        <w:spacing w:before="0" w:after="0"/>
        <w:ind w:left="578" w:right="0" w:firstLine="0"/>
        <w:contextualSpacing/>
        <w:jc w:val="center"/>
        <w:rPr>
          <w:rFonts w:ascii="Times New Roman" w:hAnsi="Times New Roman"/>
          <w:b/>
        </w:rPr>
      </w:pPr>
      <w:r>
        <w:rPr>
          <w:rFonts w:ascii="Times New Roman" w:hAnsi="Times New Roman"/>
        </w:rPr>
        <w:t>Аналитическая таблица для оценки базовых компетентностей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4963"/>
        <w:gridCol w:w="3120"/>
      </w:tblGrid>
      <w:tr w:rsidR="00B378B3">
        <w:trPr>
          <w:trHeight w:val="93"/>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b/>
                <w:sz w:val="22"/>
              </w:rPr>
              <w:t>Базовые компетентности педагога</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ind w:firstLine="284"/>
              <w:jc w:val="center"/>
              <w:rPr>
                <w:rFonts w:ascii="Times New Roman" w:hAnsi="Times New Roman"/>
                <w:b/>
                <w:sz w:val="22"/>
              </w:rPr>
            </w:pPr>
            <w:r>
              <w:rPr>
                <w:rFonts w:ascii="Times New Roman" w:hAnsi="Times New Roman"/>
                <w:b/>
                <w:sz w:val="22"/>
              </w:rPr>
              <w:t>Характеристики</w:t>
            </w:r>
          </w:p>
          <w:p w:rsidR="00B378B3" w:rsidRDefault="00382165">
            <w:pPr>
              <w:pStyle w:val="Default"/>
              <w:spacing w:line="276" w:lineRule="auto"/>
              <w:ind w:firstLine="284"/>
              <w:jc w:val="center"/>
              <w:rPr>
                <w:rFonts w:ascii="Times New Roman" w:hAnsi="Times New Roman"/>
                <w:sz w:val="22"/>
              </w:rPr>
            </w:pPr>
            <w:r>
              <w:rPr>
                <w:rFonts w:ascii="Times New Roman" w:hAnsi="Times New Roman"/>
                <w:b/>
                <w:sz w:val="22"/>
              </w:rPr>
              <w:t xml:space="preserve"> компетентностей</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ind w:firstLine="284"/>
              <w:jc w:val="center"/>
              <w:rPr>
                <w:rFonts w:ascii="Times New Roman" w:hAnsi="Times New Roman"/>
                <w:sz w:val="22"/>
              </w:rPr>
            </w:pPr>
            <w:r>
              <w:rPr>
                <w:rFonts w:ascii="Times New Roman" w:hAnsi="Times New Roman"/>
                <w:b/>
                <w:sz w:val="22"/>
              </w:rPr>
              <w:t>Показатели оценки компетентности</w:t>
            </w:r>
          </w:p>
        </w:tc>
      </w:tr>
      <w:tr w:rsidR="00B378B3">
        <w:trPr>
          <w:trHeight w:val="107"/>
        </w:trPr>
        <w:tc>
          <w:tcPr>
            <w:tcW w:w="10035"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Default"/>
              <w:tabs>
                <w:tab w:val="left" w:pos="10488"/>
              </w:tabs>
              <w:spacing w:line="276" w:lineRule="auto"/>
              <w:ind w:firstLine="284"/>
              <w:rPr>
                <w:rFonts w:ascii="Times New Roman" w:hAnsi="Times New Roman"/>
                <w:sz w:val="22"/>
              </w:rPr>
            </w:pPr>
            <w:r>
              <w:rPr>
                <w:rFonts w:ascii="Times New Roman" w:hAnsi="Times New Roman"/>
                <w:b/>
                <w:sz w:val="22"/>
              </w:rPr>
              <w:t xml:space="preserve">I. Личностные качества </w:t>
            </w:r>
            <w:r>
              <w:rPr>
                <w:rFonts w:ascii="Times New Roman" w:hAnsi="Times New Roman"/>
                <w:b/>
                <w:sz w:val="22"/>
              </w:rPr>
              <w:tab/>
            </w:r>
          </w:p>
        </w:tc>
      </w:tr>
      <w:tr w:rsidR="00B378B3">
        <w:trPr>
          <w:trHeight w:val="1990"/>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jc w:val="both"/>
              <w:rPr>
                <w:rFonts w:ascii="Times New Roman" w:hAnsi="Times New Roman"/>
                <w:sz w:val="22"/>
              </w:rPr>
            </w:pPr>
            <w:r>
              <w:rPr>
                <w:rFonts w:ascii="Times New Roman" w:hAnsi="Times New Roman"/>
                <w:sz w:val="22"/>
              </w:rPr>
              <w:t xml:space="preserve">Вера в силы и возможности </w:t>
            </w:r>
          </w:p>
          <w:p w:rsidR="00B378B3" w:rsidRDefault="00382165">
            <w:pPr>
              <w:pStyle w:val="Default"/>
              <w:spacing w:line="276" w:lineRule="auto"/>
              <w:jc w:val="both"/>
              <w:rPr>
                <w:rFonts w:ascii="Times New Roman" w:hAnsi="Times New Roman"/>
                <w:sz w:val="22"/>
              </w:rPr>
            </w:pPr>
            <w:r>
              <w:rPr>
                <w:rFonts w:ascii="Times New Roman" w:hAnsi="Times New Roman"/>
                <w:sz w:val="22"/>
              </w:rPr>
              <w:t xml:space="preserve">обучающихся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Данная компетентность является выражением </w:t>
            </w:r>
          </w:p>
          <w:p w:rsidR="00B378B3" w:rsidRDefault="00382165">
            <w:pPr>
              <w:pStyle w:val="Default"/>
              <w:spacing w:line="276" w:lineRule="auto"/>
              <w:rPr>
                <w:rFonts w:ascii="Times New Roman" w:hAnsi="Times New Roman"/>
                <w:sz w:val="22"/>
              </w:rPr>
            </w:pPr>
            <w:r>
              <w:rPr>
                <w:rFonts w:ascii="Times New Roman" w:hAnsi="Times New Roman"/>
                <w:sz w:val="22"/>
              </w:rPr>
              <w:t>гуманистической позиции педагога. Она отражает основную задачу педагога — раскрывать потенциальные возможности обучающихся. Данная компетентность о</w:t>
            </w:r>
            <w:r>
              <w:rPr>
                <w:rFonts w:ascii="Times New Roman" w:hAnsi="Times New Roman"/>
                <w:sz w:val="22"/>
              </w:rPr>
              <w:t xml:space="preserve">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w:t>
            </w:r>
            <w:r>
              <w:rPr>
                <w:rFonts w:ascii="Times New Roman" w:hAnsi="Times New Roman"/>
                <w:sz w:val="22"/>
              </w:rPr>
              <w:t xml:space="preserve">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создавать ситуацию успеха для обучающихся;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осуществлять грамотное педагогическое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оценивание, мобилизующее академическую активность; </w:t>
            </w:r>
          </w:p>
          <w:p w:rsidR="00B378B3" w:rsidRDefault="00382165">
            <w:pPr>
              <w:pStyle w:val="Default"/>
              <w:spacing w:line="276" w:lineRule="auto"/>
              <w:rPr>
                <w:rFonts w:ascii="Times New Roman" w:hAnsi="Times New Roman"/>
                <w:sz w:val="22"/>
              </w:rPr>
            </w:pPr>
            <w:r>
              <w:rPr>
                <w:rFonts w:ascii="Times New Roman" w:hAnsi="Times New Roman"/>
                <w:sz w:val="22"/>
              </w:rPr>
              <w:t>— умение находить положительные стороны у каждого обучающегося, строить образовательный процесс с опоро</w:t>
            </w:r>
            <w:r>
              <w:rPr>
                <w:rFonts w:ascii="Times New Roman" w:hAnsi="Times New Roman"/>
                <w:sz w:val="22"/>
              </w:rPr>
              <w:t xml:space="preserve">й на эти стороны, поддерживать позитивные силы развития;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разрабатывать индивидуально-ориентированные образовательные проекты </w:t>
            </w:r>
          </w:p>
        </w:tc>
      </w:tr>
      <w:tr w:rsidR="00B378B3">
        <w:trPr>
          <w:trHeight w:val="1485"/>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Интерес к внутреннему миру обучающихся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Интерес к внутреннему миру обучающихся предполагает не просто знание их индивид</w:t>
            </w:r>
            <w:r>
              <w:rPr>
                <w:rFonts w:ascii="Times New Roman" w:hAnsi="Times New Roman"/>
                <w:sz w:val="22"/>
              </w:rPr>
              <w:t xml:space="preserve">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Умение составить устную и письменную харак</w:t>
            </w:r>
            <w:r>
              <w:rPr>
                <w:rFonts w:ascii="Times New Roman" w:hAnsi="Times New Roman"/>
                <w:sz w:val="22"/>
              </w:rPr>
              <w:t xml:space="preserve">теристику обучающегося, отражающую разные аспекты его внутреннего мира;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выяснить индивидуальные предпочтения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(индивидуальные образовательные потребности),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возможности ученика, трудности, с которыми он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сталкивается; </w:t>
            </w:r>
          </w:p>
          <w:p w:rsidR="00B378B3" w:rsidRDefault="00382165">
            <w:pPr>
              <w:pStyle w:val="Default"/>
              <w:spacing w:line="276" w:lineRule="auto"/>
              <w:rPr>
                <w:rFonts w:ascii="Times New Roman" w:hAnsi="Times New Roman"/>
                <w:sz w:val="22"/>
              </w:rPr>
            </w:pPr>
            <w:r>
              <w:rPr>
                <w:rFonts w:ascii="Times New Roman" w:hAnsi="Times New Roman"/>
                <w:sz w:val="22"/>
              </w:rPr>
              <w:t>— умение построить индивиду</w:t>
            </w:r>
            <w:r>
              <w:rPr>
                <w:rFonts w:ascii="Times New Roman" w:hAnsi="Times New Roman"/>
                <w:sz w:val="22"/>
              </w:rPr>
              <w:t xml:space="preserve">ализированную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образовательную программу;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показать личностный смысл обучения с учётом индивидуальных характеристик внутреннего мира </w:t>
            </w:r>
          </w:p>
        </w:tc>
      </w:tr>
      <w:tr w:rsidR="00B378B3">
        <w:trPr>
          <w:trHeight w:val="301"/>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Открытость к </w:t>
            </w:r>
            <w:r>
              <w:rPr>
                <w:rFonts w:ascii="Times New Roman" w:hAnsi="Times New Roman"/>
                <w:sz w:val="22"/>
              </w:rPr>
              <w:lastRenderedPageBreak/>
              <w:t xml:space="preserve">принятию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других позиций, точек зрения (не идеализированное мышление педагога)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lastRenderedPageBreak/>
              <w:t xml:space="preserve">Открытость к принятию других позиций и точек </w:t>
            </w:r>
            <w:r>
              <w:rPr>
                <w:rFonts w:ascii="Times New Roman" w:hAnsi="Times New Roman"/>
                <w:sz w:val="22"/>
              </w:rPr>
              <w:lastRenderedPageBreak/>
              <w:t>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w:t>
            </w:r>
            <w:r>
              <w:rPr>
                <w:rFonts w:ascii="Times New Roman" w:hAnsi="Times New Roman"/>
                <w:sz w:val="22"/>
              </w:rPr>
              <w:t xml:space="preserve"> высказывания обучающегося, включая изменение собственной позиции</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lastRenderedPageBreak/>
              <w:t xml:space="preserve">— Убеждённость, что истина </w:t>
            </w:r>
            <w:r>
              <w:rPr>
                <w:rFonts w:ascii="Times New Roman" w:hAnsi="Times New Roman"/>
                <w:sz w:val="22"/>
              </w:rPr>
              <w:lastRenderedPageBreak/>
              <w:t xml:space="preserve">может быть не одна;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интерес к мнениям и позициям других;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учёт других точек зрения в процессе оценивания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обучающихся </w:t>
            </w:r>
          </w:p>
        </w:tc>
      </w:tr>
      <w:tr w:rsidR="00B378B3">
        <w:trPr>
          <w:trHeight w:val="856"/>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lastRenderedPageBreak/>
              <w:t xml:space="preserve">Общая культура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Определяет характер и </w:t>
            </w:r>
            <w:r>
              <w:rPr>
                <w:rFonts w:ascii="Times New Roman" w:hAnsi="Times New Roman"/>
                <w:sz w:val="22"/>
              </w:rPr>
              <w:t xml:space="preserve">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Ориентация в основных сферах материальной и духовной жизни;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материальных и духовных интересов молодёжи;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возможность продемонстрировать свои достижения;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руководство кружками и секциями </w:t>
            </w:r>
          </w:p>
        </w:tc>
      </w:tr>
      <w:tr w:rsidR="00B378B3">
        <w:trPr>
          <w:trHeight w:val="730"/>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Эмоциональная устойчивость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Определяет характер отно</w:t>
            </w:r>
            <w:r>
              <w:rPr>
                <w:rFonts w:ascii="Times New Roman" w:hAnsi="Times New Roman"/>
                <w:sz w:val="22"/>
              </w:rPr>
              <w:t xml:space="preserve">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В трудных ситуациях педагог сохраняет спокойствие; </w:t>
            </w:r>
          </w:p>
          <w:p w:rsidR="00B378B3" w:rsidRDefault="00382165">
            <w:pPr>
              <w:pStyle w:val="Default"/>
              <w:spacing w:line="276" w:lineRule="auto"/>
              <w:rPr>
                <w:rFonts w:ascii="Times New Roman" w:hAnsi="Times New Roman"/>
                <w:sz w:val="22"/>
              </w:rPr>
            </w:pPr>
            <w:r>
              <w:rPr>
                <w:rFonts w:ascii="Times New Roman" w:hAnsi="Times New Roman"/>
                <w:sz w:val="22"/>
              </w:rPr>
              <w:t>— эмоциональный конфликт не влияет на объе</w:t>
            </w:r>
            <w:r>
              <w:rPr>
                <w:rFonts w:ascii="Times New Roman" w:hAnsi="Times New Roman"/>
                <w:sz w:val="22"/>
              </w:rPr>
              <w:t xml:space="preserve">ктивность оценки;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не стремится избежать эмоционально-напряжённых ситуаций </w:t>
            </w:r>
          </w:p>
        </w:tc>
      </w:tr>
      <w:tr w:rsidR="00B378B3">
        <w:trPr>
          <w:trHeight w:val="729"/>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Позитивная направленность на педагогическую деятельность.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Уверенность в себе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В основе данной компетентности лежит вера в собственные силы, собственную эффективность. </w:t>
            </w:r>
            <w:r>
              <w:rPr>
                <w:rFonts w:ascii="Times New Roman" w:hAnsi="Times New Roman"/>
                <w:sz w:val="22"/>
              </w:rPr>
              <w:t xml:space="preserve">Способствует позитивным отношениям с коллегами и обучающимися.  Определяет позитивную направленность на педагогическую деятельность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Осознание целей и ценностей педагогической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деятельности;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позитивное настроение;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желание работать; </w:t>
            </w:r>
          </w:p>
          <w:p w:rsidR="00B378B3" w:rsidRDefault="00382165">
            <w:pPr>
              <w:pStyle w:val="Default"/>
              <w:spacing w:line="276" w:lineRule="auto"/>
              <w:rPr>
                <w:rFonts w:ascii="Times New Roman" w:hAnsi="Times New Roman"/>
                <w:sz w:val="22"/>
              </w:rPr>
            </w:pPr>
            <w:r>
              <w:rPr>
                <w:rFonts w:ascii="Times New Roman" w:hAnsi="Times New Roman"/>
                <w:sz w:val="22"/>
              </w:rPr>
              <w:t>— высокая</w:t>
            </w:r>
          </w:p>
          <w:p w:rsidR="00B378B3" w:rsidRDefault="00382165">
            <w:pPr>
              <w:pStyle w:val="Default"/>
              <w:spacing w:line="276" w:lineRule="auto"/>
              <w:rPr>
                <w:rFonts w:ascii="Times New Roman" w:hAnsi="Times New Roman"/>
                <w:sz w:val="22"/>
              </w:rPr>
            </w:pPr>
            <w:r>
              <w:rPr>
                <w:rFonts w:ascii="Times New Roman" w:hAnsi="Times New Roman"/>
                <w:sz w:val="22"/>
              </w:rPr>
              <w:t>профе</w:t>
            </w:r>
            <w:r>
              <w:rPr>
                <w:rFonts w:ascii="Times New Roman" w:hAnsi="Times New Roman"/>
                <w:sz w:val="22"/>
              </w:rPr>
              <w:t xml:space="preserve">ссиональная самооценка </w:t>
            </w:r>
          </w:p>
        </w:tc>
      </w:tr>
      <w:tr w:rsidR="00B378B3">
        <w:trPr>
          <w:trHeight w:val="98"/>
        </w:trPr>
        <w:tc>
          <w:tcPr>
            <w:tcW w:w="10035"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ind w:firstLine="284"/>
              <w:rPr>
                <w:rFonts w:ascii="Times New Roman" w:hAnsi="Times New Roman"/>
                <w:sz w:val="22"/>
              </w:rPr>
            </w:pPr>
            <w:r>
              <w:rPr>
                <w:rFonts w:ascii="Times New Roman" w:hAnsi="Times New Roman"/>
                <w:b/>
                <w:sz w:val="22"/>
              </w:rPr>
              <w:t xml:space="preserve">II. Постановка целей и задач педагогической деятельности </w:t>
            </w:r>
          </w:p>
        </w:tc>
      </w:tr>
      <w:tr w:rsidR="00B378B3">
        <w:trPr>
          <w:trHeight w:val="287"/>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Умение перевести тему урока в педагогическую задачу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Основная компетенция, обеспечивающая эффективное целеполагание в учебном процессе.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образовательных стандартов и реализующих их программ; </w:t>
            </w:r>
          </w:p>
          <w:p w:rsidR="00B378B3" w:rsidRDefault="00382165">
            <w:pPr>
              <w:pStyle w:val="Default"/>
              <w:spacing w:line="276" w:lineRule="auto"/>
              <w:rPr>
                <w:rFonts w:ascii="Times New Roman" w:hAnsi="Times New Roman"/>
                <w:sz w:val="22"/>
              </w:rPr>
            </w:pPr>
            <w:r>
              <w:rPr>
                <w:rFonts w:ascii="Times New Roman" w:hAnsi="Times New Roman"/>
                <w:sz w:val="22"/>
              </w:rPr>
              <w:t>— осознание не тождественности темы у</w:t>
            </w:r>
            <w:r>
              <w:rPr>
                <w:rFonts w:ascii="Times New Roman" w:hAnsi="Times New Roman"/>
                <w:sz w:val="22"/>
              </w:rPr>
              <w:t xml:space="preserve">рока и цели урока;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конкретным набором способов перевода темы в задачу </w:t>
            </w:r>
          </w:p>
        </w:tc>
      </w:tr>
      <w:tr w:rsidR="00B378B3">
        <w:trPr>
          <w:trHeight w:val="603"/>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Умение ставить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педагогические цели и задачи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сообразно возрастным 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индивидуальным </w:t>
            </w:r>
            <w:r>
              <w:rPr>
                <w:rFonts w:ascii="Times New Roman" w:hAnsi="Times New Roman"/>
                <w:sz w:val="22"/>
              </w:rPr>
              <w:lastRenderedPageBreak/>
              <w:t xml:space="preserve">особенностям обучающихся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lastRenderedPageBreak/>
              <w:t>Данная компетентность является конкретизацие</w:t>
            </w:r>
            <w:r>
              <w:rPr>
                <w:rFonts w:ascii="Times New Roman" w:hAnsi="Times New Roman"/>
                <w:sz w:val="22"/>
              </w:rPr>
              <w:t xml:space="preserve">й предыдущей. Она направлена на индивидуализацию обучения и благодаря этому связана с мотивацией и общей успешностью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возрастных особенностей обучающихся;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методами перевода цели в учебную задачу на конкретном возрасте </w:t>
            </w:r>
          </w:p>
        </w:tc>
      </w:tr>
      <w:tr w:rsidR="00B378B3">
        <w:trPr>
          <w:trHeight w:val="98"/>
        </w:trPr>
        <w:tc>
          <w:tcPr>
            <w:tcW w:w="10035"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ind w:firstLine="284"/>
              <w:rPr>
                <w:rFonts w:ascii="Times New Roman" w:hAnsi="Times New Roman"/>
                <w:sz w:val="22"/>
              </w:rPr>
            </w:pPr>
            <w:r>
              <w:rPr>
                <w:rFonts w:ascii="Times New Roman" w:hAnsi="Times New Roman"/>
                <w:b/>
                <w:sz w:val="22"/>
              </w:rPr>
              <w:lastRenderedPageBreak/>
              <w:t xml:space="preserve">III. Мотивация учебной деятельности </w:t>
            </w:r>
          </w:p>
        </w:tc>
      </w:tr>
      <w:tr w:rsidR="00B378B3">
        <w:trPr>
          <w:trHeight w:val="604"/>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Умение обеспечить успех в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деятельности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Знание возм</w:t>
            </w:r>
            <w:r>
              <w:rPr>
                <w:rFonts w:ascii="Times New Roman" w:hAnsi="Times New Roman"/>
                <w:sz w:val="22"/>
              </w:rPr>
              <w:t xml:space="preserve">ожностей конкретных учеников;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постановка учебных задач в соответствии с возможностями ученика;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демонстрация успехов обучающихся родителям,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одноклассникам </w:t>
            </w:r>
          </w:p>
        </w:tc>
      </w:tr>
      <w:tr w:rsidR="00B378B3">
        <w:trPr>
          <w:trHeight w:val="2277"/>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Компетентность в педагогическом оценивании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многообразия педагогических оценок </w:t>
            </w:r>
          </w:p>
          <w:p w:rsidR="00B378B3" w:rsidRDefault="00382165">
            <w:pPr>
              <w:pStyle w:val="Default"/>
              <w:spacing w:line="276" w:lineRule="auto"/>
              <w:rPr>
                <w:rFonts w:ascii="Times New Roman" w:hAnsi="Times New Roman"/>
                <w:sz w:val="22"/>
              </w:rPr>
            </w:pPr>
            <w:r>
              <w:rPr>
                <w:rFonts w:ascii="Times New Roman" w:hAnsi="Times New Roman"/>
                <w:sz w:val="22"/>
              </w:rPr>
              <w:t>— знакомство с ли</w:t>
            </w:r>
            <w:r>
              <w:rPr>
                <w:rFonts w:ascii="Times New Roman" w:hAnsi="Times New Roman"/>
                <w:sz w:val="22"/>
              </w:rPr>
              <w:t xml:space="preserve">тературой по данному вопросу;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различными методами оценивания и их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применение </w:t>
            </w:r>
          </w:p>
        </w:tc>
      </w:tr>
      <w:tr w:rsidR="00B378B3">
        <w:trPr>
          <w:trHeight w:val="100"/>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Умение превращать учебную задачу в личностно значимую</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Это одна из важнейших компетентностей, обеспечивающих мотивацию учебной деятельности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Знание интересов обуча</w:t>
            </w:r>
            <w:r>
              <w:rPr>
                <w:rFonts w:ascii="Times New Roman" w:hAnsi="Times New Roman"/>
                <w:sz w:val="22"/>
              </w:rPr>
              <w:t xml:space="preserve">ющихся, их внутреннего мира;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ориентация в культуре;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показать роль и значение изучаемого материала в реализации личных планов </w:t>
            </w:r>
          </w:p>
        </w:tc>
      </w:tr>
      <w:tr w:rsidR="00B378B3">
        <w:trPr>
          <w:trHeight w:val="98"/>
        </w:trPr>
        <w:tc>
          <w:tcPr>
            <w:tcW w:w="10035"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ind w:firstLine="284"/>
              <w:rPr>
                <w:rFonts w:ascii="Times New Roman" w:hAnsi="Times New Roman"/>
                <w:sz w:val="22"/>
              </w:rPr>
            </w:pPr>
            <w:r>
              <w:rPr>
                <w:rFonts w:ascii="Times New Roman" w:hAnsi="Times New Roman"/>
                <w:b/>
                <w:sz w:val="22"/>
              </w:rPr>
              <w:t xml:space="preserve">IV. Информационная компетентность </w:t>
            </w:r>
          </w:p>
        </w:tc>
      </w:tr>
      <w:tr w:rsidR="00B378B3">
        <w:trPr>
          <w:trHeight w:val="982"/>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Компетентность в предмете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преподавания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Знание генезиса формирования пре</w:t>
            </w:r>
            <w:r>
              <w:rPr>
                <w:rFonts w:ascii="Times New Roman" w:hAnsi="Times New Roman"/>
                <w:sz w:val="22"/>
              </w:rPr>
              <w:t xml:space="preserve">дметного знания (история, персоналии, для решения каких проблем разрабатывалось);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возможности применения получаемых знаний для объяснения социальных и природных явлений;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методами решения различных задач; </w:t>
            </w:r>
          </w:p>
          <w:p w:rsidR="00B378B3" w:rsidRDefault="00382165">
            <w:pPr>
              <w:pStyle w:val="Default"/>
              <w:spacing w:line="276" w:lineRule="auto"/>
              <w:rPr>
                <w:rFonts w:ascii="Times New Roman" w:hAnsi="Times New Roman"/>
                <w:sz w:val="22"/>
              </w:rPr>
            </w:pPr>
            <w:r>
              <w:rPr>
                <w:rFonts w:ascii="Times New Roman" w:hAnsi="Times New Roman"/>
                <w:sz w:val="22"/>
              </w:rPr>
              <w:t>— свободное решение задач ЕГЭ, олимп</w:t>
            </w:r>
            <w:r>
              <w:rPr>
                <w:rFonts w:ascii="Times New Roman" w:hAnsi="Times New Roman"/>
                <w:sz w:val="22"/>
              </w:rPr>
              <w:t xml:space="preserve">иад: региональных, российских, международных </w:t>
            </w:r>
          </w:p>
        </w:tc>
      </w:tr>
      <w:tr w:rsidR="00B378B3">
        <w:trPr>
          <w:trHeight w:val="1234"/>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Компетентность в методах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преподавания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Обеспечивает возможность эффективного усвоения знания и формирования умений, предусмотренных программой.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Обеспечивает индивидуальный подход и развитие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творческой личности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нормативных методов и методик;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демонстрация личностно ориентированных методов образования;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наличие своих находок и методов, авторской школы; </w:t>
            </w:r>
          </w:p>
          <w:p w:rsidR="00B378B3" w:rsidRDefault="00382165">
            <w:pPr>
              <w:pStyle w:val="Default"/>
              <w:spacing w:line="276" w:lineRule="auto"/>
              <w:rPr>
                <w:rFonts w:ascii="Times New Roman" w:hAnsi="Times New Roman"/>
                <w:sz w:val="22"/>
              </w:rPr>
            </w:pPr>
            <w:r>
              <w:rPr>
                <w:rFonts w:ascii="Times New Roman" w:hAnsi="Times New Roman"/>
                <w:sz w:val="22"/>
              </w:rPr>
              <w:lastRenderedPageBreak/>
              <w:t>— знание современных достижений в области методики обучения, в том числе испол</w:t>
            </w:r>
            <w:r>
              <w:rPr>
                <w:rFonts w:ascii="Times New Roman" w:hAnsi="Times New Roman"/>
                <w:sz w:val="22"/>
              </w:rPr>
              <w:t xml:space="preserve">ьзование новых информационных технологий;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использование в учебном процессе современных методов обучения </w:t>
            </w:r>
          </w:p>
        </w:tc>
      </w:tr>
      <w:tr w:rsidR="00B378B3">
        <w:trPr>
          <w:trHeight w:val="1612"/>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lastRenderedPageBreak/>
              <w:t xml:space="preserve">Компетентность в субъективных условиях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деятельности (знание учеников и учебных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коллективов)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теоретического материала по психологии, </w:t>
            </w:r>
          </w:p>
          <w:p w:rsidR="00B378B3" w:rsidRDefault="00382165">
            <w:pPr>
              <w:pStyle w:val="Default"/>
              <w:spacing w:line="276" w:lineRule="auto"/>
              <w:rPr>
                <w:rFonts w:ascii="Times New Roman" w:hAnsi="Times New Roman"/>
                <w:sz w:val="22"/>
              </w:rPr>
            </w:pPr>
            <w:r>
              <w:rPr>
                <w:rFonts w:ascii="Times New Roman" w:hAnsi="Times New Roman"/>
                <w:sz w:val="22"/>
              </w:rPr>
              <w:t>характеризующего индиви</w:t>
            </w:r>
            <w:r>
              <w:rPr>
                <w:rFonts w:ascii="Times New Roman" w:hAnsi="Times New Roman"/>
                <w:sz w:val="22"/>
              </w:rPr>
              <w:t xml:space="preserve">дуальные особенности обучающихся;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методами диагностики индивидуальных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особенностей (возможно, со школьным психологом); </w:t>
            </w:r>
          </w:p>
          <w:p w:rsidR="00B378B3" w:rsidRDefault="00382165">
            <w:pPr>
              <w:pStyle w:val="Default"/>
              <w:spacing w:line="276" w:lineRule="auto"/>
              <w:ind w:firstLine="284"/>
              <w:rPr>
                <w:rFonts w:ascii="Times New Roman" w:hAnsi="Times New Roman"/>
                <w:sz w:val="22"/>
              </w:rPr>
            </w:pPr>
            <w:r>
              <w:rPr>
                <w:rFonts w:ascii="Times New Roman" w:hAnsi="Times New Roman"/>
                <w:sz w:val="22"/>
              </w:rPr>
              <w:t xml:space="preserve">— использование знаний по психологии в организации учебного процесса; </w:t>
            </w:r>
          </w:p>
          <w:p w:rsidR="00B378B3" w:rsidRDefault="00382165">
            <w:pPr>
              <w:pStyle w:val="Default"/>
              <w:spacing w:line="276" w:lineRule="auto"/>
              <w:rPr>
                <w:rFonts w:ascii="Times New Roman" w:hAnsi="Times New Roman"/>
                <w:sz w:val="22"/>
              </w:rPr>
            </w:pPr>
            <w:r>
              <w:rPr>
                <w:rFonts w:ascii="Times New Roman" w:hAnsi="Times New Roman"/>
                <w:sz w:val="22"/>
              </w:rPr>
              <w:t>— разработка индивидуальных проектов на основе личны</w:t>
            </w:r>
            <w:r>
              <w:rPr>
                <w:rFonts w:ascii="Times New Roman" w:hAnsi="Times New Roman"/>
                <w:sz w:val="22"/>
              </w:rPr>
              <w:t xml:space="preserve">х характеристик обучающихся;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методами социометрии;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учёт особенностей учебных коллективов в педагогическом процессе; </w:t>
            </w:r>
          </w:p>
          <w:p w:rsidR="00B378B3" w:rsidRDefault="00382165">
            <w:pPr>
              <w:pStyle w:val="Default"/>
              <w:spacing w:line="276" w:lineRule="auto"/>
              <w:rPr>
                <w:rFonts w:ascii="Times New Roman" w:hAnsi="Times New Roman"/>
                <w:sz w:val="22"/>
              </w:rPr>
            </w:pPr>
            <w:r>
              <w:rPr>
                <w:rFonts w:ascii="Times New Roman" w:hAnsi="Times New Roman"/>
                <w:sz w:val="22"/>
              </w:rPr>
              <w:t>— знание (рефлексия) своих индивидуальных особенностей и их учёт в своей деятельности</w:t>
            </w:r>
          </w:p>
        </w:tc>
      </w:tr>
      <w:tr w:rsidR="00B378B3">
        <w:trPr>
          <w:trHeight w:val="1107"/>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Умение вести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самостоятельный поиск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информации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Обеспечивает постоянный профессиональный рост и творческий подход к педагогической деятельности. </w:t>
            </w:r>
          </w:p>
          <w:p w:rsidR="00B378B3" w:rsidRDefault="00382165">
            <w:pPr>
              <w:pStyle w:val="Default"/>
              <w:spacing w:line="276" w:lineRule="auto"/>
              <w:rPr>
                <w:rFonts w:ascii="Times New Roman" w:hAnsi="Times New Roman"/>
                <w:sz w:val="22"/>
              </w:rPr>
            </w:pPr>
            <w:r>
              <w:rPr>
                <w:rFonts w:ascii="Times New Roman" w:hAnsi="Times New Roman"/>
                <w:sz w:val="22"/>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w:t>
            </w:r>
            <w:r>
              <w:rPr>
                <w:rFonts w:ascii="Times New Roman" w:hAnsi="Times New Roman"/>
                <w:sz w:val="22"/>
              </w:rPr>
              <w:t xml:space="preserve">ных знаний и умений, что обеспечивает желание и умение вести самостоятельный поиск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Профессиональная любознательность;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пользоваться различными информационно-поисковыми технологиями; </w:t>
            </w:r>
          </w:p>
          <w:p w:rsidR="00B378B3" w:rsidRDefault="00382165">
            <w:pPr>
              <w:pStyle w:val="Default"/>
              <w:spacing w:line="276" w:lineRule="auto"/>
              <w:rPr>
                <w:rFonts w:ascii="Times New Roman" w:hAnsi="Times New Roman"/>
                <w:sz w:val="22"/>
              </w:rPr>
            </w:pPr>
            <w:r>
              <w:rPr>
                <w:rFonts w:ascii="Times New Roman" w:hAnsi="Times New Roman"/>
                <w:sz w:val="22"/>
              </w:rPr>
              <w:t>— использование различных баз данных в образовательном процес</w:t>
            </w:r>
            <w:r>
              <w:rPr>
                <w:rFonts w:ascii="Times New Roman" w:hAnsi="Times New Roman"/>
                <w:sz w:val="22"/>
              </w:rPr>
              <w:t xml:space="preserve">се </w:t>
            </w:r>
          </w:p>
        </w:tc>
      </w:tr>
      <w:tr w:rsidR="00B378B3">
        <w:trPr>
          <w:trHeight w:val="98"/>
        </w:trPr>
        <w:tc>
          <w:tcPr>
            <w:tcW w:w="10035"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ind w:firstLine="284"/>
              <w:rPr>
                <w:rFonts w:ascii="Times New Roman" w:hAnsi="Times New Roman"/>
                <w:sz w:val="22"/>
              </w:rPr>
            </w:pPr>
            <w:r>
              <w:rPr>
                <w:rFonts w:ascii="Times New Roman" w:hAnsi="Times New Roman"/>
                <w:b/>
                <w:sz w:val="22"/>
              </w:rPr>
              <w:t xml:space="preserve">V. Разработка программ педагогической деятельности и принятие педагогических решений </w:t>
            </w:r>
          </w:p>
        </w:tc>
      </w:tr>
      <w:tr w:rsidR="00B378B3">
        <w:trPr>
          <w:trHeight w:val="287"/>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Умение разработать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образовательную программу,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выбрать учебники и учебные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комплекты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Умение разработать образовательную программу является базовым в системе профессиональных компетенций. </w:t>
            </w:r>
          </w:p>
          <w:p w:rsidR="00B378B3" w:rsidRDefault="00382165">
            <w:pPr>
              <w:pStyle w:val="Default"/>
              <w:spacing w:line="276" w:lineRule="auto"/>
              <w:rPr>
                <w:rFonts w:ascii="Times New Roman" w:hAnsi="Times New Roman"/>
                <w:sz w:val="22"/>
              </w:rPr>
            </w:pPr>
            <w:r>
              <w:rPr>
                <w:rFonts w:ascii="Times New Roman" w:hAnsi="Times New Roman"/>
                <w:sz w:val="22"/>
              </w:rPr>
              <w:t>Обеспечивает реализацию принципа академических свободна основе индивидуальных образовательных программ. Без умения разрабатывать образовательные программ</w:t>
            </w:r>
            <w:r>
              <w:rPr>
                <w:rFonts w:ascii="Times New Roman" w:hAnsi="Times New Roman"/>
                <w:sz w:val="22"/>
              </w:rPr>
              <w:t xml:space="preserve">ы в </w:t>
            </w:r>
            <w:r>
              <w:rPr>
                <w:rFonts w:ascii="Times New Roman" w:hAnsi="Times New Roman"/>
                <w:sz w:val="22"/>
              </w:rPr>
              <w:lastRenderedPageBreak/>
              <w:t xml:space="preserve">современных условиях невозможно творчески организовать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образовательный процесс. Образовательные программы выступают средствами целенаправленного влияния на развитие обучающихся. </w:t>
            </w:r>
          </w:p>
          <w:p w:rsidR="00B378B3" w:rsidRDefault="00382165">
            <w:pPr>
              <w:pStyle w:val="Default"/>
              <w:spacing w:line="276" w:lineRule="auto"/>
              <w:rPr>
                <w:rFonts w:ascii="Times New Roman" w:hAnsi="Times New Roman"/>
                <w:sz w:val="22"/>
              </w:rPr>
            </w:pPr>
            <w:r>
              <w:rPr>
                <w:rFonts w:ascii="Times New Roman" w:hAnsi="Times New Roman"/>
                <w:sz w:val="22"/>
              </w:rPr>
              <w:t>Компетентность в разработке образовательных программ позволяет осуществл</w:t>
            </w:r>
            <w:r>
              <w:rPr>
                <w:rFonts w:ascii="Times New Roman" w:hAnsi="Times New Roman"/>
                <w:sz w:val="22"/>
              </w:rPr>
              <w:t xml:space="preserve">ять преподавание на различных уровнях обученности и развития обучающихся. </w:t>
            </w:r>
          </w:p>
          <w:p w:rsidR="00B378B3" w:rsidRDefault="00382165">
            <w:pPr>
              <w:pStyle w:val="Default"/>
              <w:spacing w:line="276" w:lineRule="auto"/>
              <w:rPr>
                <w:rFonts w:ascii="Times New Roman" w:hAnsi="Times New Roman"/>
                <w:sz w:val="22"/>
              </w:rPr>
            </w:pPr>
            <w:r>
              <w:rPr>
                <w:rFonts w:ascii="Times New Roman" w:hAnsi="Times New Roman"/>
                <w:sz w:val="22"/>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w:t>
            </w:r>
            <w:r>
              <w:rPr>
                <w:rFonts w:ascii="Times New Roman" w:hAnsi="Times New Roman"/>
                <w:sz w:val="22"/>
              </w:rPr>
              <w:t xml:space="preserve">товности к началу педагогической деятельности, позволяет сделать вывод о готовности педагога учитывать индивидуальные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характеристики обучающихся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lastRenderedPageBreak/>
              <w:t xml:space="preserve">— Знание образовательных стандартов и примерных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программ; </w:t>
            </w:r>
          </w:p>
          <w:p w:rsidR="00B378B3" w:rsidRDefault="00382165">
            <w:pPr>
              <w:pStyle w:val="Default"/>
              <w:spacing w:line="276" w:lineRule="auto"/>
              <w:rPr>
                <w:rFonts w:ascii="Times New Roman" w:hAnsi="Times New Roman"/>
                <w:sz w:val="22"/>
              </w:rPr>
            </w:pPr>
            <w:r>
              <w:rPr>
                <w:rFonts w:ascii="Times New Roman" w:hAnsi="Times New Roman"/>
                <w:sz w:val="22"/>
              </w:rPr>
              <w:t>— наличие персонально разработанных образовательн</w:t>
            </w:r>
            <w:r>
              <w:rPr>
                <w:rFonts w:ascii="Times New Roman" w:hAnsi="Times New Roman"/>
                <w:sz w:val="22"/>
              </w:rPr>
              <w:t xml:space="preserve">ых программ: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характеристика этих программ </w:t>
            </w:r>
            <w:r>
              <w:rPr>
                <w:rFonts w:ascii="Times New Roman" w:hAnsi="Times New Roman"/>
                <w:sz w:val="22"/>
              </w:rPr>
              <w:lastRenderedPageBreak/>
              <w:t xml:space="preserve">по содержанию, источникам информации;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по материальной базе, на которой должны реализовываться программы; по учёту индивидуальных характеристик обучающихся; </w:t>
            </w:r>
          </w:p>
          <w:p w:rsidR="00B378B3" w:rsidRDefault="00382165">
            <w:pPr>
              <w:pStyle w:val="Default"/>
              <w:spacing w:line="276" w:lineRule="auto"/>
              <w:rPr>
                <w:rFonts w:ascii="Times New Roman" w:hAnsi="Times New Roman"/>
                <w:sz w:val="22"/>
              </w:rPr>
            </w:pPr>
            <w:r>
              <w:rPr>
                <w:rFonts w:ascii="Times New Roman" w:hAnsi="Times New Roman"/>
                <w:sz w:val="22"/>
              </w:rPr>
              <w:t>— обоснованность используемых образовательных программ;</w:t>
            </w:r>
            <w:r>
              <w:rPr>
                <w:rFonts w:ascii="Times New Roman" w:hAnsi="Times New Roman"/>
                <w:sz w:val="22"/>
              </w:rPr>
              <w:t xml:space="preserve"> </w:t>
            </w:r>
          </w:p>
          <w:p w:rsidR="00B378B3" w:rsidRDefault="00382165">
            <w:pPr>
              <w:pStyle w:val="Default"/>
              <w:spacing w:line="276" w:lineRule="auto"/>
              <w:rPr>
                <w:rFonts w:ascii="Times New Roman" w:hAnsi="Times New Roman"/>
                <w:sz w:val="22"/>
              </w:rPr>
            </w:pPr>
            <w:r>
              <w:rPr>
                <w:rFonts w:ascii="Times New Roman" w:hAnsi="Times New Roman"/>
                <w:sz w:val="22"/>
              </w:rPr>
              <w:t>— участие обучающихся и их родителей в разработке образовательной программы,</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индивидуального учебного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плана и индивидуального образовательного маршрута;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участие работодателей в разработке образовательной программы;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обоснованность выбора учебников и учебно-методических комплектов, используемых педагогом </w:t>
            </w:r>
          </w:p>
        </w:tc>
      </w:tr>
      <w:tr w:rsidR="00B378B3">
        <w:trPr>
          <w:trHeight w:val="477"/>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lastRenderedPageBreak/>
              <w:t>Умение принимать</w:t>
            </w:r>
            <w:r>
              <w:rPr>
                <w:rFonts w:ascii="Times New Roman" w:hAnsi="Times New Roman"/>
                <w:sz w:val="22"/>
              </w:rPr>
              <w:t xml:space="preserve"> решения в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различных педагогических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ситуациях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Педагогу приходится постоянно принимать решения: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как установить дисциплину;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как мотивировать академическую активность;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как вызвать интерес у конкретного ученика;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как обеспечить понимание и т. д.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Разрешение педагогических проблем составляет суть педагогической деятельности. </w:t>
            </w:r>
          </w:p>
          <w:p w:rsidR="00B378B3" w:rsidRDefault="00382165">
            <w:pPr>
              <w:pStyle w:val="Default"/>
              <w:spacing w:line="276" w:lineRule="auto"/>
              <w:rPr>
                <w:rFonts w:ascii="Times New Roman" w:hAnsi="Times New Roman"/>
                <w:sz w:val="22"/>
              </w:rPr>
            </w:pPr>
            <w:r>
              <w:rPr>
                <w:rFonts w:ascii="Times New Roman" w:hAnsi="Times New Roman"/>
                <w:sz w:val="22"/>
              </w:rPr>
              <w:t>При решении проблем могут применяться как стандартные решения (решающие правила), так и творческие (креативные) или интуитивные</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Знание типичных педагогических ситуаций, треб</w:t>
            </w:r>
            <w:r>
              <w:rPr>
                <w:rFonts w:ascii="Times New Roman" w:hAnsi="Times New Roman"/>
                <w:sz w:val="22"/>
              </w:rPr>
              <w:t xml:space="preserve">ующих участия педагога для своего решения;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набором решающих правил, используемых для различных ситуаций;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критерием предпочтительности при выборе того или иного решающего правила;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критериев достижения цели;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нетипичных конфликтных ситуаций;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примеры разрешения конкретных педагогических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ситуаций;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развитость педагогического </w:t>
            </w:r>
            <w:r>
              <w:rPr>
                <w:rFonts w:ascii="Times New Roman" w:hAnsi="Times New Roman"/>
                <w:sz w:val="22"/>
              </w:rPr>
              <w:lastRenderedPageBreak/>
              <w:t>мышления</w:t>
            </w:r>
          </w:p>
        </w:tc>
      </w:tr>
      <w:tr w:rsidR="00B378B3">
        <w:trPr>
          <w:trHeight w:val="98"/>
        </w:trPr>
        <w:tc>
          <w:tcPr>
            <w:tcW w:w="10035"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ind w:firstLine="284"/>
              <w:rPr>
                <w:rFonts w:ascii="Times New Roman" w:hAnsi="Times New Roman"/>
                <w:sz w:val="22"/>
              </w:rPr>
            </w:pPr>
            <w:r>
              <w:rPr>
                <w:rFonts w:ascii="Times New Roman" w:hAnsi="Times New Roman"/>
                <w:b/>
                <w:sz w:val="22"/>
              </w:rPr>
              <w:lastRenderedPageBreak/>
              <w:t xml:space="preserve">VI. Компетенции в организации учебной деятельности </w:t>
            </w:r>
          </w:p>
        </w:tc>
      </w:tr>
      <w:tr w:rsidR="00B378B3">
        <w:trPr>
          <w:trHeight w:val="1108"/>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Компетентность в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установлении субъект-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субъектных отношений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p>
          <w:p w:rsidR="00B378B3" w:rsidRDefault="00382165">
            <w:pPr>
              <w:pStyle w:val="Default"/>
              <w:spacing w:line="276" w:lineRule="auto"/>
              <w:rPr>
                <w:rFonts w:ascii="Times New Roman" w:hAnsi="Times New Roman"/>
                <w:sz w:val="22"/>
              </w:rPr>
            </w:pPr>
            <w:r>
              <w:rPr>
                <w:rFonts w:ascii="Times New Roman" w:hAnsi="Times New Roman"/>
                <w:sz w:val="22"/>
              </w:rPr>
              <w:t>образовательн</w:t>
            </w:r>
            <w:r>
              <w:rPr>
                <w:rFonts w:ascii="Times New Roman" w:hAnsi="Times New Roman"/>
                <w:sz w:val="22"/>
              </w:rPr>
              <w:t xml:space="preserve">ого процесса, готовность вступать в помогающие отношения, позитивный настрой педагога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обучающихся;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компетентность в целеполагании;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предметная компетентность;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методическая компетентность;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готовность к сотрудничеству </w:t>
            </w:r>
          </w:p>
        </w:tc>
      </w:tr>
      <w:tr w:rsidR="00B378B3">
        <w:trPr>
          <w:trHeight w:val="980"/>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Компетентность в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обеспечении понимания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педагогической задачи 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способах деятельности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w:t>
            </w:r>
            <w:r>
              <w:rPr>
                <w:rFonts w:ascii="Times New Roman" w:hAnsi="Times New Roman"/>
                <w:sz w:val="22"/>
              </w:rPr>
              <w:t xml:space="preserve">трации практического применения изучаемого материала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того, что знают и понимают ученики;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свободное владение изучаемым материалом;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осознанное включение нового учебного материала в систему освоенных знаний обучающихся; </w:t>
            </w:r>
          </w:p>
          <w:p w:rsidR="00B378B3" w:rsidRDefault="00382165">
            <w:pPr>
              <w:pStyle w:val="Default"/>
              <w:spacing w:line="276" w:lineRule="auto"/>
              <w:rPr>
                <w:rFonts w:ascii="Times New Roman" w:hAnsi="Times New Roman"/>
                <w:sz w:val="22"/>
              </w:rPr>
            </w:pPr>
            <w:r>
              <w:rPr>
                <w:rFonts w:ascii="Times New Roman" w:hAnsi="Times New Roman"/>
                <w:sz w:val="22"/>
              </w:rPr>
              <w:t>— демонстрация практич</w:t>
            </w:r>
            <w:r>
              <w:rPr>
                <w:rFonts w:ascii="Times New Roman" w:hAnsi="Times New Roman"/>
                <w:sz w:val="22"/>
              </w:rPr>
              <w:t xml:space="preserve">еского применения изучаемого материала;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опора на чувственное восприятие </w:t>
            </w:r>
          </w:p>
        </w:tc>
      </w:tr>
      <w:tr w:rsidR="00B378B3">
        <w:trPr>
          <w:trHeight w:val="1108"/>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Компетентность в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педагогическом оценивании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r>
              <w:rPr>
                <w:rFonts w:ascii="Times New Roman" w:hAnsi="Times New Roman"/>
                <w:sz w:val="22"/>
              </w:rPr>
              <w:t xml:space="preserve">обучающегося от внешней оценки к самооценке. Компетентность в оценивании других должна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сочетаться с самооценкой педагога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функций педагогической оценки;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видов педагогической оценки; </w:t>
            </w:r>
          </w:p>
          <w:p w:rsidR="00B378B3" w:rsidRDefault="00382165">
            <w:pPr>
              <w:pStyle w:val="Default"/>
              <w:spacing w:line="276" w:lineRule="auto"/>
              <w:rPr>
                <w:rFonts w:ascii="Times New Roman" w:hAnsi="Times New Roman"/>
                <w:sz w:val="22"/>
              </w:rPr>
            </w:pPr>
            <w:r>
              <w:rPr>
                <w:rFonts w:ascii="Times New Roman" w:hAnsi="Times New Roman"/>
                <w:sz w:val="22"/>
              </w:rPr>
              <w:t>— знание того, что подлежит оцениванию в педагогическ</w:t>
            </w:r>
            <w:r>
              <w:rPr>
                <w:rFonts w:ascii="Times New Roman" w:hAnsi="Times New Roman"/>
                <w:sz w:val="22"/>
              </w:rPr>
              <w:t xml:space="preserve">ой деятельности;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методами педагогического оценивания;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продемонстрировать эти методы на конкретных примерах;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перейти от педагогического оценивания к самооценке </w:t>
            </w:r>
          </w:p>
        </w:tc>
      </w:tr>
      <w:tr w:rsidR="00B378B3">
        <w:trPr>
          <w:trHeight w:val="855"/>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Компетентность в организации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информационной основы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деятельности обучающегося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w:t>
            </w:r>
            <w:r>
              <w:rPr>
                <w:rFonts w:ascii="Times New Roman" w:hAnsi="Times New Roman"/>
                <w:sz w:val="22"/>
              </w:rPr>
              <w:t xml:space="preserve">а информации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Свободное владение учебным материалом;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типичных трудностей при изучении конкретных тем;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способность дать дополнительную информацию или организовать поиск дополнительной информации, </w:t>
            </w:r>
            <w:r>
              <w:rPr>
                <w:rFonts w:ascii="Times New Roman" w:hAnsi="Times New Roman"/>
                <w:sz w:val="22"/>
              </w:rPr>
              <w:lastRenderedPageBreak/>
              <w:t xml:space="preserve">необходимой для решения учебной задачи;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выявить уровень развития обучающихся;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методами объективного контроля и оценивания; </w:t>
            </w:r>
          </w:p>
          <w:p w:rsidR="00B378B3" w:rsidRDefault="00382165">
            <w:pPr>
              <w:pStyle w:val="Default"/>
              <w:spacing w:line="276" w:lineRule="auto"/>
              <w:rPr>
                <w:rFonts w:ascii="Times New Roman" w:hAnsi="Times New Roman"/>
                <w:sz w:val="22"/>
              </w:rPr>
            </w:pPr>
            <w:r>
              <w:rPr>
                <w:rFonts w:ascii="Times New Roman" w:hAnsi="Times New Roman"/>
                <w:sz w:val="22"/>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w:t>
            </w:r>
            <w:r>
              <w:rPr>
                <w:rFonts w:ascii="Times New Roman" w:hAnsi="Times New Roman"/>
                <w:sz w:val="22"/>
              </w:rPr>
              <w:t>ния задачи)</w:t>
            </w:r>
          </w:p>
        </w:tc>
      </w:tr>
      <w:tr w:rsidR="00B378B3">
        <w:trPr>
          <w:trHeight w:val="982"/>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lastRenderedPageBreak/>
              <w:t xml:space="preserve">Компетентность в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использовании современных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средств и систем организации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учебно-воспитательного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процесса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Обеспечивает эффективность учебно-воспитательного процесса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современных средств и методов построения образовательной </w:t>
            </w:r>
            <w:r>
              <w:rPr>
                <w:rFonts w:ascii="Times New Roman" w:hAnsi="Times New Roman"/>
                <w:sz w:val="22"/>
              </w:rPr>
              <w:t xml:space="preserve">деятельности;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обосновать выбранные методы и средства обучения </w:t>
            </w:r>
          </w:p>
        </w:tc>
      </w:tr>
      <w:tr w:rsidR="00B378B3">
        <w:trPr>
          <w:trHeight w:val="729"/>
        </w:trPr>
        <w:tc>
          <w:tcPr>
            <w:tcW w:w="1952"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Компетентность в способах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умственной деятельности </w:t>
            </w:r>
          </w:p>
        </w:tc>
        <w:tc>
          <w:tcPr>
            <w:tcW w:w="4963"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Характеризует уровень владения педагогом и обучающимися системой интеллектуальных операций </w:t>
            </w:r>
          </w:p>
        </w:tc>
        <w:tc>
          <w:tcPr>
            <w:tcW w:w="3120" w:type="dxa"/>
            <w:tcBorders>
              <w:top w:val="single" w:sz="4" w:space="0" w:color="000000"/>
              <w:left w:val="single" w:sz="4" w:space="0" w:color="000000"/>
              <w:bottom w:val="single" w:sz="4" w:space="0" w:color="000000"/>
              <w:right w:val="single" w:sz="4" w:space="0" w:color="000000"/>
            </w:tcBorders>
          </w:tcPr>
          <w:p w:rsidR="00B378B3" w:rsidRDefault="00382165">
            <w:pPr>
              <w:pStyle w:val="Default"/>
              <w:spacing w:line="276" w:lineRule="auto"/>
              <w:rPr>
                <w:rFonts w:ascii="Times New Roman" w:hAnsi="Times New Roman"/>
                <w:sz w:val="22"/>
              </w:rPr>
            </w:pPr>
            <w:r>
              <w:rPr>
                <w:rFonts w:ascii="Times New Roman" w:hAnsi="Times New Roman"/>
                <w:sz w:val="22"/>
              </w:rPr>
              <w:t xml:space="preserve">— Знание системы интеллектуальных операций;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владение интеллектуальными операциями; </w:t>
            </w:r>
          </w:p>
          <w:p w:rsidR="00B378B3" w:rsidRDefault="00382165">
            <w:pPr>
              <w:pStyle w:val="Default"/>
              <w:spacing w:line="276" w:lineRule="auto"/>
              <w:rPr>
                <w:rFonts w:ascii="Times New Roman" w:hAnsi="Times New Roman"/>
                <w:sz w:val="22"/>
              </w:rPr>
            </w:pPr>
            <w:r>
              <w:rPr>
                <w:rFonts w:ascii="Times New Roman" w:hAnsi="Times New Roman"/>
                <w:sz w:val="22"/>
              </w:rPr>
              <w:t>— умение сформировать интеллектуальные операции у у</w:t>
            </w:r>
            <w:r>
              <w:rPr>
                <w:rFonts w:ascii="Times New Roman" w:hAnsi="Times New Roman"/>
                <w:sz w:val="22"/>
              </w:rPr>
              <w:t xml:space="preserve">чеников; </w:t>
            </w:r>
          </w:p>
          <w:p w:rsidR="00B378B3" w:rsidRDefault="00382165">
            <w:pPr>
              <w:pStyle w:val="Default"/>
              <w:spacing w:line="276" w:lineRule="auto"/>
              <w:rPr>
                <w:rFonts w:ascii="Times New Roman" w:hAnsi="Times New Roman"/>
                <w:sz w:val="22"/>
              </w:rPr>
            </w:pPr>
            <w:r>
              <w:rPr>
                <w:rFonts w:ascii="Times New Roman" w:hAnsi="Times New Roman"/>
                <w:sz w:val="22"/>
              </w:rPr>
              <w:t xml:space="preserve">— умение организовать использование интеллектуальных операций, адекватных решаемой </w:t>
            </w:r>
          </w:p>
        </w:tc>
      </w:tr>
    </w:tbl>
    <w:p w:rsidR="00B378B3" w:rsidRDefault="00B378B3">
      <w:pPr>
        <w:spacing w:line="234" w:lineRule="atLeast"/>
        <w:jc w:val="both"/>
        <w:rPr>
          <w:sz w:val="22"/>
        </w:rPr>
      </w:pPr>
    </w:p>
    <w:p w:rsidR="00B378B3" w:rsidRDefault="00382165">
      <w:pPr>
        <w:spacing w:line="234" w:lineRule="atLeast"/>
        <w:jc w:val="both"/>
        <w:rPr>
          <w:rFonts w:ascii="Arial" w:hAnsi="Arial"/>
          <w:sz w:val="18"/>
        </w:rPr>
      </w:pPr>
      <w:r>
        <w:tab/>
        <w:t> Формирование и развитие психолого-педагогической компетентности родителей (законных представителей):</w:t>
      </w:r>
    </w:p>
    <w:p w:rsidR="00B378B3" w:rsidRDefault="00382165">
      <w:pPr>
        <w:spacing w:line="234" w:lineRule="atLeast"/>
        <w:jc w:val="both"/>
      </w:pPr>
      <w:r>
        <w:t>Под родительской  компетентностью понимают:</w:t>
      </w:r>
    </w:p>
    <w:p w:rsidR="00B378B3" w:rsidRDefault="00382165">
      <w:pPr>
        <w:pStyle w:val="afff8"/>
        <w:numPr>
          <w:ilvl w:val="0"/>
          <w:numId w:val="54"/>
        </w:numPr>
        <w:spacing w:line="240" w:lineRule="atLeast"/>
        <w:ind w:left="714" w:hanging="357"/>
        <w:jc w:val="both"/>
      </w:pPr>
      <w:r>
        <w:t xml:space="preserve">знания, </w:t>
      </w:r>
      <w:r>
        <w:t>умения, навыки и способы выполнения педагогической деятельности;</w:t>
      </w:r>
    </w:p>
    <w:p w:rsidR="00B378B3" w:rsidRDefault="00382165">
      <w:pPr>
        <w:pStyle w:val="afff8"/>
        <w:numPr>
          <w:ilvl w:val="0"/>
          <w:numId w:val="54"/>
        </w:numPr>
        <w:spacing w:line="240" w:lineRule="atLeast"/>
        <w:ind w:left="714" w:hanging="357"/>
        <w:jc w:val="both"/>
      </w:pPr>
      <w: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w:t>
      </w:r>
      <w:r>
        <w:t>й и наклонностей;</w:t>
      </w:r>
    </w:p>
    <w:p w:rsidR="00B378B3" w:rsidRDefault="00382165">
      <w:pPr>
        <w:pStyle w:val="afff8"/>
        <w:numPr>
          <w:ilvl w:val="0"/>
          <w:numId w:val="54"/>
        </w:numPr>
        <w:spacing w:line="240" w:lineRule="atLeast"/>
        <w:ind w:left="714" w:hanging="357"/>
        <w:jc w:val="both"/>
      </w:pPr>
      <w:r>
        <w:lastRenderedPageBreak/>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B378B3" w:rsidRDefault="00382165">
      <w:pPr>
        <w:pStyle w:val="afff8"/>
        <w:numPr>
          <w:ilvl w:val="0"/>
          <w:numId w:val="54"/>
        </w:numPr>
        <w:spacing w:line="240" w:lineRule="atLeast"/>
        <w:ind w:left="714" w:hanging="357"/>
        <w:jc w:val="both"/>
      </w:pPr>
      <w:r>
        <w:t>способность понимать п</w:t>
      </w:r>
      <w:r>
        <w:t>отребности ребёнка и создать условия для их разумного удовлетворения;</w:t>
      </w:r>
    </w:p>
    <w:p w:rsidR="00B378B3" w:rsidRDefault="00382165">
      <w:pPr>
        <w:pStyle w:val="afff8"/>
        <w:numPr>
          <w:ilvl w:val="0"/>
          <w:numId w:val="54"/>
        </w:numPr>
        <w:spacing w:line="240" w:lineRule="atLeast"/>
        <w:ind w:left="714" w:hanging="357"/>
        <w:jc w:val="both"/>
      </w:pPr>
      <w: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B378B3" w:rsidRDefault="00382165">
      <w:pPr>
        <w:spacing w:line="234" w:lineRule="atLeast"/>
        <w:jc w:val="both"/>
        <w:rPr>
          <w:sz w:val="18"/>
        </w:rPr>
      </w:pPr>
      <w:r>
        <w:t xml:space="preserve"> </w:t>
      </w:r>
      <w:r>
        <w:tab/>
      </w:r>
      <w:r>
        <w:t> В пр</w:t>
      </w:r>
      <w:r>
        <w:t>актике работы школы  сложились методы работы с родителями по повышению их родительской компетентности:</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формирование необходимых знаний,</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обучение   навыкам разрешения конфликтных ситуаций,</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улучшение стиля родительского поведения  </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В работе с родителями закр</w:t>
      </w:r>
      <w:r>
        <w:rPr>
          <w:rFonts w:ascii="Times New Roman" w:hAnsi="Times New Roman"/>
        </w:rPr>
        <w:t>епились такие формы работы, как:</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Лекция</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Конференция</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Практикум</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Дни открытых дверей</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Индивидуальные тематические консультации</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Посещение семьи</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Родительское собрание</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Родительские вечера</w:t>
      </w:r>
    </w:p>
    <w:p w:rsidR="00B378B3" w:rsidRDefault="00382165">
      <w:pPr>
        <w:pStyle w:val="afffffc"/>
        <w:keepNext/>
        <w:numPr>
          <w:ilvl w:val="0"/>
          <w:numId w:val="55"/>
        </w:numPr>
        <w:spacing w:before="0" w:after="0" w:line="234" w:lineRule="atLeast"/>
        <w:ind w:right="0"/>
        <w:contextualSpacing/>
        <w:rPr>
          <w:rFonts w:ascii="Times New Roman" w:hAnsi="Times New Roman"/>
        </w:rPr>
      </w:pPr>
      <w:r>
        <w:rPr>
          <w:rFonts w:ascii="Times New Roman" w:hAnsi="Times New Roman"/>
        </w:rPr>
        <w:t>Родительский тренинг</w:t>
      </w:r>
    </w:p>
    <w:p w:rsidR="00B378B3" w:rsidRDefault="00382165">
      <w:pPr>
        <w:spacing w:line="234" w:lineRule="atLeast"/>
        <w:jc w:val="both"/>
        <w:rPr>
          <w:sz w:val="18"/>
        </w:rPr>
      </w:pPr>
      <w:r>
        <w:tab/>
        <w:t xml:space="preserve">Вариативность направлений психолого-педагогического </w:t>
      </w:r>
      <w:r>
        <w:t>сопровождения участников образовательной деятельности.</w:t>
      </w:r>
    </w:p>
    <w:p w:rsidR="00B378B3" w:rsidRDefault="00382165">
      <w:pPr>
        <w:pStyle w:val="3"/>
        <w:spacing w:before="0" w:after="0"/>
        <w:ind w:left="708"/>
        <w:jc w:val="center"/>
        <w:rPr>
          <w:rFonts w:ascii="Times New Roman" w:hAnsi="Times New Roman"/>
          <w:sz w:val="24"/>
        </w:rPr>
      </w:pPr>
      <w:r>
        <w:rPr>
          <w:rFonts w:ascii="Times New Roman" w:hAnsi="Times New Roman"/>
          <w:sz w:val="24"/>
        </w:rPr>
        <w:t>3.2.3. Финансово-экономические условия реализации образовательной программы среднего общего образования</w:t>
      </w:r>
    </w:p>
    <w:p w:rsidR="00B378B3" w:rsidRDefault="00382165">
      <w:pPr>
        <w:ind w:firstLine="708"/>
        <w:jc w:val="both"/>
      </w:pPr>
      <w:r>
        <w:rPr>
          <w:b/>
        </w:rPr>
        <w:t xml:space="preserve">Финансовое обеспечение </w:t>
      </w:r>
      <w:r>
        <w:t>реализации основной образовательной программы основного общего образования</w:t>
      </w:r>
      <w: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w:t>
      </w:r>
      <w:r>
        <w:t>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w:t>
      </w:r>
      <w:r>
        <w:t>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w:t>
      </w:r>
      <w:r>
        <w:t xml:space="preserve">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w:t>
      </w:r>
      <w:r>
        <w:t xml:space="preserve">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w:t>
      </w:r>
      <w:r>
        <w:t xml:space="preserve"> фактически сложившейся стоимости в предыдущем финансовом году.</w:t>
      </w:r>
    </w:p>
    <w:p w:rsidR="00B378B3" w:rsidRDefault="00382165">
      <w:pPr>
        <w:ind w:firstLine="284"/>
        <w:jc w:val="both"/>
      </w:pPr>
      <w:r>
        <w:rPr>
          <w:i/>
        </w:rPr>
        <w:t>Региональный расчётный подушевой норматив</w:t>
      </w:r>
      <w:r>
        <w:t>—это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w:t>
      </w:r>
      <w:r>
        <w:t>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w:t>
      </w:r>
      <w:r>
        <w:t>вательных учреждений за счёт средств местных бюджетов сверх установленного регионального подушевого норматива. Региональный расчётный подушевой норматив должен покрывать следующие расходы на год:</w:t>
      </w:r>
    </w:p>
    <w:p w:rsidR="00B378B3" w:rsidRDefault="00382165">
      <w:pPr>
        <w:ind w:firstLine="284"/>
        <w:jc w:val="both"/>
      </w:pPr>
      <w:r>
        <w:lastRenderedPageBreak/>
        <w:t>• оплату труда работников образовательных учреждений с учёто</w:t>
      </w:r>
      <w:r>
        <w:t>м районных коэффициентов к заработной плате, а также отчисления;</w:t>
      </w:r>
    </w:p>
    <w:p w:rsidR="00B378B3" w:rsidRDefault="00382165">
      <w:pPr>
        <w:ind w:firstLine="284"/>
        <w:jc w:val="both"/>
      </w:pPr>
      <w: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w:t>
      </w:r>
      <w:r>
        <w:t>, оплату услуг связи в части расходов, связанных с подключением к информационной сети Интернет и платой за пользование этой сетью);</w:t>
      </w:r>
    </w:p>
    <w:p w:rsidR="00B378B3" w:rsidRDefault="00382165">
      <w:pPr>
        <w:ind w:firstLine="284"/>
        <w:jc w:val="both"/>
      </w:pPr>
      <w:r>
        <w:t>• иные хозяйственные нужды и другие расходы, связанные с обеспечением образовательной деятельности (обучение, повышение квал</w:t>
      </w:r>
      <w:r>
        <w:t xml:space="preserve">ификации педагогического и административно-управленческого персонала образовательной организации, командировочные расходы и др.), за исключением расходов на содержание  зданий и  коммунальных расходов, осуществляемых из местных бюджетов. </w:t>
      </w:r>
      <w:r>
        <w:rPr>
          <w:b/>
          <w:i/>
        </w:rPr>
        <w:t>Реализация принцип</w:t>
      </w:r>
      <w:r>
        <w:rPr>
          <w:b/>
          <w:i/>
        </w:rPr>
        <w:t xml:space="preserve">а нормативного подушевого финансирования </w:t>
      </w:r>
      <w:r>
        <w:t>осуществляется на  трёх следующих уровнях:</w:t>
      </w:r>
    </w:p>
    <w:p w:rsidR="00B378B3" w:rsidRDefault="00382165">
      <w:pPr>
        <w:ind w:firstLine="284"/>
        <w:jc w:val="both"/>
      </w:pPr>
      <w:r>
        <w:t>• межбюджетных отношений (бюджет субъекта РФ —муниципальный бюджет);</w:t>
      </w:r>
    </w:p>
    <w:p w:rsidR="00B378B3" w:rsidRDefault="00382165">
      <w:pPr>
        <w:ind w:firstLine="284"/>
        <w:jc w:val="both"/>
      </w:pPr>
      <w:r>
        <w:t>• внутрибюджетных отношений (муниципальный бюджет —образовательная организациия;</w:t>
      </w:r>
    </w:p>
    <w:p w:rsidR="00B378B3" w:rsidRDefault="00382165">
      <w:pPr>
        <w:ind w:firstLine="284"/>
        <w:jc w:val="both"/>
      </w:pPr>
      <w:r>
        <w:t>• образовательной орга</w:t>
      </w:r>
      <w:r>
        <w:t xml:space="preserve">низации. </w:t>
      </w:r>
    </w:p>
    <w:p w:rsidR="00B378B3" w:rsidRDefault="00382165">
      <w:pPr>
        <w:ind w:firstLine="284"/>
        <w:jc w:val="both"/>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w:t>
      </w:r>
      <w:r>
        <w:t>м уровне следующих положений:</w:t>
      </w:r>
    </w:p>
    <w:p w:rsidR="00B378B3" w:rsidRDefault="00382165">
      <w:pPr>
        <w:numPr>
          <w:ilvl w:val="0"/>
          <w:numId w:val="56"/>
        </w:numPr>
        <w:ind w:left="0" w:firstLine="284"/>
        <w:jc w:val="both"/>
      </w:pPr>
      <w: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w:t>
      </w:r>
      <w:r>
        <w:t>твенно связанных с учебной деятельностью общеобразовательных организаций);</w:t>
      </w:r>
    </w:p>
    <w:p w:rsidR="00B378B3" w:rsidRDefault="00382165">
      <w:pPr>
        <w:numPr>
          <w:ilvl w:val="0"/>
          <w:numId w:val="56"/>
        </w:numPr>
        <w:ind w:left="0" w:firstLine="284"/>
        <w:jc w:val="both"/>
      </w:pPr>
      <w:r>
        <w:t xml:space="preserve"> возможность использования нормативов не только на уровне межбюджетных  отношений (бюджет региона  —бюджеты муниципалитета), но и на уровне внутрибюджетных отношений (муниципальный </w:t>
      </w:r>
      <w:r>
        <w:t>бюджет — образовательная организация) и образовательной организации (оказание платных образовательных услуг для обеспечения материально  –технической базы, удовлетворения спроса социума, участия школьников в конкурсах различного уровня, очных научно  –прак</w:t>
      </w:r>
      <w:r>
        <w:t>тических конференциях за пределами муниципалитета, а также повышения квалификации педагогов).</w:t>
      </w:r>
    </w:p>
    <w:p w:rsidR="00B378B3" w:rsidRDefault="00382165">
      <w:pPr>
        <w:ind w:firstLine="708"/>
        <w:jc w:val="both"/>
      </w:pPr>
      <w: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w:t>
      </w:r>
      <w:r>
        <w:t>ных организаций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378B3" w:rsidRDefault="00382165">
      <w:pPr>
        <w:ind w:firstLine="284"/>
        <w:jc w:val="both"/>
      </w:pPr>
      <w:r>
        <w:rPr>
          <w:b/>
          <w:i/>
        </w:rPr>
        <w:t>Формирование фонда оплаты труда</w:t>
      </w:r>
      <w:r>
        <w:t xml:space="preserve">  школы  осуществляется в пред</w:t>
      </w:r>
      <w:r>
        <w:t>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w:t>
      </w:r>
      <w:r>
        <w:t>ьной организации.</w:t>
      </w:r>
    </w:p>
    <w:p w:rsidR="00B378B3" w:rsidRDefault="00382165">
      <w:pPr>
        <w:ind w:firstLine="284"/>
        <w:jc w:val="both"/>
      </w:pPr>
      <w:r>
        <w:t>В соответствии с установленным порядком финансирования оплаты труда работников образовательных организаций:</w:t>
      </w:r>
    </w:p>
    <w:p w:rsidR="00B378B3" w:rsidRDefault="00382165">
      <w:pPr>
        <w:ind w:firstLine="284"/>
        <w:jc w:val="both"/>
      </w:pPr>
      <w:r>
        <w:t>• фонд оплаты труда образовательной оорганизации состоит из базовой части и стимулирующей части. Значение стимулирующей доли опред</w:t>
      </w:r>
      <w:r>
        <w:t>елено  школой  и составляет 30% объёма фонда оплаты труда;</w:t>
      </w:r>
    </w:p>
    <w:p w:rsidR="00B378B3" w:rsidRDefault="00382165">
      <w:pPr>
        <w:ind w:firstLine="284"/>
        <w:jc w:val="both"/>
      </w:pPr>
      <w: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w:t>
      </w:r>
      <w:r>
        <w:t>ьного и младшего обслуживающего персонала школы;</w:t>
      </w:r>
    </w:p>
    <w:p w:rsidR="00B378B3" w:rsidRDefault="00382165">
      <w:pPr>
        <w:ind w:firstLine="284"/>
        <w:jc w:val="both"/>
      </w:pPr>
      <w:r>
        <w:t>• значение объёма фонда оплаты труда педагогического персонала —соответствует нормативам: не превышает 70% от общего объёма фонда оплаты труда;</w:t>
      </w:r>
    </w:p>
    <w:p w:rsidR="00B378B3" w:rsidRDefault="00382165">
      <w:pPr>
        <w:ind w:firstLine="284"/>
        <w:jc w:val="both"/>
      </w:pPr>
      <w:r>
        <w:t>• базовая часть фонда оплаты труда для педагогического персонал</w:t>
      </w:r>
      <w:r>
        <w:t>а, осуществляющего образовательную деятельность, состоит из общей части и специальной части;</w:t>
      </w:r>
    </w:p>
    <w:p w:rsidR="00B378B3" w:rsidRDefault="00382165">
      <w:pPr>
        <w:ind w:firstLine="284"/>
        <w:jc w:val="both"/>
      </w:pPr>
      <w:r>
        <w:lastRenderedPageBreak/>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w:t>
      </w:r>
      <w:r>
        <w:t>и обучающихся в классах.</w:t>
      </w:r>
    </w:p>
    <w:p w:rsidR="00B378B3" w:rsidRDefault="00382165">
      <w:pPr>
        <w:ind w:firstLine="708"/>
        <w:jc w:val="both"/>
      </w:pPr>
      <w:r>
        <w:t>Размеры, порядок и условия осуществления стимулирующих выплат определяются  школой  самостоятельно в соответствии положением об оплате труда работников МОБУ СОШ №34. В данное Положение внесены изменения в части критериев и показате</w:t>
      </w:r>
      <w:r>
        <w:t>лей результативности и качества в соответствии с требованиями ФК ГОС к результатам освоения основной образовательной программы среднего общего образования. В них включаются: динамика учебных достижений обучающихся, активность их участия во внеурочной деяте</w:t>
      </w:r>
      <w:r>
        <w:t xml:space="preserve">льности; спользование учителями современных педагологических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B378B3" w:rsidRDefault="00382165">
      <w:pPr>
        <w:ind w:firstLine="708"/>
        <w:jc w:val="both"/>
      </w:pPr>
      <w:r>
        <w:t>Для обеспечения требо</w:t>
      </w:r>
      <w:r>
        <w:t>ваний Стандарта на основе проведённого анализа материально-технических условий реализации основной образовательной программы среднего общего образования школа:</w:t>
      </w:r>
    </w:p>
    <w:p w:rsidR="00B378B3" w:rsidRDefault="00382165">
      <w:pPr>
        <w:ind w:firstLine="284"/>
        <w:jc w:val="both"/>
      </w:pPr>
      <w:r>
        <w:t>1) проводит экономический расчёт стоимости обеспечения требований Стандарта по каждой позиции;</w:t>
      </w:r>
    </w:p>
    <w:p w:rsidR="00B378B3" w:rsidRDefault="00382165">
      <w:pPr>
        <w:ind w:firstLine="284"/>
        <w:jc w:val="both"/>
      </w:pPr>
      <w:r>
        <w:t>2</w:t>
      </w:r>
      <w:r>
        <w:t>)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378B3" w:rsidRDefault="00382165">
      <w:pPr>
        <w:ind w:firstLine="284"/>
        <w:jc w:val="both"/>
      </w:pPr>
      <w:r>
        <w:t>3) определяет величину затрат на обеспечение требований к условиям реализации ООП;</w:t>
      </w:r>
    </w:p>
    <w:p w:rsidR="00B378B3" w:rsidRDefault="00382165">
      <w:pPr>
        <w:ind w:firstLine="284"/>
        <w:jc w:val="both"/>
      </w:pPr>
      <w:r>
        <w:t xml:space="preserve">4) определяет объёмы </w:t>
      </w:r>
      <w:r>
        <w:t>финансирования, обеспечивающие реализацию внеурочной деятельности обучающихся, включённой в основную образовательную программу образовательной организации.</w:t>
      </w:r>
    </w:p>
    <w:p w:rsidR="00B378B3" w:rsidRDefault="00382165">
      <w:pPr>
        <w:ind w:firstLine="284"/>
        <w:jc w:val="both"/>
      </w:pPr>
      <w:r>
        <w:t>5) разрабатывает  финансовый механизм интеграции между ОО и учреждениями дополнительного образования</w:t>
      </w:r>
      <w:r>
        <w:t xml:space="preserve">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378B3" w:rsidRDefault="00382165">
      <w:pPr>
        <w:numPr>
          <w:ilvl w:val="0"/>
          <w:numId w:val="57"/>
        </w:numPr>
        <w:ind w:left="0" w:firstLine="284"/>
        <w:jc w:val="both"/>
      </w:pPr>
      <w:r>
        <w:t>на основе  договоров на проведение занятий в рамках кр</w:t>
      </w:r>
      <w:r>
        <w:t>ужков, секций, клубов и др. по различным направлениям внеурочной деятельности на базе школы (ДЮСШ, ЦВР и др.);</w:t>
      </w:r>
    </w:p>
    <w:p w:rsidR="00B378B3" w:rsidRDefault="00382165">
      <w:pPr>
        <w:ind w:firstLine="284"/>
        <w:jc w:val="both"/>
      </w:pPr>
      <w:r>
        <w:t>6)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B378B3" w:rsidRDefault="00382165">
      <w:pPr>
        <w:numPr>
          <w:ilvl w:val="0"/>
          <w:numId w:val="57"/>
        </w:numPr>
        <w:ind w:left="0" w:firstLine="284"/>
        <w:jc w:val="both"/>
      </w:pPr>
      <w:r>
        <w:t>предоставления платных дополнительных образовательных услуг;</w:t>
      </w:r>
    </w:p>
    <w:p w:rsidR="00B378B3" w:rsidRDefault="00382165">
      <w:pPr>
        <w:numPr>
          <w:ilvl w:val="0"/>
          <w:numId w:val="57"/>
        </w:numPr>
        <w:ind w:left="0" w:firstLine="284"/>
        <w:jc w:val="both"/>
      </w:pPr>
      <w:r>
        <w:t xml:space="preserve">добровольных пожертвований и целевых взносов физических и (или) юридических лиц. </w:t>
      </w:r>
    </w:p>
    <w:p w:rsidR="00B378B3" w:rsidRDefault="00B378B3"/>
    <w:p w:rsidR="00B378B3" w:rsidRDefault="00382165">
      <w:pPr>
        <w:pStyle w:val="3"/>
        <w:keepNext w:val="0"/>
        <w:numPr>
          <w:ilvl w:val="2"/>
          <w:numId w:val="58"/>
        </w:numPr>
        <w:spacing w:before="0" w:after="0"/>
        <w:rPr>
          <w:rFonts w:ascii="Times New Roman" w:hAnsi="Times New Roman"/>
          <w:sz w:val="24"/>
        </w:rPr>
      </w:pPr>
      <w:r>
        <w:rPr>
          <w:rFonts w:ascii="Times New Roman" w:hAnsi="Times New Roman"/>
          <w:sz w:val="24"/>
        </w:rPr>
        <w:t>Материально-технические условия реализации основной образовательной программы</w:t>
      </w:r>
      <w:r>
        <w:t xml:space="preserve"> </w:t>
      </w:r>
      <w:r>
        <w:rPr>
          <w:rFonts w:ascii="Times New Roman" w:hAnsi="Times New Roman"/>
          <w:sz w:val="24"/>
        </w:rPr>
        <w:t>среднего общего образования</w:t>
      </w:r>
    </w:p>
    <w:p w:rsidR="00B378B3" w:rsidRDefault="00382165">
      <w:pPr>
        <w:pStyle w:val="afffffc"/>
        <w:spacing w:before="0" w:after="0"/>
        <w:ind w:left="0" w:firstLine="508"/>
        <w:rPr>
          <w:rFonts w:ascii="Times New Roman" w:hAnsi="Times New Roman"/>
        </w:rPr>
      </w:pPr>
      <w:r>
        <w:rPr>
          <w:rFonts w:ascii="Times New Roman" w:hAnsi="Times New Roman"/>
        </w:rPr>
        <w:t>Материально-технические условия реализации основной образовательной программы среднего общего образования  обеспечивают:</w:t>
      </w:r>
    </w:p>
    <w:p w:rsidR="00B378B3" w:rsidRDefault="00382165">
      <w:pPr>
        <w:pStyle w:val="afffffc"/>
        <w:spacing w:before="0" w:after="0"/>
        <w:ind w:left="0" w:firstLine="508"/>
        <w:rPr>
          <w:rFonts w:ascii="Times New Roman" w:hAnsi="Times New Roman"/>
        </w:rPr>
      </w:pPr>
      <w:r>
        <w:rPr>
          <w:rFonts w:ascii="Times New Roman" w:hAnsi="Times New Roman"/>
        </w:rPr>
        <w:t>возможность достижения обучающимися установленных Стандартом требований к результатам освоения основной образовательной программы средн</w:t>
      </w:r>
      <w:r>
        <w:rPr>
          <w:rFonts w:ascii="Times New Roman" w:hAnsi="Times New Roman"/>
        </w:rPr>
        <w:t>его общего образования;</w:t>
      </w:r>
    </w:p>
    <w:p w:rsidR="00B378B3" w:rsidRDefault="00382165">
      <w:pPr>
        <w:pStyle w:val="afffffc"/>
        <w:spacing w:before="0" w:after="0"/>
        <w:ind w:left="0" w:firstLine="508"/>
        <w:rPr>
          <w:rFonts w:ascii="Times New Roman" w:hAnsi="Times New Roman"/>
        </w:rPr>
      </w:pPr>
      <w:r>
        <w:rPr>
          <w:rFonts w:ascii="Times New Roman" w:hAnsi="Times New Roman"/>
        </w:rPr>
        <w:t>соблюдение:</w:t>
      </w:r>
    </w:p>
    <w:p w:rsidR="00B378B3" w:rsidRDefault="00382165">
      <w:pPr>
        <w:pStyle w:val="afffffc"/>
        <w:spacing w:before="0" w:after="0"/>
        <w:ind w:left="0" w:firstLine="508"/>
        <w:rPr>
          <w:rFonts w:ascii="Times New Roman" w:hAnsi="Times New Roman"/>
        </w:rPr>
      </w:pPr>
      <w:r>
        <w:rPr>
          <w:rFonts w:ascii="Times New Roman" w:hAnsi="Times New Roman"/>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его те</w:t>
      </w:r>
      <w:r>
        <w:rPr>
          <w:rFonts w:ascii="Times New Roman" w:hAnsi="Times New Roman"/>
        </w:rPr>
        <w:t xml:space="preserve">рритории, отдельным помещениям, средствам обучения, учебному оборудованию; </w:t>
      </w:r>
    </w:p>
    <w:p w:rsidR="00B378B3" w:rsidRDefault="00382165">
      <w:pPr>
        <w:pStyle w:val="afffffc"/>
        <w:spacing w:before="0" w:after="0"/>
        <w:ind w:left="0" w:firstLine="508"/>
        <w:rPr>
          <w:rFonts w:ascii="Times New Roman" w:hAnsi="Times New Roman"/>
        </w:rPr>
      </w:pPr>
      <w:r>
        <w:rPr>
          <w:rFonts w:ascii="Times New Roman" w:hAnsi="Times New Roman"/>
        </w:rPr>
        <w:t xml:space="preserve">требований к санитарно-бытовым условиям (оборудование гардеробов, санузлов, мест личной гигиены); </w:t>
      </w:r>
    </w:p>
    <w:p w:rsidR="00B378B3" w:rsidRDefault="00382165">
      <w:pPr>
        <w:pStyle w:val="afffffc"/>
        <w:spacing w:before="0" w:after="0"/>
        <w:ind w:left="0" w:firstLine="508"/>
        <w:rPr>
          <w:rFonts w:ascii="Times New Roman" w:hAnsi="Times New Roman"/>
        </w:rPr>
      </w:pPr>
      <w:r>
        <w:rPr>
          <w:rFonts w:ascii="Times New Roman" w:hAnsi="Times New Roman"/>
        </w:rPr>
        <w:t>требований к социально-бытовым условиям (оборудование в учебных кабинетах и , лаб</w:t>
      </w:r>
      <w:r>
        <w:rPr>
          <w:rFonts w:ascii="Times New Roman" w:hAnsi="Times New Roman"/>
        </w:rPr>
        <w:t>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w:t>
      </w:r>
      <w:r>
        <w:rPr>
          <w:rFonts w:ascii="Times New Roman" w:hAnsi="Times New Roman"/>
        </w:rPr>
        <w:t xml:space="preserve">и необходимости, транспортное обеспечение обслуживания обучающихся); </w:t>
      </w:r>
    </w:p>
    <w:p w:rsidR="00B378B3" w:rsidRDefault="00382165">
      <w:pPr>
        <w:pStyle w:val="afffffc"/>
        <w:spacing w:before="0" w:after="0"/>
        <w:ind w:left="0" w:firstLine="508"/>
        <w:rPr>
          <w:rFonts w:ascii="Times New Roman" w:hAnsi="Times New Roman"/>
        </w:rPr>
      </w:pPr>
      <w:r>
        <w:rPr>
          <w:rFonts w:ascii="Times New Roman" w:hAnsi="Times New Roman"/>
        </w:rPr>
        <w:t xml:space="preserve">требований пожарной и электробезопасности; </w:t>
      </w:r>
    </w:p>
    <w:p w:rsidR="00B378B3" w:rsidRDefault="00382165">
      <w:pPr>
        <w:pStyle w:val="afffffc"/>
        <w:spacing w:before="0" w:after="0"/>
        <w:ind w:left="0" w:firstLine="508"/>
        <w:rPr>
          <w:rFonts w:ascii="Times New Roman" w:hAnsi="Times New Roman"/>
        </w:rPr>
      </w:pPr>
      <w:r>
        <w:rPr>
          <w:rFonts w:ascii="Times New Roman" w:hAnsi="Times New Roman"/>
        </w:rPr>
        <w:lastRenderedPageBreak/>
        <w:t xml:space="preserve">требований охраны здоровья обучающихся и охраны труда работников образовательных организаций; </w:t>
      </w:r>
    </w:p>
    <w:p w:rsidR="00B378B3" w:rsidRDefault="00382165">
      <w:pPr>
        <w:pStyle w:val="afffffc"/>
        <w:spacing w:before="0" w:after="0"/>
        <w:ind w:left="0" w:firstLine="508"/>
        <w:rPr>
          <w:rFonts w:ascii="Times New Roman" w:hAnsi="Times New Roman"/>
        </w:rPr>
      </w:pPr>
      <w:r>
        <w:rPr>
          <w:rFonts w:ascii="Times New Roman" w:hAnsi="Times New Roman"/>
        </w:rPr>
        <w:t>требований к организации безопасной эксплуатаци</w:t>
      </w:r>
      <w:r>
        <w:rPr>
          <w:rFonts w:ascii="Times New Roman" w:hAnsi="Times New Roman"/>
        </w:rPr>
        <w:t xml:space="preserve">и улично-дорожной сети и технических средств организации дорожного движения в местах расположения образовательных организаций; </w:t>
      </w:r>
    </w:p>
    <w:p w:rsidR="00B378B3" w:rsidRDefault="00382165">
      <w:pPr>
        <w:pStyle w:val="afffffc"/>
        <w:spacing w:before="0" w:after="0"/>
        <w:ind w:left="0" w:firstLine="508"/>
        <w:rPr>
          <w:rFonts w:ascii="Times New Roman" w:hAnsi="Times New Roman"/>
        </w:rPr>
      </w:pPr>
      <w:r>
        <w:rPr>
          <w:rFonts w:ascii="Times New Roman" w:hAnsi="Times New Roman"/>
        </w:rPr>
        <w:t>требований к организации безопасной эксплуатации спортивных сооружений, спортивного инвентаря и оборудования, используемого в об</w:t>
      </w:r>
      <w:r>
        <w:rPr>
          <w:rFonts w:ascii="Times New Roman" w:hAnsi="Times New Roman"/>
        </w:rPr>
        <w:t xml:space="preserve">разовательных организациях; </w:t>
      </w:r>
    </w:p>
    <w:p w:rsidR="00B378B3" w:rsidRDefault="00382165">
      <w:pPr>
        <w:pStyle w:val="afffffc"/>
        <w:spacing w:before="0" w:after="0"/>
        <w:ind w:left="0" w:firstLine="508"/>
        <w:rPr>
          <w:rFonts w:ascii="Times New Roman" w:hAnsi="Times New Roman"/>
        </w:rPr>
      </w:pPr>
      <w:r>
        <w:rPr>
          <w:rFonts w:ascii="Times New Roman" w:hAnsi="Times New Roman"/>
        </w:rPr>
        <w:t>своевременных сроков и необходимых объемов текущего и капитального ремонта.</w:t>
      </w:r>
    </w:p>
    <w:p w:rsidR="00B378B3" w:rsidRDefault="00382165">
      <w:pPr>
        <w:pStyle w:val="afffffc"/>
        <w:spacing w:before="0" w:after="0"/>
        <w:rPr>
          <w:rFonts w:ascii="Times New Roman" w:hAnsi="Times New Roman"/>
        </w:rPr>
      </w:pPr>
      <w:r>
        <w:rPr>
          <w:rFonts w:ascii="Times New Roman" w:hAnsi="Times New Roman"/>
        </w:rPr>
        <w:tab/>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w:t>
      </w:r>
      <w:r>
        <w:rPr>
          <w:rFonts w:ascii="Times New Roman" w:hAnsi="Times New Roman"/>
        </w:rPr>
        <w:t>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w:t>
      </w:r>
      <w:r>
        <w:rPr>
          <w:rFonts w:ascii="Times New Roman" w:hAnsi="Times New Roman"/>
        </w:rPr>
        <w:t xml:space="preserve"> внеурочной деятельности для всех участников образовательной деятельности.</w:t>
      </w:r>
    </w:p>
    <w:p w:rsidR="00B378B3" w:rsidRDefault="00382165">
      <w:pPr>
        <w:pStyle w:val="afffffc"/>
        <w:spacing w:before="0" w:after="0"/>
        <w:rPr>
          <w:rFonts w:ascii="Times New Roman" w:hAnsi="Times New Roman"/>
        </w:rPr>
      </w:pPr>
      <w:r>
        <w:rPr>
          <w:rFonts w:ascii="Times New Roman" w:hAnsi="Times New Roman"/>
        </w:rPr>
        <w:tab/>
        <w:t xml:space="preserve">Учебное пространство классных комнат оснащено комплектами учебной мебели в соответствии с требованиями СанПиН, правилами пожарной безопасности и нормами охраны труда, стеллажами с </w:t>
      </w:r>
      <w:r>
        <w:rPr>
          <w:rFonts w:ascii="Times New Roman" w:hAnsi="Times New Roman"/>
        </w:rPr>
        <w:t>раздаточным учебным материалом, находящимся в свободном доступе для детей; учебными книгами,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w:t>
      </w:r>
      <w:r>
        <w:rPr>
          <w:rFonts w:ascii="Times New Roman" w:hAnsi="Times New Roman"/>
        </w:rPr>
        <w:t>дствами цифровой фото-видео-аудио-фиксации; местом для выставок ученических работ, а также дополнительными досками для обучающихся.</w:t>
      </w:r>
    </w:p>
    <w:p w:rsidR="00B378B3" w:rsidRDefault="00382165">
      <w:pPr>
        <w:pStyle w:val="afffffc"/>
        <w:spacing w:before="0" w:after="0"/>
        <w:rPr>
          <w:rFonts w:ascii="Times New Roman" w:hAnsi="Times New Roman"/>
        </w:rPr>
      </w:pPr>
      <w:r>
        <w:rPr>
          <w:rFonts w:ascii="Times New Roman" w:hAnsi="Times New Roman"/>
        </w:rPr>
        <w:t>Техническое оснащение: 12 компьютеров, 9 мультимедиа-проекторов с потолочным креплением  экранами, настольные игры.</w:t>
      </w:r>
    </w:p>
    <w:p w:rsidR="00B378B3" w:rsidRDefault="00382165">
      <w:pPr>
        <w:pStyle w:val="afffffc"/>
        <w:spacing w:before="0" w:after="0"/>
        <w:rPr>
          <w:rFonts w:ascii="Times New Roman" w:hAnsi="Times New Roman"/>
        </w:rPr>
      </w:pPr>
      <w:r>
        <w:rPr>
          <w:rFonts w:ascii="Times New Roman" w:hAnsi="Times New Roman"/>
        </w:rPr>
        <w:tab/>
      </w:r>
      <w:r>
        <w:rPr>
          <w:rFonts w:ascii="Times New Roman" w:hAnsi="Times New Roman"/>
        </w:rPr>
        <w:t>Для организации всех видов деятельности обучающиеся имеют доступ по расписанию в следующие помещения:  4 кабинета  иностранного языка;  2 кабинета для индивидуальных и групповых занятий, кабинет информатики, оснащенный 12 компьютерами, средствами  сканиров</w:t>
      </w:r>
      <w:r>
        <w:rPr>
          <w:rFonts w:ascii="Times New Roman" w:hAnsi="Times New Roman"/>
        </w:rPr>
        <w:t>ания и распознавания текстов и выходом в сеть Интернет, контролируемой распечаткой и копированием бумажных материалов, библиотека (S=32.7),спортивный зал S=274.5 м</w:t>
      </w:r>
      <w:r>
        <w:rPr>
          <w:rFonts w:ascii="Times New Roman" w:hAnsi="Times New Roman"/>
          <w:vertAlign w:val="superscript"/>
        </w:rPr>
        <w:t>2, </w:t>
      </w:r>
      <w:r>
        <w:rPr>
          <w:rFonts w:ascii="Times New Roman" w:hAnsi="Times New Roman"/>
        </w:rPr>
        <w:t> включающий набор модульного спортивного оборудования, спортивные комплексы для лазания, п</w:t>
      </w:r>
      <w:r>
        <w:rPr>
          <w:rFonts w:ascii="Times New Roman" w:hAnsi="Times New Roman"/>
        </w:rPr>
        <w:t>одтягивания, качания и т.п., физкультурно - оздоровительный комплекс, включающий дорожки для бега, футбольное поле, волейбольную и баскетбольную площадки, актовый зал, имеющий оборудование для проведения массовых мероприятий.</w:t>
      </w:r>
    </w:p>
    <w:p w:rsidR="00B378B3" w:rsidRDefault="00382165">
      <w:pPr>
        <w:ind w:firstLine="284"/>
        <w:jc w:val="both"/>
      </w:pPr>
      <w:r>
        <w:t>Оценка материально-технических</w:t>
      </w:r>
      <w:r>
        <w:t xml:space="preserve"> условий реализации основной образовательной программы среднего общего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2123"/>
        <w:gridCol w:w="2804"/>
      </w:tblGrid>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jc w:val="center"/>
            </w:pPr>
            <w:r>
              <w:t>Требования ФГОС, нормативных и локальных актов</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Необходимо/</w:t>
            </w:r>
          </w:p>
          <w:p w:rsidR="00B378B3" w:rsidRDefault="00382165">
            <w:pPr>
              <w:widowControl w:val="0"/>
              <w:spacing w:line="276" w:lineRule="auto"/>
              <w:ind w:firstLine="284"/>
              <w:jc w:val="center"/>
            </w:pPr>
            <w:r>
              <w:t>имеются</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Оборудование и оснащение</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1.</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Учебные кабинеты с автоматизированным рабочим местом учителя</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32/28</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jc w:val="both"/>
            </w:pPr>
            <w:r>
              <w:t xml:space="preserve">Компьютер 24, проектор + экран </w:t>
            </w:r>
          </w:p>
          <w:p w:rsidR="00B378B3" w:rsidRDefault="00382165">
            <w:pPr>
              <w:widowControl w:val="0"/>
              <w:spacing w:line="276" w:lineRule="auto"/>
              <w:jc w:val="both"/>
            </w:pPr>
            <w:r>
              <w:t>интерактивная доска (1)</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2.</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 xml:space="preserve">Учебные  кабинеты ИКТ с автоматизированными рабочими местами ученика и учителя </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1/1</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jc w:val="both"/>
            </w:pPr>
            <w:r>
              <w:t xml:space="preserve">Компьютер (12), проектор+ экран (1), </w:t>
            </w:r>
          </w:p>
          <w:p w:rsidR="00B378B3" w:rsidRDefault="00382165">
            <w:pPr>
              <w:widowControl w:val="0"/>
              <w:spacing w:line="276" w:lineRule="auto"/>
              <w:jc w:val="both"/>
            </w:pPr>
            <w:r>
              <w:t>сканер</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3.</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Учебный  кабинет иностранного языка</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4/4</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spacing w:line="276" w:lineRule="auto"/>
              <w:jc w:val="both"/>
            </w:pPr>
            <w:r>
              <w:t>2 компьютера,</w:t>
            </w:r>
          </w:p>
          <w:p w:rsidR="00B378B3" w:rsidRDefault="00382165">
            <w:pPr>
              <w:widowControl w:val="0"/>
              <w:spacing w:line="276" w:lineRule="auto"/>
              <w:jc w:val="both"/>
            </w:pPr>
            <w:r>
              <w:t xml:space="preserve">3 </w:t>
            </w:r>
            <w:r>
              <w:t>магнитофона</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4.</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 xml:space="preserve">Учебные кабинеты для трудового обучения (мастерские) </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2/2</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2 компьютера</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5.</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Учебный кабинет для проведения уроков искусства</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1/1</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1 компьютер, проектор +экран, синтезатор</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lastRenderedPageBreak/>
              <w:t>7.</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Помещения для медицинского персонала</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2/2</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имеется</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8.</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 xml:space="preserve">Гардеробы, </w:t>
            </w:r>
            <w:r>
              <w:t>санузлы, места личной гигиены</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имеются</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имеется</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9.</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Помещения для питания</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имеется</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имеется</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10.</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Спортивные залы</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1</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1</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11.</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Спортивная площадка с оборудованием</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1</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1</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12.</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both"/>
            </w:pPr>
            <w:r>
              <w:t>Библиотека с читальным залом</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center"/>
            </w:pPr>
            <w:r>
              <w:t>1</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имеется</w:t>
            </w:r>
          </w:p>
        </w:tc>
      </w:tr>
      <w:tr w:rsidR="00B378B3">
        <w:tc>
          <w:tcPr>
            <w:tcW w:w="817"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ind w:firstLine="284"/>
              <w:jc w:val="both"/>
            </w:pPr>
            <w:r>
              <w:t>13.</w:t>
            </w:r>
          </w:p>
        </w:tc>
        <w:tc>
          <w:tcPr>
            <w:tcW w:w="4253" w:type="dxa"/>
            <w:tcBorders>
              <w:top w:val="single" w:sz="4" w:space="0" w:color="000000"/>
              <w:left w:val="single" w:sz="4" w:space="0" w:color="000000"/>
              <w:bottom w:val="single" w:sz="4" w:space="0" w:color="000000"/>
              <w:right w:val="single" w:sz="4" w:space="0" w:color="000000"/>
            </w:tcBorders>
          </w:tcPr>
          <w:p w:rsidR="00B378B3" w:rsidRDefault="00382165">
            <w:pPr>
              <w:pStyle w:val="default1"/>
              <w:spacing w:line="276" w:lineRule="auto"/>
              <w:jc w:val="both"/>
            </w:pPr>
            <w:r>
              <w:rPr>
                <w:rStyle w:val="default005f005fchar1char10"/>
              </w:rPr>
              <w:t>Административные  помещения</w:t>
            </w:r>
          </w:p>
        </w:tc>
        <w:tc>
          <w:tcPr>
            <w:tcW w:w="2123" w:type="dxa"/>
            <w:tcBorders>
              <w:top w:val="single" w:sz="4" w:space="0" w:color="000000"/>
              <w:left w:val="single" w:sz="4" w:space="0" w:color="000000"/>
              <w:bottom w:val="single" w:sz="4" w:space="0" w:color="000000"/>
              <w:right w:val="single" w:sz="4" w:space="0" w:color="000000"/>
            </w:tcBorders>
          </w:tcPr>
          <w:p w:rsidR="00B378B3" w:rsidRDefault="00382165">
            <w:pPr>
              <w:pStyle w:val="default1"/>
              <w:spacing w:line="276" w:lineRule="auto"/>
              <w:jc w:val="center"/>
            </w:pPr>
            <w:r>
              <w:rPr>
                <w:rStyle w:val="default005f005fchar1char10"/>
                <w:sz w:val="22"/>
              </w:rPr>
              <w:t xml:space="preserve">1 </w:t>
            </w:r>
            <w:r>
              <w:rPr>
                <w:sz w:val="22"/>
              </w:rPr>
              <w:t>кабинет</w:t>
            </w:r>
          </w:p>
          <w:p w:rsidR="00B378B3" w:rsidRDefault="00382165">
            <w:pPr>
              <w:pStyle w:val="default1"/>
              <w:spacing w:line="276" w:lineRule="auto"/>
              <w:jc w:val="center"/>
              <w:rPr>
                <w:rStyle w:val="default005f005fchar1char10"/>
                <w:sz w:val="22"/>
              </w:rPr>
            </w:pPr>
            <w:r>
              <w:rPr>
                <w:rStyle w:val="default005f005fchar1char10"/>
                <w:sz w:val="22"/>
              </w:rPr>
              <w:t>директора,</w:t>
            </w:r>
          </w:p>
          <w:p w:rsidR="00B378B3" w:rsidRDefault="00382165">
            <w:pPr>
              <w:pStyle w:val="default1"/>
              <w:spacing w:line="276" w:lineRule="auto"/>
              <w:jc w:val="center"/>
            </w:pPr>
            <w:r>
              <w:rPr>
                <w:rStyle w:val="default005f005fchar1char10"/>
                <w:sz w:val="22"/>
              </w:rPr>
              <w:t xml:space="preserve">1 </w:t>
            </w:r>
            <w:r>
              <w:rPr>
                <w:sz w:val="22"/>
              </w:rPr>
              <w:t>кабинет</w:t>
            </w:r>
          </w:p>
          <w:p w:rsidR="00B378B3" w:rsidRDefault="00382165">
            <w:pPr>
              <w:pStyle w:val="default1"/>
              <w:spacing w:line="276" w:lineRule="auto"/>
              <w:jc w:val="center"/>
              <w:rPr>
                <w:rStyle w:val="default005f005fchar1char10"/>
                <w:sz w:val="22"/>
              </w:rPr>
            </w:pPr>
            <w:r>
              <w:rPr>
                <w:rStyle w:val="default005f005fchar1char10"/>
                <w:sz w:val="22"/>
              </w:rPr>
              <w:t>секретаря,</w:t>
            </w:r>
          </w:p>
          <w:p w:rsidR="00B378B3" w:rsidRDefault="00382165">
            <w:pPr>
              <w:pStyle w:val="default1"/>
              <w:tabs>
                <w:tab w:val="left" w:pos="1215"/>
              </w:tabs>
              <w:spacing w:line="276" w:lineRule="auto"/>
              <w:jc w:val="center"/>
            </w:pPr>
            <w:r>
              <w:rPr>
                <w:rStyle w:val="default005f005fchar1char10"/>
                <w:sz w:val="22"/>
              </w:rPr>
              <w:t xml:space="preserve">1 </w:t>
            </w:r>
            <w:r>
              <w:rPr>
                <w:sz w:val="22"/>
              </w:rPr>
              <w:t>кабинет зам.дир.</w:t>
            </w:r>
          </w:p>
          <w:p w:rsidR="00B378B3" w:rsidRDefault="00382165">
            <w:pPr>
              <w:pStyle w:val="default1"/>
              <w:tabs>
                <w:tab w:val="left" w:pos="1215"/>
              </w:tabs>
              <w:spacing w:line="276" w:lineRule="auto"/>
              <w:jc w:val="center"/>
              <w:rPr>
                <w:rStyle w:val="default005f005fchar1char10"/>
                <w:sz w:val="22"/>
              </w:rPr>
            </w:pPr>
            <w:r>
              <w:rPr>
                <w:rStyle w:val="default005f005fchar1char10"/>
                <w:sz w:val="22"/>
              </w:rPr>
              <w:t xml:space="preserve">по АХР </w:t>
            </w:r>
          </w:p>
          <w:p w:rsidR="00B378B3" w:rsidRDefault="00382165">
            <w:pPr>
              <w:pStyle w:val="default1"/>
              <w:spacing w:line="276" w:lineRule="auto"/>
              <w:jc w:val="center"/>
              <w:rPr>
                <w:rStyle w:val="default005f005fchar1char10"/>
                <w:sz w:val="22"/>
              </w:rPr>
            </w:pPr>
            <w:r>
              <w:rPr>
                <w:rStyle w:val="default005f005fchar1char10"/>
                <w:sz w:val="22"/>
              </w:rPr>
              <w:t>1</w:t>
            </w:r>
            <w:r>
              <w:rPr>
                <w:sz w:val="22"/>
              </w:rPr>
              <w:t xml:space="preserve"> </w:t>
            </w:r>
            <w:r>
              <w:rPr>
                <w:rStyle w:val="default005f005fchar1char10"/>
                <w:sz w:val="22"/>
              </w:rPr>
              <w:t>кабинет зам.дир.</w:t>
            </w:r>
          </w:p>
          <w:p w:rsidR="00B378B3" w:rsidRDefault="00382165">
            <w:pPr>
              <w:pStyle w:val="default1"/>
              <w:spacing w:line="276" w:lineRule="auto"/>
              <w:jc w:val="center"/>
              <w:rPr>
                <w:rStyle w:val="default005f005fchar1char10"/>
                <w:sz w:val="22"/>
              </w:rPr>
            </w:pPr>
            <w:r>
              <w:rPr>
                <w:rStyle w:val="default005f005fchar1char10"/>
                <w:sz w:val="22"/>
              </w:rPr>
              <w:t>по УВР;</w:t>
            </w:r>
          </w:p>
          <w:p w:rsidR="00B378B3" w:rsidRDefault="00382165">
            <w:pPr>
              <w:pStyle w:val="default1"/>
              <w:spacing w:line="276" w:lineRule="auto"/>
              <w:jc w:val="center"/>
            </w:pPr>
            <w:r>
              <w:rPr>
                <w:rStyle w:val="default005f005fchar1char10"/>
                <w:sz w:val="22"/>
              </w:rPr>
              <w:t>1</w:t>
            </w:r>
            <w:r>
              <w:rPr>
                <w:sz w:val="22"/>
              </w:rPr>
              <w:t xml:space="preserve"> кабинет зам.дир</w:t>
            </w:r>
          </w:p>
          <w:p w:rsidR="00B378B3" w:rsidRDefault="00382165">
            <w:pPr>
              <w:pStyle w:val="default1"/>
              <w:spacing w:line="276" w:lineRule="auto"/>
              <w:jc w:val="center"/>
              <w:rPr>
                <w:rStyle w:val="default005f005fchar1char10"/>
                <w:sz w:val="22"/>
              </w:rPr>
            </w:pPr>
            <w:r>
              <w:rPr>
                <w:rStyle w:val="default005f005fchar1char10"/>
                <w:sz w:val="22"/>
              </w:rPr>
              <w:t>по ВР и социального педагога;</w:t>
            </w:r>
          </w:p>
          <w:p w:rsidR="00B378B3" w:rsidRDefault="00382165">
            <w:pPr>
              <w:pStyle w:val="default1"/>
              <w:spacing w:line="276" w:lineRule="auto"/>
              <w:jc w:val="center"/>
            </w:pPr>
            <w:r>
              <w:rPr>
                <w:rStyle w:val="default005f005fchar1char10"/>
                <w:sz w:val="22"/>
              </w:rPr>
              <w:t xml:space="preserve">1 </w:t>
            </w:r>
            <w:r>
              <w:rPr>
                <w:sz w:val="22"/>
              </w:rPr>
              <w:t>кабинет педагога-</w:t>
            </w:r>
            <w:r>
              <w:rPr>
                <w:rStyle w:val="default005f005fchar1char10"/>
                <w:sz w:val="22"/>
              </w:rPr>
              <w:t>психолога;</w:t>
            </w:r>
          </w:p>
        </w:tc>
        <w:tc>
          <w:tcPr>
            <w:tcW w:w="2804" w:type="dxa"/>
            <w:tcBorders>
              <w:top w:val="single" w:sz="4" w:space="0" w:color="000000"/>
              <w:left w:val="single" w:sz="4" w:space="0" w:color="000000"/>
              <w:bottom w:val="single" w:sz="4" w:space="0" w:color="000000"/>
              <w:right w:val="single" w:sz="4" w:space="0" w:color="000000"/>
            </w:tcBorders>
          </w:tcPr>
          <w:p w:rsidR="00B378B3" w:rsidRDefault="00382165">
            <w:pPr>
              <w:pStyle w:val="default1"/>
              <w:spacing w:line="276" w:lineRule="auto"/>
              <w:jc w:val="both"/>
            </w:pPr>
            <w:r>
              <w:rPr>
                <w:rStyle w:val="default005f005fchar1char10"/>
              </w:rPr>
              <w:t xml:space="preserve">оснащены необходимым оборудованием </w:t>
            </w:r>
          </w:p>
        </w:tc>
      </w:tr>
    </w:tbl>
    <w:p w:rsidR="00B378B3" w:rsidRDefault="00B378B3">
      <w:pPr>
        <w:pStyle w:val="afffffc"/>
        <w:spacing w:before="0" w:after="0"/>
        <w:ind w:left="0" w:firstLine="708"/>
        <w:rPr>
          <w:rFonts w:ascii="Times New Roman" w:hAnsi="Times New Roman"/>
        </w:rPr>
      </w:pPr>
    </w:p>
    <w:p w:rsidR="00B378B3" w:rsidRDefault="00382165">
      <w:pPr>
        <w:pStyle w:val="afffffc"/>
        <w:spacing w:before="0" w:after="0"/>
        <w:ind w:left="0" w:firstLine="708"/>
        <w:rPr>
          <w:rFonts w:ascii="Times New Roman" w:hAnsi="Times New Roman"/>
        </w:rPr>
      </w:pPr>
      <w:r>
        <w:rPr>
          <w:rFonts w:ascii="Times New Roman" w:hAnsi="Times New Roman"/>
        </w:rPr>
        <w:t xml:space="preserve">Питание обучающихся организовано в школьной столовой на 90 </w:t>
      </w:r>
      <w:r>
        <w:rPr>
          <w:rFonts w:ascii="Times New Roman" w:hAnsi="Times New Roman"/>
        </w:rPr>
        <w:t>посадочных мест. Столовая оборудована современным оборудованием, обеспечивающим возможность двухразового горячего питания. Услуги по питанию предоставляются по договору ООО «Школьное питание»</w:t>
      </w:r>
    </w:p>
    <w:p w:rsidR="00B378B3" w:rsidRDefault="00382165">
      <w:pPr>
        <w:pStyle w:val="afffffc"/>
        <w:spacing w:before="0" w:after="0"/>
        <w:rPr>
          <w:rFonts w:ascii="Times New Roman" w:hAnsi="Times New Roman"/>
        </w:rPr>
      </w:pPr>
      <w:r>
        <w:rPr>
          <w:rFonts w:ascii="Times New Roman" w:hAnsi="Times New Roman"/>
        </w:rPr>
        <w:tab/>
        <w:t xml:space="preserve">Медицинское обслуживание осуществляется по договору с МБУЗ ДГП </w:t>
      </w:r>
      <w:r>
        <w:rPr>
          <w:rFonts w:ascii="Times New Roman" w:hAnsi="Times New Roman"/>
        </w:rPr>
        <w:t>№2 в медицинском кабинете (лицензия №ЛО-61-01-002782 от 31.05.2013).</w:t>
      </w:r>
    </w:p>
    <w:p w:rsidR="00B378B3" w:rsidRDefault="00382165">
      <w:pPr>
        <w:pStyle w:val="afffffc"/>
        <w:spacing w:before="0" w:after="0"/>
        <w:rPr>
          <w:rFonts w:ascii="Times New Roman" w:hAnsi="Times New Roman"/>
        </w:rPr>
      </w:pPr>
      <w:r>
        <w:rPr>
          <w:rFonts w:ascii="Times New Roman" w:hAnsi="Times New Roman"/>
        </w:rPr>
        <w:tab/>
        <w:t>Нормы пожарной безопасности обеспечиваются. Имеется пожарная сигнализация с прямым выходом – 01, голосовое оповещение. Предписаний органов надзора ПБ нет.</w:t>
      </w:r>
    </w:p>
    <w:p w:rsidR="00B378B3" w:rsidRDefault="00382165">
      <w:pPr>
        <w:pStyle w:val="afffffc"/>
        <w:spacing w:before="0" w:after="0"/>
        <w:rPr>
          <w:rFonts w:ascii="Times New Roman" w:hAnsi="Times New Roman"/>
        </w:rPr>
      </w:pPr>
      <w:r>
        <w:rPr>
          <w:rFonts w:ascii="Times New Roman" w:hAnsi="Times New Roman"/>
        </w:rPr>
        <w:tab/>
        <w:t>Имеются возможности для органи</w:t>
      </w:r>
      <w:r>
        <w:rPr>
          <w:rFonts w:ascii="Times New Roman" w:hAnsi="Times New Roman"/>
        </w:rPr>
        <w:t>зации отдыха детей. В период летних, осенних и зимних каникул работает летний пришкольный лагерь (80-100 человек в лагерную смену).</w:t>
      </w:r>
    </w:p>
    <w:p w:rsidR="00B378B3" w:rsidRDefault="00382165">
      <w:pPr>
        <w:pStyle w:val="afffffc"/>
        <w:spacing w:before="0" w:after="0"/>
        <w:rPr>
          <w:rFonts w:ascii="Times New Roman" w:hAnsi="Times New Roman"/>
        </w:rPr>
      </w:pPr>
      <w:r>
        <w:rPr>
          <w:rFonts w:ascii="Times New Roman" w:hAnsi="Times New Roman"/>
        </w:rPr>
        <w:tab/>
        <w:t xml:space="preserve">Санитарно-бытовые условия соблюдаются. Имеется отдельный гардероб для обучающихся старших  классов, места личной гигиены - </w:t>
      </w:r>
      <w:r>
        <w:rPr>
          <w:rFonts w:ascii="Times New Roman" w:hAnsi="Times New Roman"/>
        </w:rPr>
        <w:t>3 раздельных санузла на каждом этаже. Обеспечение хозяйственным инвентарем соответствует нормам.</w:t>
      </w:r>
    </w:p>
    <w:p w:rsidR="00B378B3" w:rsidRDefault="00382165">
      <w:pPr>
        <w:jc w:val="both"/>
      </w:pPr>
      <w:r>
        <w:tab/>
        <w:t>Текущий ремонт проводится в необходимые сроки как за счет средств местного бюджета, так и за счет добровольного участия родителей. Капитальный ремонт не требу</w:t>
      </w:r>
      <w:r>
        <w:t>ется.</w:t>
      </w:r>
    </w:p>
    <w:p w:rsidR="00B378B3" w:rsidRDefault="00B378B3">
      <w:pPr>
        <w:pStyle w:val="3"/>
        <w:keepNext w:val="0"/>
        <w:spacing w:before="0" w:after="0"/>
        <w:ind w:left="709"/>
        <w:jc w:val="both"/>
        <w:rPr>
          <w:rFonts w:ascii="Times New Roman" w:hAnsi="Times New Roman"/>
          <w:b w:val="0"/>
          <w:sz w:val="24"/>
        </w:rPr>
      </w:pPr>
    </w:p>
    <w:p w:rsidR="00B378B3" w:rsidRDefault="00382165">
      <w:pPr>
        <w:pStyle w:val="3"/>
        <w:keepNext w:val="0"/>
        <w:spacing w:before="0" w:after="0"/>
        <w:jc w:val="center"/>
        <w:rPr>
          <w:rFonts w:ascii="Times New Roman" w:hAnsi="Times New Roman"/>
          <w:sz w:val="24"/>
        </w:rPr>
      </w:pPr>
      <w:r>
        <w:rPr>
          <w:rFonts w:ascii="Times New Roman" w:hAnsi="Times New Roman"/>
          <w:sz w:val="24"/>
        </w:rPr>
        <w:t>3.2.5.Информационно-методические условия реализации основной образовательной программы среднего общего образования</w:t>
      </w:r>
    </w:p>
    <w:p w:rsidR="00B378B3" w:rsidRDefault="00382165">
      <w:pPr>
        <w:pStyle w:val="afffffc"/>
        <w:spacing w:before="0" w:after="0"/>
        <w:ind w:left="0" w:firstLine="708"/>
        <w:rPr>
          <w:rFonts w:ascii="Times New Roman" w:hAnsi="Times New Roman"/>
        </w:rPr>
      </w:pPr>
      <w:r>
        <w:rPr>
          <w:rFonts w:ascii="Times New Roman" w:hAnsi="Times New Roman"/>
        </w:rPr>
        <w:t xml:space="preserve">Информационно – методические условия реализации основной образовательной программы  среднего </w:t>
      </w:r>
      <w:r>
        <w:rPr>
          <w:rFonts w:ascii="Times New Roman" w:hAnsi="Times New Roman"/>
        </w:rPr>
        <w:t xml:space="preserve">общего образования обеспечиваются современной информационно-образовательной средой. </w:t>
      </w:r>
    </w:p>
    <w:p w:rsidR="00B378B3" w:rsidRDefault="00382165">
      <w:pPr>
        <w:pStyle w:val="afffffc"/>
        <w:spacing w:before="0" w:after="0"/>
        <w:rPr>
          <w:rFonts w:ascii="Times New Roman" w:hAnsi="Times New Roman"/>
        </w:rPr>
      </w:pPr>
      <w:r>
        <w:rPr>
          <w:rFonts w:ascii="Times New Roman" w:hAnsi="Times New Roman"/>
        </w:rPr>
        <w:tab/>
        <w:t>Под информационно-образовательной средой (далее ИОС) понимается открытая педагогическая система, сформированная на основе разнообразных информационных образовательных рес</w:t>
      </w:r>
      <w:r>
        <w:rPr>
          <w:rFonts w:ascii="Times New Roman" w:hAnsi="Times New Roman"/>
        </w:rPr>
        <w:t xml:space="preserve">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w:t>
      </w:r>
      <w:r>
        <w:rPr>
          <w:rFonts w:ascii="Times New Roman" w:hAnsi="Times New Roman"/>
        </w:rPr>
        <w:lastRenderedPageBreak/>
        <w:t xml:space="preserve">решении учебно-познавательных </w:t>
      </w:r>
      <w:r>
        <w:rPr>
          <w:rFonts w:ascii="Times New Roman" w:hAnsi="Times New Roman"/>
        </w:rPr>
        <w:t xml:space="preserve">и профессиональных задач с применением информационно - коммуникационных технологий (ИКТ-компетентность), наличие служб поддержки применения ИКТ. </w:t>
      </w:r>
    </w:p>
    <w:p w:rsidR="00B378B3" w:rsidRDefault="00382165">
      <w:pPr>
        <w:pStyle w:val="afffffc"/>
        <w:spacing w:before="0" w:after="0"/>
        <w:rPr>
          <w:rFonts w:ascii="Times New Roman" w:hAnsi="Times New Roman"/>
        </w:rPr>
      </w:pPr>
      <w:r>
        <w:rPr>
          <w:rFonts w:ascii="Times New Roman" w:hAnsi="Times New Roman"/>
        </w:rPr>
        <w:tab/>
        <w:t xml:space="preserve">Создаваемая в образовательной организации ИОС строится в соответствии со следующей иерархией: </w:t>
      </w:r>
    </w:p>
    <w:p w:rsidR="00B378B3" w:rsidRDefault="00382165">
      <w:pPr>
        <w:pStyle w:val="afffffc"/>
        <w:keepNext/>
        <w:numPr>
          <w:ilvl w:val="0"/>
          <w:numId w:val="59"/>
        </w:numPr>
        <w:spacing w:beforeAutospacing="1" w:afterAutospacing="1"/>
        <w:ind w:left="709" w:right="0" w:hanging="218"/>
        <w:contextualSpacing/>
        <w:rPr>
          <w:rFonts w:ascii="Times New Roman" w:hAnsi="Times New Roman"/>
        </w:rPr>
      </w:pPr>
      <w:r>
        <w:rPr>
          <w:rFonts w:ascii="Times New Roman" w:hAnsi="Times New Roman"/>
        </w:rPr>
        <w:t>единая информа</w:t>
      </w:r>
      <w:r>
        <w:rPr>
          <w:rFonts w:ascii="Times New Roman" w:hAnsi="Times New Roman"/>
        </w:rPr>
        <w:t xml:space="preserve">ционно-образовательная среда страны;  </w:t>
      </w:r>
    </w:p>
    <w:p w:rsidR="00B378B3" w:rsidRDefault="00382165">
      <w:pPr>
        <w:pStyle w:val="afffffc"/>
        <w:keepNext/>
        <w:numPr>
          <w:ilvl w:val="0"/>
          <w:numId w:val="59"/>
        </w:numPr>
        <w:spacing w:beforeAutospacing="1" w:afterAutospacing="1"/>
        <w:ind w:left="709" w:right="0" w:hanging="218"/>
        <w:contextualSpacing/>
        <w:rPr>
          <w:rFonts w:ascii="Times New Roman" w:hAnsi="Times New Roman"/>
        </w:rPr>
      </w:pPr>
      <w:r>
        <w:rPr>
          <w:rFonts w:ascii="Times New Roman" w:hAnsi="Times New Roman"/>
        </w:rPr>
        <w:t xml:space="preserve">единая информационно-образовательная среда региона; </w:t>
      </w:r>
    </w:p>
    <w:p w:rsidR="00B378B3" w:rsidRDefault="00382165">
      <w:pPr>
        <w:pStyle w:val="afffffc"/>
        <w:keepNext/>
        <w:numPr>
          <w:ilvl w:val="0"/>
          <w:numId w:val="59"/>
        </w:numPr>
        <w:spacing w:beforeAutospacing="1" w:afterAutospacing="1"/>
        <w:ind w:left="709" w:right="0" w:hanging="218"/>
        <w:contextualSpacing/>
        <w:rPr>
          <w:rFonts w:ascii="Times New Roman" w:hAnsi="Times New Roman"/>
        </w:rPr>
      </w:pPr>
      <w:r>
        <w:rPr>
          <w:rFonts w:ascii="Times New Roman" w:hAnsi="Times New Roman"/>
        </w:rPr>
        <w:t xml:space="preserve">информационно-образовательная среда образовательной организации; </w:t>
      </w:r>
    </w:p>
    <w:p w:rsidR="00B378B3" w:rsidRDefault="00382165">
      <w:pPr>
        <w:pStyle w:val="afffffc"/>
        <w:keepNext/>
        <w:numPr>
          <w:ilvl w:val="0"/>
          <w:numId w:val="59"/>
        </w:numPr>
        <w:spacing w:beforeAutospacing="1" w:afterAutospacing="1"/>
        <w:ind w:left="709" w:right="0" w:hanging="218"/>
        <w:contextualSpacing/>
        <w:rPr>
          <w:rFonts w:ascii="Times New Roman" w:hAnsi="Times New Roman"/>
        </w:rPr>
      </w:pPr>
      <w:r>
        <w:rPr>
          <w:rFonts w:ascii="Times New Roman" w:hAnsi="Times New Roman"/>
        </w:rPr>
        <w:t xml:space="preserve">предметная информационно-образовательная среда; </w:t>
      </w:r>
    </w:p>
    <w:p w:rsidR="00B378B3" w:rsidRDefault="00382165">
      <w:pPr>
        <w:pStyle w:val="afffffc"/>
        <w:keepNext/>
        <w:numPr>
          <w:ilvl w:val="0"/>
          <w:numId w:val="59"/>
        </w:numPr>
        <w:spacing w:beforeAutospacing="1" w:afterAutospacing="1"/>
        <w:ind w:left="709" w:right="0" w:hanging="218"/>
        <w:contextualSpacing/>
        <w:rPr>
          <w:rFonts w:ascii="Times New Roman" w:hAnsi="Times New Roman"/>
        </w:rPr>
      </w:pPr>
      <w:r>
        <w:rPr>
          <w:rFonts w:ascii="Times New Roman" w:hAnsi="Times New Roman"/>
        </w:rPr>
        <w:t xml:space="preserve">информационно-образовательная среда УМК; </w:t>
      </w:r>
    </w:p>
    <w:p w:rsidR="00B378B3" w:rsidRDefault="00382165">
      <w:pPr>
        <w:pStyle w:val="afffffc"/>
        <w:keepNext/>
        <w:numPr>
          <w:ilvl w:val="0"/>
          <w:numId w:val="59"/>
        </w:numPr>
        <w:spacing w:beforeAutospacing="1" w:afterAutospacing="1"/>
        <w:ind w:left="709" w:right="0" w:hanging="218"/>
        <w:contextualSpacing/>
        <w:rPr>
          <w:rFonts w:ascii="Times New Roman" w:hAnsi="Times New Roman"/>
        </w:rPr>
      </w:pPr>
      <w:r>
        <w:rPr>
          <w:rFonts w:ascii="Times New Roman" w:hAnsi="Times New Roman"/>
        </w:rPr>
        <w:t>информа</w:t>
      </w:r>
      <w:r>
        <w:rPr>
          <w:rFonts w:ascii="Times New Roman" w:hAnsi="Times New Roman"/>
        </w:rPr>
        <w:t xml:space="preserve">ционно-образовательная среда компонентов УМК; </w:t>
      </w:r>
    </w:p>
    <w:p w:rsidR="00B378B3" w:rsidRDefault="00382165">
      <w:pPr>
        <w:pStyle w:val="afffffc"/>
        <w:keepNext/>
        <w:numPr>
          <w:ilvl w:val="0"/>
          <w:numId w:val="59"/>
        </w:numPr>
        <w:spacing w:beforeAutospacing="1" w:afterAutospacing="1"/>
        <w:ind w:left="709" w:right="0" w:hanging="218"/>
        <w:contextualSpacing/>
        <w:rPr>
          <w:rFonts w:ascii="Times New Roman" w:hAnsi="Times New Roman"/>
        </w:rPr>
      </w:pPr>
      <w:r>
        <w:rPr>
          <w:rFonts w:ascii="Times New Roman" w:hAnsi="Times New Roman"/>
        </w:rPr>
        <w:t xml:space="preserve">информационно-образовательная среда элементов УМК. </w:t>
      </w:r>
    </w:p>
    <w:p w:rsidR="00B378B3" w:rsidRDefault="00382165">
      <w:pPr>
        <w:pStyle w:val="afffffc"/>
        <w:spacing w:before="0" w:after="0"/>
        <w:contextualSpacing/>
        <w:rPr>
          <w:rFonts w:ascii="Times New Roman" w:hAnsi="Times New Roman"/>
        </w:rPr>
      </w:pPr>
      <w:r>
        <w:rPr>
          <w:rFonts w:ascii="Times New Roman" w:hAnsi="Times New Roman"/>
        </w:rPr>
        <w:t xml:space="preserve">Основными элементами ИОС являются: </w:t>
      </w:r>
    </w:p>
    <w:p w:rsidR="00B378B3" w:rsidRDefault="00382165">
      <w:pPr>
        <w:pStyle w:val="afffffc"/>
        <w:numPr>
          <w:ilvl w:val="0"/>
          <w:numId w:val="60"/>
        </w:numPr>
        <w:spacing w:before="0" w:after="0"/>
        <w:ind w:left="294" w:hanging="294"/>
        <w:contextualSpacing/>
        <w:rPr>
          <w:rFonts w:ascii="Times New Roman" w:hAnsi="Times New Roman"/>
        </w:rPr>
      </w:pPr>
      <w:r>
        <w:rPr>
          <w:rFonts w:ascii="Times New Roman" w:hAnsi="Times New Roman"/>
        </w:rPr>
        <w:t xml:space="preserve">информационно-образовательные ресурсы в виде печатной продукции; </w:t>
      </w:r>
    </w:p>
    <w:p w:rsidR="00B378B3" w:rsidRDefault="00382165">
      <w:pPr>
        <w:pStyle w:val="afffffc"/>
        <w:numPr>
          <w:ilvl w:val="0"/>
          <w:numId w:val="60"/>
        </w:numPr>
        <w:spacing w:before="0" w:after="0"/>
        <w:ind w:left="294" w:hanging="294"/>
        <w:contextualSpacing/>
        <w:rPr>
          <w:rFonts w:ascii="Times New Roman" w:hAnsi="Times New Roman"/>
        </w:rPr>
      </w:pPr>
      <w:r>
        <w:rPr>
          <w:rFonts w:ascii="Times New Roman" w:hAnsi="Times New Roman"/>
        </w:rPr>
        <w:t>информационно-образовательные ресурсы на сменных оптиче</w:t>
      </w:r>
      <w:r>
        <w:rPr>
          <w:rFonts w:ascii="Times New Roman" w:hAnsi="Times New Roman"/>
        </w:rPr>
        <w:t xml:space="preserve">ских носителях; </w:t>
      </w:r>
    </w:p>
    <w:p w:rsidR="00B378B3" w:rsidRDefault="00382165">
      <w:pPr>
        <w:pStyle w:val="afffffc"/>
        <w:numPr>
          <w:ilvl w:val="0"/>
          <w:numId w:val="60"/>
        </w:numPr>
        <w:spacing w:before="0" w:after="0"/>
        <w:ind w:left="294" w:hanging="294"/>
        <w:contextualSpacing/>
        <w:rPr>
          <w:rFonts w:ascii="Times New Roman" w:hAnsi="Times New Roman"/>
        </w:rPr>
      </w:pPr>
      <w:r>
        <w:rPr>
          <w:rFonts w:ascii="Times New Roman" w:hAnsi="Times New Roman"/>
        </w:rPr>
        <w:t xml:space="preserve">информационно-образовательные ресурсы Интернета;  </w:t>
      </w:r>
    </w:p>
    <w:p w:rsidR="00B378B3" w:rsidRDefault="00382165">
      <w:pPr>
        <w:pStyle w:val="afffffc"/>
        <w:numPr>
          <w:ilvl w:val="0"/>
          <w:numId w:val="60"/>
        </w:numPr>
        <w:spacing w:before="0" w:after="0"/>
        <w:ind w:left="294" w:hanging="294"/>
        <w:contextualSpacing/>
        <w:rPr>
          <w:rFonts w:ascii="Times New Roman" w:hAnsi="Times New Roman"/>
          <w:b/>
        </w:rPr>
      </w:pPr>
      <w:r>
        <w:rPr>
          <w:rFonts w:ascii="Times New Roman" w:hAnsi="Times New Roman"/>
        </w:rPr>
        <w:t>вычислительная иинформационно-телекоммуникационная инфраструктура</w:t>
      </w:r>
      <w:r>
        <w:rPr>
          <w:rFonts w:ascii="Times New Roman" w:hAnsi="Times New Roman"/>
          <w:b/>
        </w:rPr>
        <w:t xml:space="preserve">; </w:t>
      </w:r>
    </w:p>
    <w:p w:rsidR="00B378B3" w:rsidRDefault="00382165">
      <w:pPr>
        <w:pStyle w:val="afffffc"/>
        <w:numPr>
          <w:ilvl w:val="0"/>
          <w:numId w:val="60"/>
        </w:numPr>
        <w:spacing w:before="0" w:after="0"/>
        <w:ind w:left="294" w:hanging="294"/>
        <w:contextualSpacing/>
        <w:rPr>
          <w:rFonts w:ascii="Times New Roman" w:hAnsi="Times New Roman"/>
        </w:rPr>
      </w:pPr>
      <w:r>
        <w:rPr>
          <w:rFonts w:ascii="Times New Roman" w:hAnsi="Times New Roman"/>
        </w:rPr>
        <w:t>прикладные программы, в том числе поддерживающие администрирование и финансово- хозяйственную деятельность образовательн</w:t>
      </w:r>
      <w:r>
        <w:rPr>
          <w:rFonts w:ascii="Times New Roman" w:hAnsi="Times New Roman"/>
        </w:rPr>
        <w:t xml:space="preserve">ой организации (бухгалтерский учет, делопроизводство, кадры и т. д.). </w:t>
      </w:r>
    </w:p>
    <w:p w:rsidR="00B378B3" w:rsidRDefault="00382165">
      <w:pPr>
        <w:pStyle w:val="afffffc"/>
        <w:spacing w:before="0" w:after="0"/>
        <w:ind w:left="0" w:firstLine="0"/>
        <w:contextualSpacing/>
        <w:rPr>
          <w:rFonts w:ascii="Times New Roman" w:hAnsi="Times New Roman"/>
        </w:rPr>
      </w:pPr>
      <w:r>
        <w:rPr>
          <w:rFonts w:ascii="Times New Roman" w:hAnsi="Times New Roman"/>
        </w:rPr>
        <w:tab/>
      </w:r>
      <w:r>
        <w:rPr>
          <w:rFonts w:ascii="Times New Roman" w:hAnsi="Times New Roman"/>
        </w:rPr>
        <w:t>Информационно-образовательная среда Школы включает в себя совокупность технологических средств (компьютеры, коммуникационные каналы, программные продукты), культурные и организационные</w:t>
      </w:r>
      <w:r>
        <w:rPr>
          <w:rFonts w:ascii="Times New Roman" w:hAnsi="Times New Roman"/>
        </w:rPr>
        <w:t xml:space="preserve"> формы информационного взаимодействия,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В школе имеются компьютеры, мульти</w:t>
      </w:r>
      <w:r>
        <w:rPr>
          <w:rFonts w:ascii="Times New Roman" w:hAnsi="Times New Roman"/>
        </w:rPr>
        <w:t xml:space="preserve">медийные проекторы, принтеры, сканеры, интерактивные доски. Имеется 1 компьютерный класс. </w:t>
      </w:r>
    </w:p>
    <w:p w:rsidR="00B378B3" w:rsidRDefault="00382165">
      <w:pPr>
        <w:pStyle w:val="afffffc"/>
        <w:spacing w:before="0" w:after="0"/>
        <w:ind w:left="0" w:firstLine="0"/>
        <w:contextualSpacing/>
        <w:rPr>
          <w:rFonts w:ascii="Times New Roman" w:hAnsi="Times New Roman"/>
        </w:rPr>
      </w:pPr>
      <w:r>
        <w:rPr>
          <w:rFonts w:ascii="Times New Roman" w:hAnsi="Times New Roman"/>
        </w:rPr>
        <w:tab/>
        <w:t>В кабинетах оборудованы автоматизированные рабочие места учителя (компьютер, проектор, экран), что позволяет проводить уроки с использованием информационно-компьюте</w:t>
      </w:r>
      <w:r>
        <w:rPr>
          <w:rFonts w:ascii="Times New Roman" w:hAnsi="Times New Roman"/>
        </w:rPr>
        <w:t xml:space="preserve">рных технологий. В школе организован доступ в Интернет. Наличие компьютерной техники обеспечивает возможность осуществления в электронной (цифровой) форме следующих видов деятельности: </w:t>
      </w:r>
    </w:p>
    <w:p w:rsidR="00B378B3" w:rsidRDefault="00382165">
      <w:pPr>
        <w:pStyle w:val="afffffc"/>
        <w:numPr>
          <w:ilvl w:val="0"/>
          <w:numId w:val="61"/>
        </w:numPr>
        <w:spacing w:before="0" w:after="0"/>
        <w:contextualSpacing/>
        <w:rPr>
          <w:rFonts w:ascii="Times New Roman" w:hAnsi="Times New Roman"/>
        </w:rPr>
      </w:pPr>
      <w:r>
        <w:rPr>
          <w:rFonts w:ascii="Times New Roman" w:hAnsi="Times New Roman"/>
        </w:rPr>
        <w:t xml:space="preserve">планирование образовательной деятельности, </w:t>
      </w:r>
    </w:p>
    <w:p w:rsidR="00B378B3" w:rsidRDefault="00382165">
      <w:pPr>
        <w:pStyle w:val="afffffc"/>
        <w:numPr>
          <w:ilvl w:val="0"/>
          <w:numId w:val="61"/>
        </w:numPr>
        <w:spacing w:before="0" w:after="0"/>
        <w:contextualSpacing/>
        <w:rPr>
          <w:rFonts w:ascii="Times New Roman" w:hAnsi="Times New Roman"/>
        </w:rPr>
      </w:pPr>
      <w:r>
        <w:rPr>
          <w:rFonts w:ascii="Times New Roman" w:hAnsi="Times New Roman"/>
        </w:rPr>
        <w:t xml:space="preserve">размещение и сохранение </w:t>
      </w:r>
      <w:r>
        <w:rPr>
          <w:rFonts w:ascii="Times New Roman" w:hAnsi="Times New Roman"/>
        </w:rPr>
        <w:t>материалов образовательной деятельности, в том числе работ учащихся и педагогов, используемых участниками образовательной деятельности информационных ресурсов,</w:t>
      </w:r>
    </w:p>
    <w:p w:rsidR="00B378B3" w:rsidRDefault="00382165">
      <w:pPr>
        <w:pStyle w:val="afffffc"/>
        <w:numPr>
          <w:ilvl w:val="0"/>
          <w:numId w:val="61"/>
        </w:numPr>
        <w:spacing w:before="0" w:after="0"/>
        <w:contextualSpacing/>
        <w:rPr>
          <w:rFonts w:ascii="Times New Roman" w:hAnsi="Times New Roman"/>
        </w:rPr>
      </w:pPr>
      <w:r>
        <w:rPr>
          <w:rFonts w:ascii="Times New Roman" w:hAnsi="Times New Roman"/>
        </w:rPr>
        <w:t>фиксацию хода образовательной деятельности и результатов освоения ООП СОО (ФКГОС),</w:t>
      </w:r>
    </w:p>
    <w:p w:rsidR="00B378B3" w:rsidRDefault="00382165">
      <w:pPr>
        <w:pStyle w:val="afffffc"/>
        <w:numPr>
          <w:ilvl w:val="0"/>
          <w:numId w:val="61"/>
        </w:numPr>
        <w:spacing w:before="0" w:after="0"/>
        <w:contextualSpacing/>
        <w:rPr>
          <w:rFonts w:ascii="Times New Roman" w:hAnsi="Times New Roman"/>
        </w:rPr>
      </w:pPr>
      <w:r>
        <w:rPr>
          <w:rFonts w:ascii="Times New Roman" w:hAnsi="Times New Roman"/>
        </w:rPr>
        <w:t>взаимодействи</w:t>
      </w:r>
      <w:r>
        <w:rPr>
          <w:rFonts w:ascii="Times New Roman" w:hAnsi="Times New Roman"/>
        </w:rPr>
        <w:t xml:space="preserve">е между участниками образовательной деятельности, в том числе дистанционное посредством сети Интернет, </w:t>
      </w:r>
    </w:p>
    <w:p w:rsidR="00B378B3" w:rsidRDefault="00382165">
      <w:pPr>
        <w:pStyle w:val="afffffc"/>
        <w:numPr>
          <w:ilvl w:val="0"/>
          <w:numId w:val="61"/>
        </w:numPr>
        <w:spacing w:before="0" w:after="0"/>
        <w:contextualSpacing/>
        <w:rPr>
          <w:rFonts w:ascii="Times New Roman" w:hAnsi="Times New Roman"/>
        </w:rPr>
      </w:pPr>
      <w:r>
        <w:rPr>
          <w:rFonts w:ascii="Times New Roman" w:hAnsi="Times New Roman"/>
        </w:rPr>
        <w:t xml:space="preserve">контролируемый доступ участников образовательной деятельности к информационным ресурсам в сети Интернет. </w:t>
      </w:r>
    </w:p>
    <w:p w:rsidR="00B378B3" w:rsidRDefault="00382165">
      <w:pPr>
        <w:pStyle w:val="afffffc"/>
        <w:spacing w:before="0" w:after="0"/>
        <w:ind w:left="0" w:firstLine="0"/>
        <w:contextualSpacing/>
      </w:pPr>
      <w:r>
        <w:rPr>
          <w:rFonts w:ascii="Times New Roman" w:hAnsi="Times New Roman"/>
        </w:rPr>
        <w:tab/>
        <w:t xml:space="preserve"> Функционирование информационной образователь</w:t>
      </w:r>
      <w:r>
        <w:rPr>
          <w:rFonts w:ascii="Times New Roman" w:hAnsi="Times New Roman"/>
        </w:rPr>
        <w:t xml:space="preserve">ной среды обеспечивается средствами ИКТ и квалификацией педагогических работников, ее использующих и поддерживающих. </w:t>
      </w:r>
    </w:p>
    <w:tbl>
      <w:tblPr>
        <w:tblW w:w="0" w:type="auto"/>
        <w:tblLayout w:type="fixed"/>
        <w:tblLook w:val="04A0" w:firstRow="1" w:lastRow="0" w:firstColumn="1" w:lastColumn="0" w:noHBand="0" w:noVBand="1"/>
      </w:tblPr>
      <w:tblGrid>
        <w:gridCol w:w="851"/>
        <w:gridCol w:w="4409"/>
        <w:gridCol w:w="2393"/>
        <w:gridCol w:w="2143"/>
      </w:tblGrid>
      <w:tr w:rsidR="00B378B3">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spacing w:line="288" w:lineRule="auto"/>
              <w:jc w:val="center"/>
              <w:rPr>
                <w:b/>
                <w:sz w:val="20"/>
              </w:rPr>
            </w:pPr>
            <w:r>
              <w:rPr>
                <w:b/>
                <w:sz w:val="20"/>
              </w:rPr>
              <w:t xml:space="preserve">№ </w:t>
            </w:r>
          </w:p>
          <w:p w:rsidR="00B378B3" w:rsidRDefault="00382165">
            <w:pPr>
              <w:widowControl w:val="0"/>
              <w:spacing w:line="288" w:lineRule="auto"/>
              <w:jc w:val="center"/>
              <w:rPr>
                <w:sz w:val="20"/>
              </w:rPr>
            </w:pPr>
            <w:r>
              <w:rPr>
                <w:b/>
                <w:sz w:val="20"/>
              </w:rPr>
              <w:t>п/п</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rPr>
                <w:sz w:val="20"/>
              </w:rPr>
            </w:pPr>
            <w:r>
              <w:rPr>
                <w:b/>
                <w:sz w:val="20"/>
              </w:rPr>
              <w:t>Необходимые средства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rPr>
                <w:sz w:val="20"/>
              </w:rPr>
            </w:pPr>
            <w:r>
              <w:rPr>
                <w:b/>
                <w:sz w:val="20"/>
              </w:rPr>
              <w:t>Необходимое количество средств/ имеющееся в наличии</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rPr>
                <w:sz w:val="20"/>
              </w:rPr>
            </w:pPr>
            <w:r>
              <w:rPr>
                <w:b/>
                <w:sz w:val="20"/>
              </w:rPr>
              <w:t>Сроки создания условий в соответствии с требованиями ФГОС</w:t>
            </w:r>
          </w:p>
        </w:tc>
      </w:tr>
      <w:tr w:rsidR="00B378B3">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jc w:val="center"/>
              <w:rPr>
                <w:b/>
              </w:rPr>
            </w:pPr>
            <w:r>
              <w:t>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pPr>
            <w:r>
              <w:t>Технические средства: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pPr>
              <w:spacing w:line="276" w:lineRule="auto"/>
              <w:rPr>
                <w:rFonts w:asciiTheme="minorHAnsi" w:hAnsiTheme="minorHAnsi"/>
              </w:rPr>
            </w:pP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pPr>
              <w:spacing w:line="276" w:lineRule="auto"/>
              <w:rPr>
                <w:rFonts w:asciiTheme="minorHAnsi" w:hAnsiTheme="minorHAnsi"/>
              </w:rPr>
            </w:pP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pPr>
            <w:r>
              <w:t>Компьютер, ноутбук</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80/71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2022</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rPr>
                <w:sz w:val="28"/>
              </w:rPr>
            </w:pPr>
            <w:r>
              <w:t>мультимедийный проектор и экран;</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24</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2022</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rPr>
                <w:sz w:val="28"/>
              </w:rPr>
            </w:pPr>
            <w:r>
              <w:t>принтер монохромный</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5/5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2022</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keepLines/>
              <w:widowControl w:val="0"/>
              <w:spacing w:line="360" w:lineRule="auto"/>
              <w:ind w:left="119"/>
              <w:outlineLvl w:val="2"/>
              <w:rPr>
                <w:b/>
              </w:rPr>
            </w:pPr>
            <w:r>
              <w:t>принтер цветной</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имеется</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keepLines/>
              <w:widowControl w:val="0"/>
              <w:spacing w:line="360" w:lineRule="auto"/>
              <w:ind w:left="119"/>
              <w:outlineLvl w:val="2"/>
              <w:rPr>
                <w:sz w:val="28"/>
              </w:rPr>
            </w:pPr>
            <w:r>
              <w:t xml:space="preserve">фотопринтер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1/0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2022</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rPr>
                <w:sz w:val="28"/>
              </w:rPr>
            </w:pPr>
            <w:r>
              <w:t xml:space="preserve">цифровой фотоаппарат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имеется</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rPr>
                <w:sz w:val="28"/>
              </w:rPr>
            </w:pPr>
            <w:r>
              <w:t>цифровая видеокамера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имеется</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pPr>
            <w:r>
              <w:t>графический планшет</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30/0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2021</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pPr>
            <w:r>
              <w:t>сканер</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10/5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2020</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pPr>
            <w:r>
              <w:t>микрофон</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4/4</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имеется</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музыкальная клавиатура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1/2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имеется</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интерактивная доска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31/1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2025</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оборудование компьютерной сети</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100%/75%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2021</w:t>
            </w:r>
          </w:p>
        </w:tc>
      </w:tr>
      <w:tr w:rsidR="00B378B3">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B378B3"/>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 xml:space="preserve">конструктор, позволяющий создавать </w:t>
            </w:r>
            <w:r>
              <w:t>компьютерно-управляемые движущиеся системы</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2022</w:t>
            </w:r>
          </w:p>
        </w:tc>
      </w:tr>
      <w:tr w:rsidR="00B378B3">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II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Программные инструменты</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jc w:val="center"/>
            </w:pPr>
            <w:r>
              <w:t>60/45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76" w:lineRule="auto"/>
              <w:jc w:val="center"/>
            </w:pPr>
            <w:r>
              <w:t>2020</w:t>
            </w:r>
          </w:p>
        </w:tc>
      </w:tr>
      <w:tr w:rsidR="00B378B3">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III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Обеспечение технической, методической и организационной поддержки</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jc w:val="center"/>
            </w:pPr>
            <w:r>
              <w:t>100%/90%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76" w:lineRule="auto"/>
              <w:jc w:val="center"/>
            </w:pPr>
            <w:r>
              <w:t>2019</w:t>
            </w:r>
          </w:p>
        </w:tc>
      </w:tr>
      <w:tr w:rsidR="00B378B3">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IV</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Отображение образовательного процесса в информационной среде</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jc w:val="center"/>
            </w:pPr>
            <w:r>
              <w:t>100%/100%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76" w:lineRule="auto"/>
              <w:jc w:val="center"/>
            </w:pPr>
            <w:r>
              <w:t>имеется</w:t>
            </w:r>
          </w:p>
        </w:tc>
      </w:tr>
      <w:tr w:rsidR="00B378B3">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V</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Компоненты на бумажных носителях</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jc w:val="center"/>
            </w:pPr>
            <w:r>
              <w:t>6500/6228</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76" w:lineRule="auto"/>
              <w:jc w:val="center"/>
            </w:pPr>
            <w:r>
              <w:t>2019</w:t>
            </w:r>
          </w:p>
        </w:tc>
      </w:tr>
      <w:tr w:rsidR="00B378B3">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VI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88" w:lineRule="auto"/>
              <w:ind w:firstLine="119"/>
              <w:jc w:val="center"/>
            </w:pPr>
            <w:r>
              <w:t>Компоненты на CD и DVD</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jc w:val="center"/>
            </w:pPr>
            <w:r>
              <w:t>300/50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378B3" w:rsidRDefault="00382165">
            <w:pPr>
              <w:widowControl w:val="0"/>
              <w:spacing w:line="276" w:lineRule="auto"/>
              <w:jc w:val="center"/>
            </w:pPr>
            <w:r>
              <w:t>2022</w:t>
            </w:r>
          </w:p>
        </w:tc>
      </w:tr>
    </w:tbl>
    <w:p w:rsidR="00B378B3" w:rsidRDefault="00B378B3">
      <w:pPr>
        <w:pStyle w:val="3"/>
        <w:keepNext w:val="0"/>
        <w:spacing w:before="0"/>
        <w:ind w:left="709"/>
        <w:contextualSpacing/>
        <w:jc w:val="center"/>
        <w:rPr>
          <w:rFonts w:ascii="Times New Roman" w:hAnsi="Times New Roman"/>
          <w:sz w:val="24"/>
        </w:rPr>
      </w:pPr>
    </w:p>
    <w:p w:rsidR="00B378B3" w:rsidRDefault="00382165">
      <w:pPr>
        <w:ind w:firstLine="708"/>
        <w:jc w:val="both"/>
      </w:pPr>
      <w: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w:t>
      </w:r>
      <w:r>
        <w:t>аналитико-обобщающей и прогностической работы, включающей:</w:t>
      </w:r>
    </w:p>
    <w:p w:rsidR="00B378B3" w:rsidRDefault="00382165">
      <w:pPr>
        <w:pStyle w:val="a0"/>
        <w:spacing w:line="240" w:lineRule="auto"/>
        <w:rPr>
          <w:sz w:val="24"/>
        </w:rPr>
      </w:pPr>
      <w:r>
        <w:rPr>
          <w:sz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B378B3" w:rsidRDefault="00382165">
      <w:pPr>
        <w:pStyle w:val="a0"/>
        <w:spacing w:line="240" w:lineRule="auto"/>
        <w:rPr>
          <w:sz w:val="24"/>
        </w:rPr>
      </w:pPr>
      <w:r>
        <w:rPr>
          <w:sz w:val="24"/>
        </w:rPr>
        <w:t>установление степени их соответствия требованиям ФГОС, а</w:t>
      </w:r>
      <w:r>
        <w:rPr>
          <w:sz w:val="24"/>
        </w:rPr>
        <w:t xml:space="preserve">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B378B3" w:rsidRDefault="00382165">
      <w:pPr>
        <w:pStyle w:val="a0"/>
        <w:spacing w:line="240" w:lineRule="auto"/>
        <w:rPr>
          <w:spacing w:val="-8"/>
          <w:sz w:val="24"/>
        </w:rPr>
      </w:pPr>
      <w:r>
        <w:rPr>
          <w:spacing w:val="-8"/>
          <w:sz w:val="24"/>
        </w:rPr>
        <w:t>выявление проблемных зон и установление необходимых изменений в имеющихся условиях для пр</w:t>
      </w:r>
      <w:r>
        <w:rPr>
          <w:spacing w:val="-8"/>
          <w:sz w:val="24"/>
        </w:rPr>
        <w:t>иведения их в соответствие с требованиями ФГОС СОО;</w:t>
      </w:r>
    </w:p>
    <w:p w:rsidR="00B378B3" w:rsidRDefault="00382165">
      <w:pPr>
        <w:pStyle w:val="a0"/>
        <w:spacing w:line="240" w:lineRule="auto"/>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B378B3" w:rsidRDefault="00382165">
      <w:pPr>
        <w:pStyle w:val="a0"/>
        <w:spacing w:line="240" w:lineRule="auto"/>
        <w:rPr>
          <w:sz w:val="24"/>
        </w:rPr>
      </w:pPr>
      <w:r>
        <w:rPr>
          <w:sz w:val="24"/>
        </w:rPr>
        <w:t xml:space="preserve">разработку сетевого графика (дорожной карты) создания </w:t>
      </w:r>
      <w:r>
        <w:rPr>
          <w:sz w:val="24"/>
        </w:rPr>
        <w:t>необходимой системы условий;</w:t>
      </w:r>
    </w:p>
    <w:p w:rsidR="00B378B3" w:rsidRDefault="00382165">
      <w:r>
        <w:t>разработку механизмов мониторинга, оценки и коррекции реализации промежуточных этапов разработанного графика</w:t>
      </w:r>
    </w:p>
    <w:p w:rsidR="00B378B3" w:rsidRDefault="00382165">
      <w:pPr>
        <w:pStyle w:val="3"/>
        <w:keepNext w:val="0"/>
        <w:spacing w:before="0" w:after="0"/>
        <w:ind w:left="710"/>
        <w:jc w:val="center"/>
        <w:rPr>
          <w:rFonts w:ascii="Times New Roman" w:hAnsi="Times New Roman"/>
          <w:sz w:val="24"/>
        </w:rPr>
      </w:pPr>
      <w:r>
        <w:rPr>
          <w:rFonts w:ascii="Times New Roman" w:hAnsi="Times New Roman"/>
          <w:sz w:val="24"/>
        </w:rPr>
        <w:t>Механизмы достижения целевых ориентиров в системе условий</w:t>
      </w:r>
    </w:p>
    <w:p w:rsidR="00B378B3" w:rsidRDefault="00382165">
      <w:pPr>
        <w:pStyle w:val="afffffc"/>
        <w:spacing w:before="0" w:after="0"/>
        <w:ind w:left="0" w:firstLine="708"/>
        <w:rPr>
          <w:rFonts w:ascii="TimesNewRomanPSMT" w:hAnsi="TimesNewRomanPSMT"/>
        </w:rPr>
      </w:pPr>
      <w:r>
        <w:rPr>
          <w:rFonts w:ascii="TimesNewRomanPSMT" w:hAnsi="TimesNewRomanPSMT"/>
        </w:rPr>
        <w:t>Интегративным результатом выполнения требований к условиям р</w:t>
      </w:r>
      <w:r>
        <w:rPr>
          <w:rFonts w:ascii="TimesNewRomanPSMT" w:hAnsi="TimesNewRomanPSMT"/>
        </w:rPr>
        <w:t>еализации основной образовательной программы среднего общего образования МОБУ СОШ №34 станет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w:t>
      </w:r>
      <w:r>
        <w:rPr>
          <w:rFonts w:ascii="TimesNewRomanPSMT" w:hAnsi="TimesNewRomanPSMT"/>
        </w:rPr>
        <w:t xml:space="preserve">оммуникативного, эстетического, физического, трудового развития обучающихся. </w:t>
      </w:r>
    </w:p>
    <w:p w:rsidR="00B378B3" w:rsidRDefault="00382165">
      <w:pPr>
        <w:pStyle w:val="afffffc"/>
        <w:spacing w:before="0" w:after="0"/>
        <w:ind w:left="0" w:firstLine="508"/>
        <w:rPr>
          <w:rFonts w:ascii="TimesNewRomanPSMT" w:hAnsi="TimesNewRomanPSMT"/>
        </w:rPr>
      </w:pPr>
      <w:r>
        <w:rPr>
          <w:rFonts w:ascii="TimesNewRomanPSMT" w:hAnsi="TimesNewRomanPSMT"/>
        </w:rPr>
        <w:lastRenderedPageBreak/>
        <w:t xml:space="preserve">Условия, созданные в МОБУ СОШ №34, реализующей основную образовательную программу среднего общего образования должны: </w:t>
      </w:r>
    </w:p>
    <w:p w:rsidR="00B378B3" w:rsidRDefault="00382165">
      <w:pPr>
        <w:pStyle w:val="afffffc"/>
        <w:keepNext/>
        <w:numPr>
          <w:ilvl w:val="0"/>
          <w:numId w:val="62"/>
        </w:numPr>
        <w:spacing w:beforeAutospacing="1" w:after="0"/>
        <w:ind w:right="0"/>
        <w:contextualSpacing/>
        <w:rPr>
          <w:rFonts w:ascii="TimesNewRomanPSMT" w:hAnsi="TimesNewRomanPSMT"/>
        </w:rPr>
      </w:pPr>
      <w:r>
        <w:rPr>
          <w:rFonts w:ascii="TimesNewRomanPSMT" w:hAnsi="TimesNewRomanPSMT"/>
        </w:rPr>
        <w:t>гарантировать сохранность и укрепление физического, психоло</w:t>
      </w:r>
      <w:r>
        <w:rPr>
          <w:rFonts w:ascii="TimesNewRomanPSMT" w:hAnsi="TimesNewRomanPSMT"/>
        </w:rPr>
        <w:t xml:space="preserve">гического и социального здоровья обучающихся;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B378B3" w:rsidRDefault="00382165">
      <w:pPr>
        <w:pStyle w:val="afffffc"/>
        <w:keepNext/>
        <w:numPr>
          <w:ilvl w:val="0"/>
          <w:numId w:val="62"/>
        </w:numPr>
        <w:spacing w:beforeAutospacing="1" w:after="0"/>
        <w:ind w:right="0"/>
        <w:contextualSpacing/>
        <w:rPr>
          <w:rFonts w:ascii="Calibri" w:hAnsi="Calibri"/>
        </w:rPr>
      </w:pPr>
      <w:r>
        <w:rPr>
          <w:rFonts w:ascii="TimesNewRomanPSMT" w:hAnsi="TimesNewRomanPSMT"/>
        </w:rPr>
        <w:t>учитывать особенности образовательной организации, его организационную с</w:t>
      </w:r>
      <w:r>
        <w:rPr>
          <w:rFonts w:ascii="TimesNewRomanPSMT" w:hAnsi="TimesNewRomanPSMT"/>
        </w:rPr>
        <w:t>труктуру,</w:t>
      </w:r>
    </w:p>
    <w:p w:rsidR="00B378B3" w:rsidRDefault="00B378B3">
      <w:pPr>
        <w:jc w:val="both"/>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251"/>
        <w:gridCol w:w="5671"/>
      </w:tblGrid>
      <w:tr w:rsidR="00B378B3">
        <w:tc>
          <w:tcPr>
            <w:tcW w:w="710"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center"/>
            </w:pPr>
            <w:r>
              <w:t>№</w:t>
            </w:r>
          </w:p>
        </w:tc>
        <w:tc>
          <w:tcPr>
            <w:tcW w:w="425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center"/>
            </w:pPr>
            <w:r>
              <w:rPr>
                <w:sz w:val="22"/>
              </w:rPr>
              <w:t>Целевой ориентир в системе условий</w:t>
            </w:r>
          </w:p>
        </w:tc>
        <w:tc>
          <w:tcPr>
            <w:tcW w:w="567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jc w:val="center"/>
            </w:pPr>
            <w:r>
              <w:rPr>
                <w:sz w:val="22"/>
              </w:rPr>
              <w:t>Механизмы достижения целевых ориентиров в системе условий (мероприятия)</w:t>
            </w:r>
          </w:p>
        </w:tc>
      </w:tr>
      <w:tr w:rsidR="00B378B3">
        <w:tc>
          <w:tcPr>
            <w:tcW w:w="710"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t>1.</w:t>
            </w:r>
          </w:p>
        </w:tc>
        <w:tc>
          <w:tcPr>
            <w:tcW w:w="425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Наличие локальных нормативных правовых актов и их использование всеми субъектами образовательной деятельности</w:t>
            </w:r>
          </w:p>
        </w:tc>
        <w:tc>
          <w:tcPr>
            <w:tcW w:w="5671"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63"/>
              </w:numPr>
              <w:spacing w:line="276" w:lineRule="auto"/>
              <w:ind w:left="318" w:firstLine="0"/>
            </w:pPr>
            <w:r>
              <w:rPr>
                <w:sz w:val="22"/>
              </w:rPr>
              <w:t xml:space="preserve">разработка и </w:t>
            </w:r>
            <w:r>
              <w:rPr>
                <w:sz w:val="22"/>
              </w:rPr>
              <w:t>утверждение локальных</w:t>
            </w:r>
          </w:p>
          <w:p w:rsidR="00B378B3" w:rsidRDefault="00382165">
            <w:pPr>
              <w:spacing w:line="276" w:lineRule="auto"/>
              <w:ind w:left="-42"/>
            </w:pPr>
            <w:r>
              <w:rPr>
                <w:sz w:val="22"/>
              </w:rPr>
              <w:t xml:space="preserve">нормативных правовых актов в соответствии с Уставом школы; </w:t>
            </w:r>
          </w:p>
          <w:p w:rsidR="00B378B3" w:rsidRDefault="00382165">
            <w:pPr>
              <w:numPr>
                <w:ilvl w:val="0"/>
                <w:numId w:val="63"/>
              </w:numPr>
              <w:spacing w:line="276" w:lineRule="auto"/>
              <w:ind w:left="318" w:firstLine="0"/>
            </w:pPr>
            <w:r>
              <w:rPr>
                <w:sz w:val="22"/>
              </w:rPr>
              <w:t>внесение изменений в локальные нормативные</w:t>
            </w:r>
          </w:p>
          <w:p w:rsidR="00B378B3" w:rsidRDefault="00382165">
            <w:pPr>
              <w:spacing w:line="276" w:lineRule="auto"/>
              <w:ind w:left="-42"/>
            </w:pPr>
            <w:r>
              <w:rPr>
                <w:sz w:val="22"/>
              </w:rPr>
              <w:t xml:space="preserve">правовые акты в соответствии с изменением действующего законодательства; </w:t>
            </w:r>
          </w:p>
          <w:p w:rsidR="00B378B3" w:rsidRDefault="00382165">
            <w:pPr>
              <w:numPr>
                <w:ilvl w:val="0"/>
                <w:numId w:val="63"/>
              </w:numPr>
              <w:spacing w:line="276" w:lineRule="auto"/>
              <w:ind w:left="318" w:firstLine="0"/>
            </w:pPr>
            <w:r>
              <w:rPr>
                <w:sz w:val="22"/>
              </w:rPr>
              <w:t>качественное правовое обеспечение всех</w:t>
            </w:r>
          </w:p>
          <w:p w:rsidR="00B378B3" w:rsidRDefault="00382165">
            <w:pPr>
              <w:widowControl w:val="0"/>
              <w:spacing w:line="276" w:lineRule="auto"/>
              <w:ind w:left="-42"/>
            </w:pPr>
            <w:r>
              <w:rPr>
                <w:sz w:val="22"/>
              </w:rPr>
              <w:t>направлений деятел</w:t>
            </w:r>
            <w:r>
              <w:rPr>
                <w:sz w:val="22"/>
              </w:rPr>
              <w:t>ьности основной школы в соответствии с ООП.</w:t>
            </w:r>
          </w:p>
        </w:tc>
      </w:tr>
      <w:tr w:rsidR="00B378B3">
        <w:tc>
          <w:tcPr>
            <w:tcW w:w="710"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t>2.</w:t>
            </w:r>
          </w:p>
        </w:tc>
        <w:tc>
          <w:tcPr>
            <w:tcW w:w="425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Наличие учебного плана, учитывающего разные формы учебной деятельности, динамического расписания учебных занятий</w:t>
            </w:r>
          </w:p>
        </w:tc>
        <w:tc>
          <w:tcPr>
            <w:tcW w:w="5671"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63"/>
              </w:numPr>
              <w:spacing w:line="276" w:lineRule="auto"/>
              <w:ind w:left="318" w:firstLine="0"/>
            </w:pPr>
            <w:r>
              <w:rPr>
                <w:sz w:val="22"/>
              </w:rPr>
              <w:t>реализация планов работы методические объединений, службы сопровождения школы;</w:t>
            </w:r>
          </w:p>
        </w:tc>
      </w:tr>
      <w:tr w:rsidR="00B378B3">
        <w:tc>
          <w:tcPr>
            <w:tcW w:w="710"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t>3.</w:t>
            </w:r>
          </w:p>
        </w:tc>
        <w:tc>
          <w:tcPr>
            <w:tcW w:w="425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Наличие </w:t>
            </w:r>
            <w:r>
              <w:rPr>
                <w:sz w:val="22"/>
              </w:rPr>
              <w:t>педагогов, способных реализовать ООП в соответствии с ФГОС СОО (по квалификации, по опыту, наличию званий)</w:t>
            </w:r>
          </w:p>
        </w:tc>
        <w:tc>
          <w:tcPr>
            <w:tcW w:w="5671"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63"/>
              </w:numPr>
              <w:spacing w:line="276" w:lineRule="auto"/>
              <w:ind w:left="318" w:firstLine="0"/>
            </w:pPr>
            <w:r>
              <w:rPr>
                <w:sz w:val="22"/>
              </w:rPr>
              <w:t>подбор квалифицированных кадров для работы</w:t>
            </w:r>
          </w:p>
          <w:p w:rsidR="00B378B3" w:rsidRDefault="00382165">
            <w:pPr>
              <w:spacing w:line="276" w:lineRule="auto"/>
              <w:ind w:left="-42"/>
            </w:pPr>
            <w:r>
              <w:rPr>
                <w:sz w:val="22"/>
              </w:rPr>
              <w:t xml:space="preserve">в школе; </w:t>
            </w:r>
          </w:p>
          <w:p w:rsidR="00B378B3" w:rsidRDefault="00382165">
            <w:pPr>
              <w:numPr>
                <w:ilvl w:val="0"/>
                <w:numId w:val="63"/>
              </w:numPr>
              <w:spacing w:line="276" w:lineRule="auto"/>
              <w:ind w:left="318" w:firstLine="0"/>
            </w:pPr>
            <w:r>
              <w:rPr>
                <w:sz w:val="22"/>
              </w:rPr>
              <w:t>повышение квалификации педагогических</w:t>
            </w:r>
          </w:p>
          <w:p w:rsidR="00B378B3" w:rsidRDefault="00382165">
            <w:pPr>
              <w:spacing w:line="276" w:lineRule="auto"/>
              <w:ind w:left="-42"/>
            </w:pPr>
            <w:r>
              <w:rPr>
                <w:sz w:val="22"/>
              </w:rPr>
              <w:t xml:space="preserve">работников; </w:t>
            </w:r>
          </w:p>
          <w:p w:rsidR="00B378B3" w:rsidRDefault="00382165">
            <w:pPr>
              <w:numPr>
                <w:ilvl w:val="0"/>
                <w:numId w:val="63"/>
              </w:numPr>
              <w:spacing w:line="276" w:lineRule="auto"/>
              <w:ind w:left="318" w:firstLine="0"/>
            </w:pPr>
            <w:r>
              <w:rPr>
                <w:sz w:val="22"/>
              </w:rPr>
              <w:t xml:space="preserve"> аттестация педагогических работников; </w:t>
            </w:r>
          </w:p>
          <w:p w:rsidR="00B378B3" w:rsidRDefault="00382165">
            <w:pPr>
              <w:numPr>
                <w:ilvl w:val="0"/>
                <w:numId w:val="63"/>
              </w:numPr>
              <w:spacing w:line="276" w:lineRule="auto"/>
              <w:ind w:left="318" w:firstLine="0"/>
            </w:pPr>
            <w:r>
              <w:rPr>
                <w:sz w:val="22"/>
              </w:rPr>
              <w:t xml:space="preserve"> мони</w:t>
            </w:r>
            <w:r>
              <w:rPr>
                <w:sz w:val="22"/>
              </w:rPr>
              <w:t>торинг инновационной готовности и</w:t>
            </w:r>
          </w:p>
          <w:p w:rsidR="00B378B3" w:rsidRDefault="00382165">
            <w:pPr>
              <w:spacing w:line="276" w:lineRule="auto"/>
              <w:ind w:left="-42"/>
            </w:pPr>
            <w:r>
              <w:rPr>
                <w:sz w:val="22"/>
              </w:rPr>
              <w:t>профессиональной компетентности педагогических работников;</w:t>
            </w:r>
          </w:p>
          <w:p w:rsidR="00B378B3" w:rsidRDefault="00382165">
            <w:pPr>
              <w:numPr>
                <w:ilvl w:val="0"/>
                <w:numId w:val="63"/>
              </w:numPr>
              <w:spacing w:line="276" w:lineRule="auto"/>
              <w:ind w:left="318" w:firstLine="0"/>
            </w:pPr>
            <w:r>
              <w:rPr>
                <w:sz w:val="22"/>
              </w:rPr>
              <w:t xml:space="preserve"> эффективное методическое сопровождение</w:t>
            </w:r>
          </w:p>
          <w:p w:rsidR="00B378B3" w:rsidRDefault="00382165">
            <w:pPr>
              <w:widowControl w:val="0"/>
              <w:spacing w:line="276" w:lineRule="auto"/>
              <w:ind w:left="-42"/>
            </w:pPr>
            <w:r>
              <w:rPr>
                <w:sz w:val="22"/>
              </w:rPr>
              <w:t>деятельности педагогических работников</w:t>
            </w:r>
          </w:p>
        </w:tc>
      </w:tr>
      <w:tr w:rsidR="00B378B3">
        <w:tc>
          <w:tcPr>
            <w:tcW w:w="710"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t>4.</w:t>
            </w:r>
          </w:p>
        </w:tc>
        <w:tc>
          <w:tcPr>
            <w:tcW w:w="425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Обоснованное и эффективное использование информационной среды (локальной среды, </w:t>
            </w:r>
            <w:r>
              <w:rPr>
                <w:sz w:val="22"/>
              </w:rPr>
              <w:t>сайта, цифровых образовательных ресурсов, владение ИКТ-технологиями педагогами) в образовательной деятельности</w:t>
            </w:r>
          </w:p>
        </w:tc>
        <w:tc>
          <w:tcPr>
            <w:tcW w:w="5671"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63"/>
              </w:numPr>
              <w:spacing w:line="276" w:lineRule="auto"/>
              <w:ind w:left="318" w:firstLine="0"/>
            </w:pPr>
            <w:r>
              <w:rPr>
                <w:sz w:val="22"/>
              </w:rPr>
              <w:t>приобретение цифровых образовательных</w:t>
            </w:r>
          </w:p>
          <w:p w:rsidR="00B378B3" w:rsidRDefault="00382165">
            <w:pPr>
              <w:spacing w:line="276" w:lineRule="auto"/>
              <w:ind w:left="-42"/>
            </w:pPr>
            <w:r>
              <w:rPr>
                <w:sz w:val="22"/>
              </w:rPr>
              <w:t xml:space="preserve">ресурсов; </w:t>
            </w:r>
          </w:p>
          <w:p w:rsidR="00B378B3" w:rsidRDefault="00382165">
            <w:pPr>
              <w:numPr>
                <w:ilvl w:val="0"/>
                <w:numId w:val="63"/>
              </w:numPr>
              <w:spacing w:line="276" w:lineRule="auto"/>
              <w:ind w:left="318" w:firstLine="0"/>
            </w:pPr>
            <w:r>
              <w:rPr>
                <w:sz w:val="22"/>
              </w:rPr>
              <w:t>повышение профессиональной компетентности</w:t>
            </w:r>
          </w:p>
          <w:p w:rsidR="00B378B3" w:rsidRDefault="00382165">
            <w:pPr>
              <w:spacing w:line="276" w:lineRule="auto"/>
              <w:ind w:left="-42"/>
            </w:pPr>
            <w:r>
              <w:rPr>
                <w:sz w:val="22"/>
              </w:rPr>
              <w:t xml:space="preserve">педагогических работников по программам информатизации образовательного пространства; </w:t>
            </w:r>
          </w:p>
          <w:p w:rsidR="00B378B3" w:rsidRDefault="00382165">
            <w:pPr>
              <w:numPr>
                <w:ilvl w:val="0"/>
                <w:numId w:val="63"/>
              </w:numPr>
              <w:spacing w:line="276" w:lineRule="auto"/>
              <w:ind w:left="318" w:firstLine="0"/>
            </w:pPr>
            <w:r>
              <w:rPr>
                <w:sz w:val="22"/>
              </w:rPr>
              <w:t>качественная организация работы</w:t>
            </w:r>
          </w:p>
          <w:p w:rsidR="00B378B3" w:rsidRDefault="00382165">
            <w:pPr>
              <w:widowControl w:val="0"/>
              <w:spacing w:line="276" w:lineRule="auto"/>
              <w:ind w:left="-42"/>
            </w:pPr>
            <w:r>
              <w:rPr>
                <w:sz w:val="22"/>
              </w:rPr>
              <w:t>официального сайта школы.</w:t>
            </w:r>
          </w:p>
        </w:tc>
      </w:tr>
      <w:tr w:rsidR="00B378B3">
        <w:tc>
          <w:tcPr>
            <w:tcW w:w="710"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t>5.</w:t>
            </w:r>
          </w:p>
        </w:tc>
        <w:tc>
          <w:tcPr>
            <w:tcW w:w="425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Обоснование использования списка учебников для реализации задач ООП основной школы; наличие и оптимальность</w:t>
            </w:r>
            <w:r>
              <w:rPr>
                <w:sz w:val="22"/>
              </w:rPr>
              <w:t xml:space="preserve">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671"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63"/>
              </w:numPr>
              <w:spacing w:line="276" w:lineRule="auto"/>
              <w:ind w:left="318" w:firstLine="0"/>
            </w:pPr>
            <w:r>
              <w:rPr>
                <w:sz w:val="22"/>
              </w:rPr>
              <w:t>приобретение учебников, учебных пособий,</w:t>
            </w:r>
          </w:p>
          <w:p w:rsidR="00B378B3" w:rsidRDefault="00382165">
            <w:pPr>
              <w:spacing w:line="276" w:lineRule="auto"/>
              <w:ind w:left="-42"/>
            </w:pPr>
            <w:r>
              <w:rPr>
                <w:sz w:val="22"/>
              </w:rPr>
              <w:t xml:space="preserve">цифровых образовательных ресурсов; </w:t>
            </w:r>
          </w:p>
          <w:p w:rsidR="00B378B3" w:rsidRDefault="00382165">
            <w:pPr>
              <w:numPr>
                <w:ilvl w:val="0"/>
                <w:numId w:val="63"/>
              </w:numPr>
              <w:spacing w:line="276" w:lineRule="auto"/>
              <w:ind w:left="318" w:firstLine="0"/>
            </w:pPr>
            <w:r>
              <w:rPr>
                <w:sz w:val="22"/>
              </w:rPr>
              <w:t>аттестация учебных кабинетов чере</w:t>
            </w:r>
            <w:r>
              <w:rPr>
                <w:sz w:val="22"/>
              </w:rPr>
              <w:t>з</w:t>
            </w:r>
          </w:p>
          <w:p w:rsidR="00B378B3" w:rsidRDefault="00382165">
            <w:pPr>
              <w:spacing w:line="276" w:lineRule="auto"/>
              <w:ind w:left="-42"/>
            </w:pPr>
            <w:r>
              <w:rPr>
                <w:sz w:val="22"/>
              </w:rPr>
              <w:t xml:space="preserve">проведение смотра учебных кабинетов школы; </w:t>
            </w:r>
          </w:p>
          <w:p w:rsidR="00B378B3" w:rsidRDefault="00382165">
            <w:pPr>
              <w:numPr>
                <w:ilvl w:val="0"/>
                <w:numId w:val="63"/>
              </w:numPr>
              <w:spacing w:line="276" w:lineRule="auto"/>
              <w:ind w:left="318" w:firstLine="0"/>
            </w:pPr>
            <w:r>
              <w:rPr>
                <w:sz w:val="22"/>
              </w:rPr>
              <w:t>эффективное методическое сопровождение</w:t>
            </w:r>
          </w:p>
          <w:p w:rsidR="00B378B3" w:rsidRDefault="00382165">
            <w:pPr>
              <w:widowControl w:val="0"/>
              <w:spacing w:line="276" w:lineRule="auto"/>
              <w:ind w:left="-42"/>
            </w:pPr>
            <w:r>
              <w:rPr>
                <w:sz w:val="22"/>
              </w:rPr>
              <w:t>деятельности педагогических работников основной школы;</w:t>
            </w:r>
          </w:p>
        </w:tc>
      </w:tr>
      <w:tr w:rsidR="00B378B3">
        <w:tc>
          <w:tcPr>
            <w:tcW w:w="710"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t>6.</w:t>
            </w:r>
          </w:p>
        </w:tc>
        <w:tc>
          <w:tcPr>
            <w:tcW w:w="4251" w:type="dxa"/>
            <w:tcBorders>
              <w:top w:val="single" w:sz="4" w:space="0" w:color="000000"/>
              <w:left w:val="single" w:sz="4" w:space="0" w:color="000000"/>
              <w:bottom w:val="single" w:sz="4" w:space="0" w:color="000000"/>
              <w:right w:val="single" w:sz="4" w:space="0" w:color="000000"/>
            </w:tcBorders>
          </w:tcPr>
          <w:p w:rsidR="00B378B3" w:rsidRDefault="00382165">
            <w:pPr>
              <w:widowControl w:val="0"/>
              <w:spacing w:line="276" w:lineRule="auto"/>
            </w:pPr>
            <w:r>
              <w:rPr>
                <w:sz w:val="22"/>
              </w:rPr>
              <w:t xml:space="preserve">Соответствие условий физического </w:t>
            </w:r>
            <w:r>
              <w:rPr>
                <w:sz w:val="22"/>
              </w:rPr>
              <w:lastRenderedPageBreak/>
              <w:t xml:space="preserve">воспитания гигиеническим требованиям; обеспеченность горячим питанием, наличие </w:t>
            </w:r>
            <w:r>
              <w:rPr>
                <w:sz w:val="22"/>
              </w:rPr>
              <w:t>лицензированного медицинского кабинета, состояние здоровья обучающихся</w:t>
            </w:r>
          </w:p>
        </w:tc>
        <w:tc>
          <w:tcPr>
            <w:tcW w:w="5671" w:type="dxa"/>
            <w:tcBorders>
              <w:top w:val="single" w:sz="4" w:space="0" w:color="000000"/>
              <w:left w:val="single" w:sz="4" w:space="0" w:color="000000"/>
              <w:bottom w:val="single" w:sz="4" w:space="0" w:color="000000"/>
              <w:right w:val="single" w:sz="4" w:space="0" w:color="000000"/>
            </w:tcBorders>
          </w:tcPr>
          <w:p w:rsidR="00B378B3" w:rsidRDefault="00382165">
            <w:pPr>
              <w:numPr>
                <w:ilvl w:val="0"/>
                <w:numId w:val="63"/>
              </w:numPr>
              <w:spacing w:line="276" w:lineRule="auto"/>
              <w:ind w:left="318" w:firstLine="0"/>
            </w:pPr>
            <w:r>
              <w:rPr>
                <w:sz w:val="22"/>
              </w:rPr>
              <w:lastRenderedPageBreak/>
              <w:t>эффективная работа спортивно</w:t>
            </w:r>
          </w:p>
          <w:p w:rsidR="00B378B3" w:rsidRDefault="00382165">
            <w:pPr>
              <w:spacing w:line="276" w:lineRule="auto"/>
              <w:ind w:left="-42"/>
            </w:pPr>
            <w:r>
              <w:rPr>
                <w:sz w:val="22"/>
              </w:rPr>
              <w:lastRenderedPageBreak/>
              <w:t xml:space="preserve">оздоровительного комплекса; </w:t>
            </w:r>
          </w:p>
          <w:p w:rsidR="00B378B3" w:rsidRDefault="00382165">
            <w:pPr>
              <w:numPr>
                <w:ilvl w:val="0"/>
                <w:numId w:val="63"/>
              </w:numPr>
              <w:spacing w:line="276" w:lineRule="auto"/>
              <w:ind w:left="318" w:firstLine="0"/>
            </w:pPr>
            <w:r>
              <w:rPr>
                <w:sz w:val="22"/>
              </w:rPr>
              <w:t>эффективная работа столовой школы;</w:t>
            </w:r>
          </w:p>
          <w:p w:rsidR="00B378B3" w:rsidRDefault="00382165">
            <w:pPr>
              <w:numPr>
                <w:ilvl w:val="0"/>
                <w:numId w:val="63"/>
              </w:numPr>
              <w:spacing w:line="276" w:lineRule="auto"/>
              <w:ind w:left="318" w:firstLine="0"/>
            </w:pPr>
            <w:r>
              <w:rPr>
                <w:sz w:val="22"/>
              </w:rPr>
              <w:t>эффективная работа оздоровительного центра</w:t>
            </w:r>
          </w:p>
          <w:p w:rsidR="00B378B3" w:rsidRDefault="00382165">
            <w:pPr>
              <w:widowControl w:val="0"/>
              <w:spacing w:line="276" w:lineRule="auto"/>
              <w:ind w:left="-42"/>
            </w:pPr>
            <w:r>
              <w:rPr>
                <w:sz w:val="22"/>
              </w:rPr>
              <w:t>школы</w:t>
            </w:r>
          </w:p>
        </w:tc>
      </w:tr>
    </w:tbl>
    <w:p w:rsidR="00B378B3" w:rsidRDefault="00B378B3"/>
    <w:p w:rsidR="00B378B3" w:rsidRDefault="00382165">
      <w:pPr>
        <w:widowControl w:val="0"/>
        <w:ind w:left="1146"/>
        <w:jc w:val="center"/>
        <w:rPr>
          <w:b/>
        </w:rPr>
      </w:pPr>
      <w:r>
        <w:rPr>
          <w:b/>
        </w:rPr>
        <w:t xml:space="preserve">3.2.6. </w:t>
      </w:r>
      <w:r>
        <w:rPr>
          <w:b/>
        </w:rPr>
        <w:t>Обоснование необходимых изменений в имеющихся условиях в соответствии с целями и приоритетами основной образовательной программы среднего общего образования</w:t>
      </w:r>
    </w:p>
    <w:p w:rsidR="00B378B3" w:rsidRDefault="00B378B3">
      <w:pPr>
        <w:ind w:left="1146"/>
        <w:contextualSpacing/>
        <w:rPr>
          <w:b/>
        </w:rPr>
      </w:pPr>
    </w:p>
    <w:p w:rsidR="00B378B3" w:rsidRDefault="00382165">
      <w:pPr>
        <w:widowControl w:val="0"/>
        <w:jc w:val="both"/>
      </w:pPr>
      <w:r>
        <w:tab/>
        <w:t>В МОБУ СОШ №34 созданы необходимые условия для реализации ООП СОО (ФК ГОС). Вместе с тем, проведе</w:t>
      </w:r>
      <w:r>
        <w:t>нный анализ состояния условий выделил проблемы, которые, с одной стороны, не могут препятствовать достижению целей и задач основной образовательной программы, но, с другой стороны – могут рассматриваться как условия, тормозящие развитие образовательной орг</w:t>
      </w:r>
      <w:r>
        <w:t>анизации и, поэтому требуют своевременной корректировки</w:t>
      </w:r>
    </w:p>
    <w:p w:rsidR="00B378B3" w:rsidRDefault="00B378B3">
      <w:pPr>
        <w:widowControl w:val="0"/>
        <w:jc w:val="both"/>
      </w:pPr>
    </w:p>
    <w:tbl>
      <w:tblPr>
        <w:tblStyle w:val="1fffff4"/>
        <w:tblW w:w="0" w:type="auto"/>
        <w:tblLayout w:type="fixed"/>
        <w:tblLook w:val="04A0" w:firstRow="1" w:lastRow="0" w:firstColumn="1" w:lastColumn="0" w:noHBand="0" w:noVBand="1"/>
      </w:tblPr>
      <w:tblGrid>
        <w:gridCol w:w="2006"/>
        <w:gridCol w:w="2695"/>
        <w:gridCol w:w="2186"/>
        <w:gridCol w:w="2968"/>
      </w:tblGrid>
      <w:tr w:rsidR="00B378B3">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center"/>
            </w:pPr>
            <w:r>
              <w:t>Условия</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center"/>
            </w:pPr>
            <w:r>
              <w:t>Выявленные проблемы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center"/>
            </w:pPr>
            <w:r>
              <w:t>Угрозы</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center"/>
            </w:pPr>
            <w:r>
              <w:t>Что необходимо изменить</w:t>
            </w:r>
          </w:p>
        </w:tc>
      </w:tr>
      <w:tr w:rsidR="00B378B3">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both"/>
            </w:pPr>
            <w:r>
              <w:t xml:space="preserve">Кадровые </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both"/>
            </w:pPr>
            <w:r>
              <w:t>Преподавателей, имеющих первую и высшую категорию менее 70%;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достижение заявленных результатов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both"/>
            </w:pPr>
            <w:r>
              <w:t>Рост числа педагогов с квалификационной категорией.</w:t>
            </w:r>
          </w:p>
          <w:p w:rsidR="00B378B3" w:rsidRDefault="00382165">
            <w:pPr>
              <w:widowControl w:val="0"/>
              <w:contextualSpacing/>
            </w:pPr>
            <w:r>
              <w:t>Повысить эффективность работы школьных методических объединений</w:t>
            </w:r>
          </w:p>
        </w:tc>
      </w:tr>
      <w:tr w:rsidR="00B378B3">
        <w:tc>
          <w:tcPr>
            <w:tcW w:w="20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B378B3"/>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Соотношение числа специалистов   до 30 лет и педагогических работников  старше 50 лет – 1: 3</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«Старение коллектива»</w:t>
            </w:r>
          </w:p>
          <w:p w:rsidR="00B378B3" w:rsidRDefault="00382165">
            <w:pPr>
              <w:widowControl w:val="0"/>
              <w:contextualSpacing/>
            </w:pPr>
            <w:r>
              <w:t xml:space="preserve">Профессиональное </w:t>
            </w:r>
            <w:r>
              <w:t>выгорание</w:t>
            </w:r>
          </w:p>
          <w:p w:rsidR="00B378B3" w:rsidRDefault="00382165">
            <w:pPr>
              <w:widowControl w:val="0"/>
              <w:contextualSpacing/>
            </w:pPr>
            <w:r>
              <w:t>Отсутствие смены поколений</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Привлечение выпускников педагогических специальностей ТИ им. А.П.Чехова к работе в школе.</w:t>
            </w:r>
          </w:p>
          <w:p w:rsidR="00B378B3" w:rsidRDefault="00382165">
            <w:pPr>
              <w:widowControl w:val="0"/>
              <w:contextualSpacing/>
            </w:pPr>
            <w:r>
              <w:t>Развернутое сопровождение  и поддержка «молодых специалистов»</w:t>
            </w:r>
          </w:p>
        </w:tc>
      </w:tr>
      <w:tr w:rsidR="00B378B3">
        <w:tc>
          <w:tcPr>
            <w:tcW w:w="20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B378B3"/>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Отсутствие достаточного количества специалистов в системе дополни</w:t>
            </w:r>
            <w:r>
              <w:t>тельного образования</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достижение заявленных целей внеурочной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Профессиональная переподготовка по специальности педагог дополнительного образования.</w:t>
            </w:r>
          </w:p>
          <w:p w:rsidR="00B378B3" w:rsidRDefault="00382165">
            <w:pPr>
              <w:widowControl w:val="0"/>
              <w:contextualSpacing/>
            </w:pPr>
            <w:r>
              <w:t>Сокращение доли совместительства «учитель» - «педагог дополнительного образования»</w:t>
            </w:r>
          </w:p>
        </w:tc>
      </w:tr>
      <w:tr w:rsidR="00B378B3">
        <w:tc>
          <w:tcPr>
            <w:tcW w:w="20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B378B3"/>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 xml:space="preserve">Низкий </w:t>
            </w:r>
            <w:r>
              <w:t>уровень ИКТ- компетентности 50% педагогов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Системное повышение квалификации по направлению ИКТ</w:t>
            </w:r>
          </w:p>
        </w:tc>
      </w:tr>
      <w:tr w:rsidR="00B378B3">
        <w:tc>
          <w:tcPr>
            <w:tcW w:w="20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B378B3"/>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 xml:space="preserve">Низкий уровень </w:t>
            </w:r>
          </w:p>
          <w:p w:rsidR="00B378B3" w:rsidRDefault="00382165">
            <w:pPr>
              <w:widowControl w:val="0"/>
              <w:contextualSpacing/>
            </w:pPr>
            <w:r>
              <w:t>инновационной деятельности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 xml:space="preserve">Реализация ФК ГОС ООО только на «базовом» </w:t>
            </w:r>
            <w:r>
              <w:lastRenderedPageBreak/>
              <w:t>уров</w:t>
            </w:r>
            <w:r>
              <w:t>не</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lastRenderedPageBreak/>
              <w:t xml:space="preserve">Мотивация творческого и профессионального роста педагогов, стимулировать </w:t>
            </w:r>
            <w:r>
              <w:lastRenderedPageBreak/>
              <w:t>их участие в инновационной деятельности.</w:t>
            </w:r>
          </w:p>
        </w:tc>
      </w:tr>
      <w:tr w:rsidR="00B378B3">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both"/>
            </w:pPr>
            <w:r>
              <w:lastRenderedPageBreak/>
              <w:t>Финансовые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Низкий уровень привлечения внебюджетных средств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обновляется материально-техническая база</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 xml:space="preserve"> </w:t>
            </w:r>
            <w:r>
              <w:t xml:space="preserve">Развитие системы платных </w:t>
            </w:r>
            <w:r>
              <w:t>дополнительных услуг, исходя из запросов родителей и обучающихся</w:t>
            </w:r>
          </w:p>
        </w:tc>
      </w:tr>
      <w:tr w:rsidR="00B378B3">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both"/>
            </w:pPr>
            <w:r>
              <w:t>Материально-технические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оборудованы мультимедийными комплектами 3 учебных кабинета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обеспечение условий для  реализации ФК ГОС СОО и ФГОС СОО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Оборудовать мультимеди</w:t>
            </w:r>
            <w:r>
              <w:t>йными комплектами 3 учебных кабинета</w:t>
            </w:r>
          </w:p>
        </w:tc>
      </w:tr>
      <w:tr w:rsidR="00B378B3">
        <w:tc>
          <w:tcPr>
            <w:tcW w:w="20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B378B3"/>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Наличие предписаний Ростпотребнадзора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Несоблюдение требований СанПиН к организации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Проведение ремонтных работ, закупка учебной мебели за счет бюджетных и внебюджетных средств</w:t>
            </w:r>
          </w:p>
        </w:tc>
      </w:tr>
      <w:tr w:rsidR="00B378B3">
        <w:tc>
          <w:tcPr>
            <w:tcW w:w="20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B378B3"/>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 xml:space="preserve">«Старение» </w:t>
            </w:r>
            <w:r>
              <w:t>фонда учебной литературы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выполнение ФЗ – 273 «Об образовании в Российской Федерации»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Выполнение плана закупки учебников</w:t>
            </w:r>
          </w:p>
        </w:tc>
      </w:tr>
      <w:tr w:rsidR="00B378B3">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both"/>
            </w:pPr>
            <w:r>
              <w:t>Информационно-методические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Отсутствие достаточного количества электронных образовательных ресурсов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обеспечение условий для  реали</w:t>
            </w:r>
            <w:r>
              <w:t>зации ФК ГОС СОО и ФГОС СОО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Пополнение школьной библиотеки, медиатеки, медиатек учителей ЭОР и ЦОР, приобретение учебников с электронным приложением</w:t>
            </w:r>
          </w:p>
        </w:tc>
      </w:tr>
      <w:tr w:rsidR="00B378B3">
        <w:tc>
          <w:tcPr>
            <w:tcW w:w="20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B378B3"/>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Отсутствие учебно-информационного центра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 xml:space="preserve">Не обеспечение условий для  реализации ФК </w:t>
            </w:r>
            <w:r>
              <w:t>ГОС СОО и ФГОС СОО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Расширение школьной библиотеки до информационно-учебного центра</w:t>
            </w:r>
          </w:p>
        </w:tc>
      </w:tr>
      <w:tr w:rsidR="00B378B3">
        <w:tc>
          <w:tcPr>
            <w:tcW w:w="20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B378B3"/>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4 кабинета не имеют выхода в Интернет</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обеспечение условий для развития дистинционного образования</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Организовать в каждом кабинете начальной школы во</w:t>
            </w:r>
            <w:r>
              <w:t>зможность выхода в Интернет</w:t>
            </w:r>
          </w:p>
        </w:tc>
      </w:tr>
      <w:tr w:rsidR="00B378B3">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B378B3">
            <w:pPr>
              <w:widowControl w:val="0"/>
              <w:contextualSpacing/>
              <w:jc w:val="both"/>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Каждому участнику образовательного процесса не предоставлены возможности выхода в Интернет, пользования персональным компьютером, электронными образовательными ресурсами.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 xml:space="preserve">Не обеспечение условий для  реализации ФК ГОС СОО и </w:t>
            </w:r>
            <w:r>
              <w:t>ФГОС СОО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tc>
      </w:tr>
      <w:tr w:rsidR="00B378B3">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jc w:val="both"/>
            </w:pPr>
            <w:r>
              <w:lastRenderedPageBreak/>
              <w:t>Психолого-педагогические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полный охват психолого-педаго</w:t>
            </w:r>
            <w:r>
              <w:t xml:space="preserve">гическим сопровождением образовательной деятельности  </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обеспечение психолого-педагогического сопровождения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Введение в штат второй ставки педагога-психолога</w:t>
            </w:r>
          </w:p>
        </w:tc>
      </w:tr>
      <w:tr w:rsidR="00B378B3">
        <w:tc>
          <w:tcPr>
            <w:tcW w:w="20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B378B3"/>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Недостаточный уровень организации коррекционной работы обучающихся</w:t>
            </w:r>
            <w:r>
              <w:t xml:space="preserve"> с ОВЗ</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Не обеспечение особенностей обучения обучющихся с ОВЗ</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B3" w:rsidRDefault="00382165">
            <w:pPr>
              <w:widowControl w:val="0"/>
              <w:contextualSpacing/>
            </w:pPr>
            <w:r>
              <w:t>Введение в штат второй ставки педагога-психолога, учителя-логопеда</w:t>
            </w:r>
          </w:p>
        </w:tc>
      </w:tr>
    </w:tbl>
    <w:p w:rsidR="00B378B3" w:rsidRDefault="00B378B3">
      <w:pPr>
        <w:rPr>
          <w:b/>
        </w:rPr>
      </w:pPr>
    </w:p>
    <w:p w:rsidR="00B378B3" w:rsidRDefault="00B378B3">
      <w:pPr>
        <w:rPr>
          <w:b/>
        </w:rPr>
      </w:pPr>
    </w:p>
    <w:p w:rsidR="00B378B3" w:rsidRDefault="00B378B3">
      <w:pPr>
        <w:rPr>
          <w:b/>
        </w:rPr>
      </w:pPr>
    </w:p>
    <w:p w:rsidR="00B378B3" w:rsidRDefault="00B378B3">
      <w:pPr>
        <w:rPr>
          <w:b/>
        </w:rPr>
      </w:pPr>
    </w:p>
    <w:p w:rsidR="00B378B3" w:rsidRDefault="00B378B3"/>
    <w:p w:rsidR="00B378B3" w:rsidRDefault="00B378B3"/>
    <w:p w:rsidR="00B378B3" w:rsidRDefault="00B378B3">
      <w:pPr>
        <w:sectPr w:rsidR="00B378B3">
          <w:headerReference w:type="default" r:id="rId19"/>
          <w:pgSz w:w="11906" w:h="16838"/>
          <w:pgMar w:top="1134" w:right="567" w:bottom="851" w:left="1418" w:header="709" w:footer="709" w:gutter="0"/>
          <w:cols w:space="720"/>
        </w:sectPr>
      </w:pPr>
    </w:p>
    <w:tbl>
      <w:tblPr>
        <w:tblW w:w="0" w:type="auto"/>
        <w:tblInd w:w="250" w:type="dxa"/>
        <w:tblLayout w:type="fixed"/>
        <w:tblCellMar>
          <w:left w:w="0" w:type="dxa"/>
          <w:right w:w="0" w:type="dxa"/>
        </w:tblCellMar>
        <w:tblLook w:val="04A0" w:firstRow="1" w:lastRow="0" w:firstColumn="1" w:lastColumn="0" w:noHBand="0" w:noVBand="1"/>
      </w:tblPr>
      <w:tblGrid>
        <w:gridCol w:w="709"/>
        <w:gridCol w:w="6662"/>
        <w:gridCol w:w="1985"/>
        <w:gridCol w:w="2268"/>
        <w:gridCol w:w="3402"/>
        <w:gridCol w:w="94"/>
      </w:tblGrid>
      <w:tr w:rsidR="00B378B3">
        <w:trPr>
          <w:trHeight w:val="207"/>
        </w:trPr>
        <w:tc>
          <w:tcPr>
            <w:tcW w:w="15026" w:type="dxa"/>
            <w:gridSpan w:val="5"/>
            <w:tcBorders>
              <w:bottom w:val="single" w:sz="8" w:space="0" w:color="000000"/>
            </w:tcBorders>
            <w:tcMar>
              <w:top w:w="0" w:type="dxa"/>
              <w:left w:w="108" w:type="dxa"/>
              <w:bottom w:w="0" w:type="dxa"/>
              <w:right w:w="108" w:type="dxa"/>
            </w:tcMar>
          </w:tcPr>
          <w:p w:rsidR="00B378B3" w:rsidRDefault="00382165">
            <w:pPr>
              <w:ind w:left="1146"/>
              <w:jc w:val="center"/>
              <w:rPr>
                <w:b/>
              </w:rPr>
            </w:pPr>
            <w:r>
              <w:rPr>
                <w:b/>
              </w:rPr>
              <w:lastRenderedPageBreak/>
              <w:t>3.2.7.Сетевой график (дорожная карта) по формированию необходимой системы условий</w:t>
            </w:r>
          </w:p>
          <w:p w:rsidR="00B378B3" w:rsidRDefault="00B378B3">
            <w:pPr>
              <w:ind w:left="1146"/>
              <w:jc w:val="center"/>
              <w:rPr>
                <w:b/>
              </w:rPr>
            </w:pPr>
          </w:p>
        </w:tc>
        <w:tc>
          <w:tcPr>
            <w:tcW w:w="94" w:type="dxa"/>
            <w:tcMar>
              <w:left w:w="0" w:type="dxa"/>
              <w:right w:w="0" w:type="dxa"/>
            </w:tcMar>
          </w:tcPr>
          <w:p w:rsidR="00B378B3" w:rsidRDefault="00B378B3"/>
        </w:tc>
      </w:tr>
      <w:tr w:rsidR="00B378B3">
        <w:trPr>
          <w:trHeight w:val="207"/>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spacing w:line="276" w:lineRule="auto"/>
              <w:jc w:val="center"/>
              <w:rPr>
                <w:color w:val="000000" w:themeColor="text1"/>
              </w:rPr>
            </w:pPr>
            <w:r>
              <w:rPr>
                <w:b/>
                <w:color w:val="000000" w:themeColor="text1"/>
              </w:rPr>
              <w:t>№</w:t>
            </w:r>
          </w:p>
          <w:p w:rsidR="00B378B3" w:rsidRDefault="00382165">
            <w:pPr>
              <w:widowControl w:val="0"/>
              <w:spacing w:line="276" w:lineRule="auto"/>
              <w:jc w:val="center"/>
              <w:rPr>
                <w:color w:val="000000" w:themeColor="text1"/>
              </w:rPr>
            </w:pPr>
            <w:r>
              <w:rPr>
                <w:b/>
                <w:color w:val="000000" w:themeColor="text1"/>
              </w:rPr>
              <w:t>п/п</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b/>
                <w:color w:val="000000" w:themeColor="text1"/>
              </w:rPr>
              <w:t>Мероприятия</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b/>
                <w:color w:val="000000" w:themeColor="text1"/>
              </w:rPr>
              <w:t>Сроки</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b/>
                <w:color w:val="000000" w:themeColor="text1"/>
              </w:rPr>
              <w:t>Ответственные</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b/>
                <w:color w:val="000000" w:themeColor="text1"/>
              </w:rPr>
              <w:t>Контрольные показатели</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b/>
                <w:color w:val="000000" w:themeColor="text1"/>
              </w:rPr>
              <w:t>1</w:t>
            </w:r>
          </w:p>
        </w:tc>
        <w:tc>
          <w:tcPr>
            <w:tcW w:w="14317" w:type="dxa"/>
            <w:gridSpan w:val="4"/>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b/>
                <w:color w:val="000000" w:themeColor="text1"/>
              </w:rPr>
              <w:t>Организационное обеспечение</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1.1.</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 xml:space="preserve">Разработка  и утверждение модели профильного  обучения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Август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spacing w:line="276" w:lineRule="auto"/>
              <w:jc w:val="center"/>
            </w:pPr>
            <w:r>
              <w:t>Заместитель директора по УВР</w:t>
            </w:r>
          </w:p>
          <w:p w:rsidR="00B378B3" w:rsidRDefault="00382165">
            <w:pPr>
              <w:widowControl w:val="0"/>
              <w:spacing w:line="276" w:lineRule="auto"/>
              <w:jc w:val="center"/>
              <w:rPr>
                <w:color w:val="000000" w:themeColor="text1"/>
              </w:rPr>
            </w:pPr>
            <w:r>
              <w:t>Анпилогова Т.А.</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Модель внеурочной деятельности</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1.3.</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 xml:space="preserve">Участие в семинарах-совещаниях регионального и муниципального уровня по вопросам профильного обучения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spacing w:line="276" w:lineRule="auto"/>
              <w:jc w:val="center"/>
              <w:rPr>
                <w:color w:val="000000" w:themeColor="text1"/>
              </w:rPr>
            </w:pPr>
            <w:r>
              <w:rPr>
                <w:color w:val="000000" w:themeColor="text1"/>
              </w:rPr>
              <w:t>В соответствии с планом-графиком</w:t>
            </w:r>
          </w:p>
          <w:p w:rsidR="00B378B3" w:rsidRDefault="00382165">
            <w:pPr>
              <w:widowControl w:val="0"/>
              <w:spacing w:line="276" w:lineRule="auto"/>
              <w:jc w:val="center"/>
              <w:rPr>
                <w:color w:val="000000" w:themeColor="text1"/>
              </w:rPr>
            </w:pPr>
            <w:r>
              <w:rPr>
                <w:color w:val="000000" w:themeColor="text1"/>
              </w:rPr>
              <w:t>УО</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t xml:space="preserve">Заместитель директора по УВР, </w:t>
            </w:r>
            <w:r>
              <w:rPr>
                <w:color w:val="000000" w:themeColor="text1"/>
              </w:rPr>
              <w:t>учителя - предметники</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Информирование всех заинтересованных лиц о результатах семинара-с</w:t>
            </w:r>
            <w:r>
              <w:rPr>
                <w:color w:val="000000" w:themeColor="text1"/>
              </w:rPr>
              <w:t>овещания</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1.4.</w:t>
            </w:r>
          </w:p>
        </w:tc>
        <w:tc>
          <w:tcPr>
            <w:tcW w:w="6662"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spacing w:line="276" w:lineRule="auto"/>
              <w:rPr>
                <w:color w:val="000000" w:themeColor="text1"/>
              </w:rPr>
            </w:pPr>
            <w:r>
              <w:rPr>
                <w:color w:val="000000" w:themeColor="text1"/>
              </w:rPr>
              <w:t>Проведение совещаний о ходе подготовки к ГИА</w:t>
            </w:r>
          </w:p>
          <w:p w:rsidR="00B378B3" w:rsidRDefault="00B378B3">
            <w:pPr>
              <w:widowControl w:val="0"/>
              <w:spacing w:line="276" w:lineRule="auto"/>
              <w:rPr>
                <w:color w:val="000000" w:themeColor="text1"/>
              </w:rPr>
            </w:pPr>
          </w:p>
        </w:tc>
        <w:tc>
          <w:tcPr>
            <w:tcW w:w="1985"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Январь</w:t>
            </w:r>
          </w:p>
        </w:tc>
        <w:tc>
          <w:tcPr>
            <w:tcW w:w="2268"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t>Директор</w:t>
            </w:r>
          </w:p>
        </w:tc>
        <w:tc>
          <w:tcPr>
            <w:tcW w:w="3402"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Аналитические справки, решения совещания, приказы директора</w:t>
            </w:r>
          </w:p>
        </w:tc>
        <w:tc>
          <w:tcPr>
            <w:tcW w:w="94" w:type="dxa"/>
            <w:tcMar>
              <w:left w:w="0" w:type="dxa"/>
              <w:right w:w="0" w:type="dxa"/>
            </w:tcMar>
          </w:tcPr>
          <w:p w:rsidR="00B378B3" w:rsidRDefault="00B378B3"/>
        </w:tc>
      </w:tr>
      <w:tr w:rsidR="00B378B3">
        <w:trPr>
          <w:trHeight w:val="207"/>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1.5.</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spacing w:line="276" w:lineRule="auto"/>
              <w:rPr>
                <w:color w:val="000000" w:themeColor="text1"/>
              </w:rPr>
            </w:pPr>
            <w:r>
              <w:rPr>
                <w:color w:val="000000" w:themeColor="text1"/>
              </w:rPr>
              <w:t>Мониторинг результатов профильной подготовки:</w:t>
            </w:r>
          </w:p>
          <w:p w:rsidR="00B378B3" w:rsidRDefault="00382165">
            <w:pPr>
              <w:spacing w:line="276" w:lineRule="auto"/>
              <w:rPr>
                <w:color w:val="000000" w:themeColor="text1"/>
              </w:rPr>
            </w:pPr>
            <w:r>
              <w:rPr>
                <w:color w:val="000000" w:themeColor="text1"/>
              </w:rPr>
              <w:t>- входная диагностика</w:t>
            </w:r>
          </w:p>
          <w:p w:rsidR="00B378B3" w:rsidRDefault="00382165">
            <w:pPr>
              <w:spacing w:line="276" w:lineRule="auto"/>
              <w:rPr>
                <w:color w:val="000000" w:themeColor="text1"/>
              </w:rPr>
            </w:pPr>
            <w:r>
              <w:rPr>
                <w:color w:val="000000" w:themeColor="text1"/>
              </w:rPr>
              <w:t xml:space="preserve">- промежуточная диагностика   </w:t>
            </w:r>
          </w:p>
          <w:p w:rsidR="00B378B3" w:rsidRDefault="00382165">
            <w:pPr>
              <w:widowControl w:val="0"/>
              <w:spacing w:line="276" w:lineRule="auto"/>
              <w:rPr>
                <w:color w:val="000000" w:themeColor="text1"/>
              </w:rPr>
            </w:pPr>
            <w:r>
              <w:rPr>
                <w:color w:val="000000" w:themeColor="text1"/>
              </w:rPr>
              <w:t>- диагностика результатов освоения ООП СОО по итогам обучения в 11  классах</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spacing w:line="276" w:lineRule="auto"/>
              <w:jc w:val="center"/>
            </w:pPr>
            <w:r>
              <w:t>Сентябрь.</w:t>
            </w:r>
          </w:p>
          <w:p w:rsidR="00B378B3" w:rsidRDefault="00382165">
            <w:pPr>
              <w:spacing w:line="276" w:lineRule="auto"/>
              <w:jc w:val="center"/>
            </w:pPr>
            <w:r>
              <w:t>Ноябрь</w:t>
            </w:r>
          </w:p>
          <w:p w:rsidR="00B378B3" w:rsidRDefault="00382165">
            <w:pPr>
              <w:spacing w:line="276" w:lineRule="auto"/>
              <w:jc w:val="center"/>
            </w:pPr>
            <w:r>
              <w:t>Февраль</w:t>
            </w:r>
          </w:p>
          <w:p w:rsidR="00B378B3" w:rsidRDefault="00382165">
            <w:pPr>
              <w:widowControl w:val="0"/>
              <w:spacing w:line="276" w:lineRule="auto"/>
              <w:jc w:val="center"/>
            </w:pPr>
            <w:r>
              <w:t>Май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jc w:val="center"/>
            </w:pPr>
            <w:r>
              <w:t>Заместитель директора по УВР Анпилогова Т.А.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Анализ результатов мониторинга</w:t>
            </w:r>
          </w:p>
        </w:tc>
        <w:tc>
          <w:tcPr>
            <w:tcW w:w="94" w:type="dxa"/>
            <w:tcMar>
              <w:left w:w="0" w:type="dxa"/>
              <w:right w:w="0" w:type="dxa"/>
            </w:tcMar>
          </w:tcPr>
          <w:p w:rsidR="00B378B3" w:rsidRDefault="00B378B3"/>
        </w:tc>
      </w:tr>
      <w:tr w:rsidR="00B378B3">
        <w:trPr>
          <w:trHeight w:val="207"/>
        </w:trPr>
        <w:tc>
          <w:tcPr>
            <w:tcW w:w="70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1.6.</w:t>
            </w:r>
          </w:p>
        </w:tc>
        <w:tc>
          <w:tcPr>
            <w:tcW w:w="6662"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rsidR="00B378B3" w:rsidRDefault="00382165">
            <w:pPr>
              <w:spacing w:line="276" w:lineRule="auto"/>
              <w:rPr>
                <w:color w:val="000000" w:themeColor="text1"/>
              </w:rPr>
            </w:pPr>
            <w:r>
              <w:rPr>
                <w:color w:val="000000" w:themeColor="text1"/>
              </w:rPr>
              <w:t>Организация дополнительного образования:</w:t>
            </w:r>
          </w:p>
          <w:p w:rsidR="00B378B3" w:rsidRDefault="00382165">
            <w:pPr>
              <w:widowControl w:val="0"/>
              <w:spacing w:line="276" w:lineRule="auto"/>
              <w:rPr>
                <w:color w:val="000000" w:themeColor="text1"/>
              </w:rPr>
            </w:pPr>
            <w:r>
              <w:rPr>
                <w:color w:val="000000" w:themeColor="text1"/>
              </w:rPr>
              <w:t xml:space="preserve">- согласование расписания занятий  </w:t>
            </w:r>
          </w:p>
        </w:tc>
        <w:tc>
          <w:tcPr>
            <w:tcW w:w="1985"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Август</w:t>
            </w:r>
          </w:p>
        </w:tc>
        <w:tc>
          <w:tcPr>
            <w:tcW w:w="2268"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t>Заместитель директора по ВР Островская Л.Н.</w:t>
            </w:r>
          </w:p>
        </w:tc>
        <w:tc>
          <w:tcPr>
            <w:tcW w:w="3402"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Утвержденное расписание занятий  </w:t>
            </w:r>
          </w:p>
        </w:tc>
        <w:tc>
          <w:tcPr>
            <w:tcW w:w="94" w:type="dxa"/>
            <w:tcMar>
              <w:left w:w="0" w:type="dxa"/>
              <w:right w:w="0" w:type="dxa"/>
            </w:tcMar>
          </w:tcPr>
          <w:p w:rsidR="00B378B3" w:rsidRDefault="00B378B3"/>
        </w:tc>
      </w:tr>
      <w:tr w:rsidR="00B378B3">
        <w:trPr>
          <w:trHeight w:val="207"/>
        </w:trPr>
        <w:tc>
          <w:tcPr>
            <w:tcW w:w="70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1.7</w:t>
            </w:r>
          </w:p>
        </w:tc>
        <w:tc>
          <w:tcPr>
            <w:tcW w:w="6662"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Организация работы с материально-ответственными лицами, закрепленными за оборудованием ОО</w:t>
            </w:r>
            <w:r>
              <w:rPr>
                <w:color w:val="000000" w:themeColor="text1"/>
              </w:rPr>
              <w:t xml:space="preserve"> (порядок хранения и использования техники, вопросы ее обслуживания и т.п.)</w:t>
            </w:r>
          </w:p>
        </w:tc>
        <w:tc>
          <w:tcPr>
            <w:tcW w:w="1985"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Октябрь</w:t>
            </w:r>
          </w:p>
        </w:tc>
        <w:tc>
          <w:tcPr>
            <w:tcW w:w="2268"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Заместитель директора по АХР Беспутнева С.В.</w:t>
            </w:r>
          </w:p>
        </w:tc>
        <w:tc>
          <w:tcPr>
            <w:tcW w:w="3402"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Журнал по использованию техники в образовательном процессе и т.д.</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1.8</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Разработка плана-графика подготовки к ГИА в 2020-2021</w:t>
            </w:r>
            <w:r>
              <w:rPr>
                <w:color w:val="000000" w:themeColor="text1"/>
              </w:rPr>
              <w:t xml:space="preserve"> учебном году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Май-июнь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t>Заместитель директора по УВР Анпилогова Т.А.</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План-график реализации ФК ГОС на 2020-2021 уч. год</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B378B3" w:rsidRDefault="00B378B3">
            <w:pPr>
              <w:spacing w:line="276" w:lineRule="auto"/>
              <w:rPr>
                <w:rFonts w:asciiTheme="minorHAnsi" w:hAnsiTheme="minorHAnsi"/>
              </w:rPr>
            </w:pPr>
          </w:p>
        </w:tc>
        <w:tc>
          <w:tcPr>
            <w:tcW w:w="6662"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t xml:space="preserve">Анализ предложений федерального, регионального и </w:t>
            </w:r>
            <w:r>
              <w:lastRenderedPageBreak/>
              <w:t>муниципального уровня о конкурсах для ОО и педагогов</w:t>
            </w:r>
          </w:p>
        </w:tc>
        <w:tc>
          <w:tcPr>
            <w:tcW w:w="1985"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lastRenderedPageBreak/>
              <w:t xml:space="preserve">В течение </w:t>
            </w:r>
            <w:r>
              <w:lastRenderedPageBreak/>
              <w:t>учебного года</w:t>
            </w:r>
          </w:p>
        </w:tc>
        <w:tc>
          <w:tcPr>
            <w:tcW w:w="2268"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lastRenderedPageBreak/>
              <w:t xml:space="preserve">Заместитель </w:t>
            </w:r>
            <w:r>
              <w:lastRenderedPageBreak/>
              <w:t>директора по УВР Ороева Е.А.</w:t>
            </w:r>
          </w:p>
        </w:tc>
        <w:tc>
          <w:tcPr>
            <w:tcW w:w="3402"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lastRenderedPageBreak/>
              <w:t xml:space="preserve">Предложения   по участию в </w:t>
            </w:r>
            <w:r>
              <w:lastRenderedPageBreak/>
              <w:t xml:space="preserve">конкурсах. </w:t>
            </w:r>
          </w:p>
        </w:tc>
        <w:tc>
          <w:tcPr>
            <w:tcW w:w="94" w:type="dxa"/>
            <w:tcMar>
              <w:left w:w="0" w:type="dxa"/>
              <w:right w:w="0" w:type="dxa"/>
            </w:tcMar>
          </w:tcPr>
          <w:p w:rsidR="00B378B3" w:rsidRDefault="00B378B3"/>
        </w:tc>
      </w:tr>
      <w:tr w:rsidR="00B378B3">
        <w:trPr>
          <w:trHeight w:val="207"/>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lastRenderedPageBreak/>
              <w:t>2.</w:t>
            </w:r>
          </w:p>
        </w:tc>
        <w:tc>
          <w:tcPr>
            <w:tcW w:w="1431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b/>
                <w:color w:val="000000" w:themeColor="text1"/>
              </w:rPr>
              <w:t>Нормативно-правовое обеспечение</w:t>
            </w:r>
          </w:p>
        </w:tc>
        <w:tc>
          <w:tcPr>
            <w:tcW w:w="94" w:type="dxa"/>
            <w:tcMar>
              <w:left w:w="0" w:type="dxa"/>
              <w:right w:w="0" w:type="dxa"/>
            </w:tcMar>
          </w:tcPr>
          <w:p w:rsidR="00B378B3" w:rsidRDefault="00B378B3"/>
        </w:tc>
      </w:tr>
      <w:tr w:rsidR="00B378B3">
        <w:trPr>
          <w:trHeight w:val="207"/>
        </w:trPr>
        <w:tc>
          <w:tcPr>
            <w:tcW w:w="70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2.1.</w:t>
            </w:r>
          </w:p>
        </w:tc>
        <w:tc>
          <w:tcPr>
            <w:tcW w:w="6662"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Отслеживание и своевременное информирование об изменениях нормативно-правовых документов федерального и регионального уровней</w:t>
            </w:r>
          </w:p>
        </w:tc>
        <w:tc>
          <w:tcPr>
            <w:tcW w:w="1985"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 xml:space="preserve">По </w:t>
            </w:r>
            <w:r>
              <w:rPr>
                <w:color w:val="000000" w:themeColor="text1"/>
              </w:rPr>
              <w:t>мере поступления</w:t>
            </w:r>
          </w:p>
        </w:tc>
        <w:tc>
          <w:tcPr>
            <w:tcW w:w="2268"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t>Заместители</w:t>
            </w:r>
          </w:p>
          <w:p w:rsidR="00B378B3" w:rsidRDefault="00382165">
            <w:pPr>
              <w:widowControl w:val="0"/>
              <w:spacing w:line="276" w:lineRule="auto"/>
              <w:jc w:val="center"/>
            </w:pPr>
            <w:r>
              <w:t>директора по УВР</w:t>
            </w:r>
          </w:p>
        </w:tc>
        <w:tc>
          <w:tcPr>
            <w:tcW w:w="3402"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Информация для стендов, совещаний, педагогических советов</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3.</w:t>
            </w:r>
          </w:p>
        </w:tc>
        <w:tc>
          <w:tcPr>
            <w:tcW w:w="14317" w:type="dxa"/>
            <w:gridSpan w:val="4"/>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b/>
                <w:color w:val="000000" w:themeColor="text1"/>
              </w:rPr>
              <w:t>Финансово-экономическое обеспечение</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3.1.</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 xml:space="preserve">Проверка обеспеченности учебниками обучающихся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До 3 сентября</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Зав. библиотекой</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Информация</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3.2.</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Оснащение школьной библиотеки печатными и электронными образовательными ресурсами по всем учебным предметам учебного плана ООП</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В течение года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Администрация</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база учебной и учебно-методической литературы ОО</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3.3.</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spacing w:line="276" w:lineRule="auto"/>
              <w:rPr>
                <w:color w:val="000000" w:themeColor="text1"/>
              </w:rPr>
            </w:pPr>
            <w:r>
              <w:rPr>
                <w:color w:val="000000" w:themeColor="text1"/>
              </w:rPr>
              <w:t>Анализ материально-технической базы ОО</w:t>
            </w:r>
            <w:r>
              <w:rPr>
                <w:color w:val="000000" w:themeColor="text1"/>
              </w:rPr>
              <w:t xml:space="preserve"> с учетом закупок:</w:t>
            </w:r>
          </w:p>
          <w:p w:rsidR="00B378B3" w:rsidRDefault="00382165">
            <w:pPr>
              <w:spacing w:line="276" w:lineRule="auto"/>
              <w:rPr>
                <w:color w:val="000000" w:themeColor="text1"/>
              </w:rPr>
            </w:pPr>
            <w:r>
              <w:rPr>
                <w:color w:val="000000" w:themeColor="text1"/>
              </w:rPr>
              <w:t>- количество компьютерной техники, программного обеспечения в учебных кабинетах, библиотеке;</w:t>
            </w:r>
          </w:p>
          <w:p w:rsidR="00B378B3" w:rsidRDefault="00382165">
            <w:pPr>
              <w:spacing w:line="276" w:lineRule="auto"/>
              <w:rPr>
                <w:color w:val="000000" w:themeColor="text1"/>
              </w:rPr>
            </w:pPr>
            <w:r>
              <w:rPr>
                <w:color w:val="000000" w:themeColor="text1"/>
              </w:rPr>
              <w:t>- анализ работы Интернет-ресурсов;</w:t>
            </w:r>
          </w:p>
          <w:p w:rsidR="00B378B3" w:rsidRDefault="00382165">
            <w:pPr>
              <w:spacing w:line="276" w:lineRule="auto"/>
              <w:rPr>
                <w:color w:val="000000" w:themeColor="text1"/>
              </w:rPr>
            </w:pPr>
            <w:r>
              <w:rPr>
                <w:color w:val="000000" w:themeColor="text1"/>
              </w:rPr>
              <w:t>- условий для реализации внеурочной деятельности;</w:t>
            </w:r>
          </w:p>
          <w:p w:rsidR="00B378B3" w:rsidRDefault="00382165">
            <w:pPr>
              <w:widowControl w:val="0"/>
              <w:spacing w:line="276" w:lineRule="auto"/>
              <w:rPr>
                <w:color w:val="000000" w:themeColor="text1"/>
              </w:rPr>
            </w:pPr>
            <w:r>
              <w:rPr>
                <w:color w:val="000000" w:themeColor="text1"/>
              </w:rPr>
              <w:t>- учебной и учебно-методической литературы.</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Октябрь-ноябрь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spacing w:line="276" w:lineRule="auto"/>
              <w:jc w:val="center"/>
              <w:rPr>
                <w:color w:val="000000" w:themeColor="text1"/>
              </w:rPr>
            </w:pPr>
            <w:r>
              <w:rPr>
                <w:color w:val="000000" w:themeColor="text1"/>
              </w:rPr>
              <w:t>Зав. библиотекой</w:t>
            </w:r>
          </w:p>
          <w:p w:rsidR="00B378B3" w:rsidRDefault="00382165">
            <w:pPr>
              <w:widowControl w:val="0"/>
              <w:spacing w:line="276" w:lineRule="auto"/>
              <w:jc w:val="center"/>
              <w:rPr>
                <w:color w:val="000000" w:themeColor="text1"/>
              </w:rPr>
            </w:pPr>
            <w:r>
              <w:t>Заместитель директора по УВР</w:t>
            </w:r>
            <w:r>
              <w:rPr>
                <w:color w:val="000000" w:themeColor="text1"/>
              </w:rPr>
              <w:t xml:space="preserve"> Ороева Е.А.</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База данных по материально-техническому обеспечению ОО, база учебной и учебно-методической литературы ОО, аналитическая справка</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3.4.</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t>Корректировка и утверждение сметы ОО на 2021 год, плана закупок</w:t>
            </w:r>
            <w:r>
              <w:t xml:space="preserve"> на 2021 г.</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t xml:space="preserve">Декабрь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rPr>
                <w:color w:val="000000" w:themeColor="text1"/>
              </w:rPr>
              <w:t>Писарько О.В.</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t>Утвержденная смета ОО, план закупок на 2021 г.</w:t>
            </w:r>
          </w:p>
        </w:tc>
        <w:tc>
          <w:tcPr>
            <w:tcW w:w="94" w:type="dxa"/>
            <w:tcMar>
              <w:left w:w="0" w:type="dxa"/>
              <w:right w:w="0" w:type="dxa"/>
            </w:tcMar>
          </w:tcPr>
          <w:p w:rsidR="00B378B3" w:rsidRDefault="00B378B3"/>
        </w:tc>
      </w:tr>
      <w:tr w:rsidR="00B378B3">
        <w:trPr>
          <w:trHeight w:val="349"/>
        </w:trPr>
        <w:tc>
          <w:tcPr>
            <w:tcW w:w="709"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3.5.</w:t>
            </w:r>
          </w:p>
        </w:tc>
        <w:tc>
          <w:tcPr>
            <w:tcW w:w="6662"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spacing w:line="276" w:lineRule="auto"/>
            </w:pPr>
            <w:r>
              <w:t>Подготовка к 2021-2021 учебному году:</w:t>
            </w:r>
          </w:p>
          <w:p w:rsidR="00B378B3" w:rsidRDefault="00382165">
            <w:pPr>
              <w:widowControl w:val="0"/>
              <w:spacing w:line="276" w:lineRule="auto"/>
            </w:pPr>
            <w:r>
              <w:t>- инвентаризация материально-технической базы на соответствие требованиям ООП ОО ФГОС СОО в части будущего 11 класса</w:t>
            </w:r>
          </w:p>
        </w:tc>
        <w:tc>
          <w:tcPr>
            <w:tcW w:w="1985"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B378B3">
            <w:pPr>
              <w:spacing w:line="276" w:lineRule="auto"/>
              <w:jc w:val="center"/>
            </w:pPr>
          </w:p>
          <w:p w:rsidR="00B378B3" w:rsidRDefault="00B378B3">
            <w:pPr>
              <w:spacing w:line="276" w:lineRule="auto"/>
              <w:jc w:val="center"/>
            </w:pPr>
          </w:p>
          <w:p w:rsidR="00B378B3" w:rsidRDefault="00382165">
            <w:pPr>
              <w:widowControl w:val="0"/>
              <w:spacing w:line="276" w:lineRule="auto"/>
              <w:jc w:val="center"/>
            </w:pPr>
            <w:r>
              <w:t xml:space="preserve">Май </w:t>
            </w:r>
          </w:p>
        </w:tc>
        <w:tc>
          <w:tcPr>
            <w:tcW w:w="2268"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t>Заместитель директора по АХР Беспутнева С.В.</w:t>
            </w:r>
          </w:p>
        </w:tc>
        <w:tc>
          <w:tcPr>
            <w:tcW w:w="3402"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t>Дополнение базы данных по материально-техническому обеспечению ОУ, базы учебной и учебно-методической литературы ОО.</w:t>
            </w:r>
          </w:p>
        </w:tc>
        <w:tc>
          <w:tcPr>
            <w:tcW w:w="94" w:type="dxa"/>
            <w:tcMar>
              <w:left w:w="0" w:type="dxa"/>
              <w:right w:w="0" w:type="dxa"/>
            </w:tcMar>
          </w:tcPr>
          <w:p w:rsidR="00B378B3" w:rsidRDefault="00B378B3"/>
        </w:tc>
      </w:tr>
      <w:tr w:rsidR="00B378B3">
        <w:trPr>
          <w:trHeight w:val="207"/>
        </w:trPr>
        <w:tc>
          <w:tcPr>
            <w:tcW w:w="70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4.</w:t>
            </w:r>
          </w:p>
        </w:tc>
        <w:tc>
          <w:tcPr>
            <w:tcW w:w="14317" w:type="dxa"/>
            <w:gridSpan w:val="4"/>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b/>
                <w:color w:val="000000" w:themeColor="text1"/>
              </w:rPr>
              <w:t>Кадровое обеспечение</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4.1.</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Утверждение штатного расписания и расстановка кадров на 20</w:t>
            </w:r>
            <w:r>
              <w:rPr>
                <w:color w:val="000000" w:themeColor="text1"/>
              </w:rPr>
              <w:t>20-2021 учебный год</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Август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Директор</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Штатное расписание</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4.2.</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Составление заявки на курсовую подготовку</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Сентябрь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t>Заместитель директора по УВР</w:t>
            </w:r>
            <w:r>
              <w:rPr>
                <w:color w:val="000000" w:themeColor="text1"/>
              </w:rPr>
              <w:t xml:space="preserve"> Ороева Е.А.</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Заявка</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lastRenderedPageBreak/>
              <w:t>4.3.</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t>Изучение возможностей организации дистанционного обучения педагогических работников ОО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t>В</w:t>
            </w:r>
            <w:r>
              <w:t xml:space="preserve"> течение учебного года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t>Заместитель директора по УВР</w:t>
            </w:r>
            <w:r>
              <w:rPr>
                <w:color w:val="000000" w:themeColor="text1"/>
              </w:rPr>
              <w:t xml:space="preserve"> Анпилогова Т.А.</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t>Предложения в план-график повышения квалификации</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5.</w:t>
            </w:r>
          </w:p>
        </w:tc>
        <w:tc>
          <w:tcPr>
            <w:tcW w:w="14317" w:type="dxa"/>
            <w:gridSpan w:val="4"/>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b/>
                <w:color w:val="000000" w:themeColor="text1"/>
              </w:rPr>
              <w:t>Информационное обеспечение</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5.1.</w:t>
            </w:r>
          </w:p>
        </w:tc>
        <w:tc>
          <w:tcPr>
            <w:tcW w:w="6662"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Организация взаимодействия учителей по обсуждению вопросов профильного обучения, ГИА, обмену опытом</w:t>
            </w:r>
          </w:p>
        </w:tc>
        <w:tc>
          <w:tcPr>
            <w:tcW w:w="1985"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По плану МО</w:t>
            </w:r>
          </w:p>
        </w:tc>
        <w:tc>
          <w:tcPr>
            <w:tcW w:w="2268"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ШМО</w:t>
            </w:r>
          </w:p>
        </w:tc>
        <w:tc>
          <w:tcPr>
            <w:tcW w:w="3496" w:type="dxa"/>
            <w:gridSpan w:val="2"/>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Анализ проблем, вынесенных на обсуждение; протоколы МО</w:t>
            </w:r>
          </w:p>
        </w:tc>
      </w:tr>
      <w:tr w:rsidR="00B378B3">
        <w:trPr>
          <w:trHeight w:val="207"/>
        </w:trPr>
        <w:tc>
          <w:tcPr>
            <w:tcW w:w="70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5.2.</w:t>
            </w:r>
          </w:p>
        </w:tc>
        <w:tc>
          <w:tcPr>
            <w:tcW w:w="6662"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rsidR="00B378B3" w:rsidRDefault="00382165">
            <w:pPr>
              <w:spacing w:line="276" w:lineRule="auto"/>
            </w:pPr>
            <w:r>
              <w:t>Сопровождение разделов (страничек) сайта ОО по вопросам ГИА:</w:t>
            </w:r>
          </w:p>
          <w:p w:rsidR="00B378B3" w:rsidRDefault="00382165">
            <w:pPr>
              <w:spacing w:line="276" w:lineRule="auto"/>
            </w:pPr>
            <w:r>
              <w:t>- нормативные документы ГИА;</w:t>
            </w:r>
          </w:p>
          <w:p w:rsidR="00B378B3" w:rsidRDefault="00382165">
            <w:pPr>
              <w:spacing w:line="276" w:lineRule="auto"/>
            </w:pPr>
            <w:r>
              <w:t>- Наши достижения;</w:t>
            </w:r>
          </w:p>
          <w:p w:rsidR="00B378B3" w:rsidRDefault="00382165">
            <w:pPr>
              <w:spacing w:line="276" w:lineRule="auto"/>
            </w:pPr>
            <w:r>
              <w:t>- Материально-техническая база учреждения;</w:t>
            </w:r>
          </w:p>
          <w:p w:rsidR="00B378B3" w:rsidRDefault="00382165">
            <w:pPr>
              <w:widowControl w:val="0"/>
              <w:spacing w:line="276" w:lineRule="auto"/>
            </w:pPr>
            <w:r>
              <w:t xml:space="preserve">- Родительская страничка и </w:t>
            </w:r>
            <w:r>
              <w:t>т.д.</w:t>
            </w:r>
          </w:p>
        </w:tc>
        <w:tc>
          <w:tcPr>
            <w:tcW w:w="1985"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t>В соответствии с регламентом и планом работы сайта ОО (но не реже чем 2 раза в месяц)</w:t>
            </w:r>
          </w:p>
        </w:tc>
        <w:tc>
          <w:tcPr>
            <w:tcW w:w="2268"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t>Заместитель директора по УВР Анпилогова Т.А.</w:t>
            </w:r>
          </w:p>
        </w:tc>
        <w:tc>
          <w:tcPr>
            <w:tcW w:w="3496" w:type="dxa"/>
            <w:gridSpan w:val="2"/>
            <w:tcBorders>
              <w:top w:val="single" w:sz="4" w:space="0" w:color="000000"/>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t>Обновленная на сайте информация, кол-во посещений</w:t>
            </w:r>
          </w:p>
        </w:tc>
      </w:tr>
      <w:tr w:rsidR="00B378B3">
        <w:trPr>
          <w:trHeight w:val="207"/>
        </w:trPr>
        <w:tc>
          <w:tcPr>
            <w:tcW w:w="709" w:type="dxa"/>
            <w:tcBorders>
              <w:top w:val="nil"/>
              <w:left w:val="single" w:sz="8" w:space="0" w:color="000000"/>
              <w:bottom w:val="single" w:sz="8"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5.3.</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spacing w:line="276" w:lineRule="auto"/>
              <w:rPr>
                <w:color w:val="000000" w:themeColor="text1"/>
              </w:rPr>
            </w:pPr>
            <w:r>
              <w:rPr>
                <w:color w:val="000000" w:themeColor="text1"/>
              </w:rPr>
              <w:t>Проведение родительских собраний в 11  классах:</w:t>
            </w:r>
          </w:p>
          <w:p w:rsidR="00B378B3" w:rsidRDefault="00382165">
            <w:pPr>
              <w:widowControl w:val="0"/>
              <w:spacing w:line="276" w:lineRule="auto"/>
              <w:rPr>
                <w:color w:val="000000" w:themeColor="text1"/>
              </w:rPr>
            </w:pPr>
            <w:r>
              <w:rPr>
                <w:color w:val="000000" w:themeColor="text1"/>
              </w:rPr>
              <w:t xml:space="preserve">- мониторинг </w:t>
            </w:r>
            <w:r>
              <w:rPr>
                <w:color w:val="000000" w:themeColor="text1"/>
              </w:rPr>
              <w:t xml:space="preserve">результатов обучения по ООП в 11 классах;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Апрель-май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t>Заместитель директора по УВР</w:t>
            </w:r>
            <w:r>
              <w:rPr>
                <w:color w:val="000000" w:themeColor="text1"/>
              </w:rPr>
              <w:t xml:space="preserve"> </w:t>
            </w:r>
          </w:p>
        </w:tc>
        <w:tc>
          <w:tcPr>
            <w:tcW w:w="34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Протоколы родительских собраний</w:t>
            </w:r>
          </w:p>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5.5.</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Индивидуальные консультации для родителей 11 классов</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В течение года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Администрация</w:t>
            </w:r>
          </w:p>
        </w:tc>
        <w:tc>
          <w:tcPr>
            <w:tcW w:w="3496" w:type="dxa"/>
            <w:gridSpan w:val="2"/>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 </w:t>
            </w:r>
          </w:p>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5.6.</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 xml:space="preserve">Обеспечение доступа родителей, учителей и </w:t>
            </w:r>
            <w:r>
              <w:rPr>
                <w:color w:val="000000" w:themeColor="text1"/>
              </w:rPr>
              <w:t>детей к электронным образовательным ресурсам ОО, сайту ОО</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Постоянно</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Дремова Г.В.</w:t>
            </w:r>
          </w:p>
        </w:tc>
        <w:tc>
          <w:tcPr>
            <w:tcW w:w="3496" w:type="dxa"/>
            <w:gridSpan w:val="2"/>
            <w:tcBorders>
              <w:top w:val="nil"/>
              <w:left w:val="nil"/>
              <w:bottom w:val="single" w:sz="8" w:space="0" w:color="000000"/>
              <w:right w:val="single" w:sz="8" w:space="0" w:color="000000"/>
            </w:tcBorders>
            <w:tcMar>
              <w:top w:w="0" w:type="dxa"/>
              <w:left w:w="108" w:type="dxa"/>
              <w:bottom w:w="0" w:type="dxa"/>
              <w:right w:w="108" w:type="dxa"/>
            </w:tcMar>
          </w:tcPr>
          <w:p w:rsidR="00B378B3" w:rsidRDefault="00B378B3">
            <w:pPr>
              <w:spacing w:line="276" w:lineRule="auto"/>
              <w:rPr>
                <w:rFonts w:asciiTheme="minorHAnsi" w:hAnsiTheme="minorHAnsi"/>
              </w:rPr>
            </w:pPr>
          </w:p>
        </w:tc>
      </w:tr>
      <w:tr w:rsidR="00B378B3">
        <w:trPr>
          <w:trHeight w:val="969"/>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5.7.</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t>Анкетирование родителей (законных представителей) с целью изучения общественного мнения по вопросам профильности</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t xml:space="preserve">Апрель-май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t xml:space="preserve">Заместитель директора по ВР </w:t>
            </w:r>
          </w:p>
        </w:tc>
        <w:tc>
          <w:tcPr>
            <w:tcW w:w="3496" w:type="dxa"/>
            <w:gridSpan w:val="2"/>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t xml:space="preserve">Аналитическая </w:t>
            </w:r>
            <w:r>
              <w:t>справка, предложения в план-график реализации ФГОС на 2021-2022 уч.г.</w:t>
            </w:r>
          </w:p>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5.9.</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pStyle w:val="affffff1"/>
              <w:spacing w:line="276" w:lineRule="auto"/>
            </w:pPr>
            <w:r>
              <w:t>Обеспечение комфортности условий и доступности получения социальных услуг, в том числе для граждан с ОВЗ.</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B378B3">
            <w:pPr>
              <w:pStyle w:val="afffffffff0"/>
              <w:spacing w:line="276" w:lineRule="auto"/>
              <w:rPr>
                <w:rStyle w:val="FontStyle270"/>
                <w:b w:val="0"/>
              </w:rPr>
            </w:pPr>
          </w:p>
          <w:p w:rsidR="00B378B3" w:rsidRDefault="00382165">
            <w:pPr>
              <w:pStyle w:val="afffffffff0"/>
              <w:spacing w:line="276" w:lineRule="auto"/>
              <w:rPr>
                <w:rStyle w:val="FontStyle270"/>
                <w:b w:val="0"/>
              </w:rPr>
            </w:pPr>
            <w:r>
              <w:rPr>
                <w:rStyle w:val="FontStyle270"/>
                <w:b w:val="0"/>
              </w:rPr>
              <w:t>Учебный год</w:t>
            </w:r>
          </w:p>
          <w:p w:rsidR="00B378B3" w:rsidRDefault="00B378B3">
            <w:pPr>
              <w:pStyle w:val="affffff1"/>
              <w:spacing w:line="276" w:lineRule="auto"/>
              <w:jc w:val="cente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pStyle w:val="affffff1"/>
              <w:spacing w:line="276" w:lineRule="auto"/>
              <w:jc w:val="center"/>
            </w:pPr>
            <w:r>
              <w:t xml:space="preserve">Заместитель директора по УВР </w:t>
            </w:r>
            <w:r>
              <w:rPr>
                <w:color w:val="000000" w:themeColor="text1"/>
              </w:rPr>
              <w:t>Анпилогова Т.А.</w:t>
            </w:r>
          </w:p>
        </w:tc>
        <w:tc>
          <w:tcPr>
            <w:tcW w:w="3496" w:type="dxa"/>
            <w:gridSpan w:val="2"/>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pStyle w:val="affffff1"/>
              <w:spacing w:line="276" w:lineRule="auto"/>
            </w:pPr>
            <w:r>
              <w:t xml:space="preserve">Увеличение </w:t>
            </w:r>
            <w:r>
              <w:t>количества лиц с ОВЗ, охваченных обучением.</w:t>
            </w:r>
          </w:p>
          <w:p w:rsidR="00B378B3" w:rsidRDefault="00382165">
            <w:pPr>
              <w:pStyle w:val="affffff1"/>
              <w:spacing w:line="276" w:lineRule="auto"/>
            </w:pPr>
            <w:r>
              <w:t xml:space="preserve">Отсутствие жалоб. </w:t>
            </w:r>
          </w:p>
          <w:p w:rsidR="00B378B3" w:rsidRDefault="00382165">
            <w:pPr>
              <w:pStyle w:val="affffff1"/>
              <w:spacing w:line="276" w:lineRule="auto"/>
            </w:pPr>
            <w:r>
              <w:t>Доля получателей услуг, удовлетворённых качеством обслуживания</w:t>
            </w:r>
          </w:p>
        </w:tc>
      </w:tr>
      <w:tr w:rsidR="00B378B3">
        <w:trPr>
          <w:trHeight w:val="207"/>
        </w:trPr>
        <w:tc>
          <w:tcPr>
            <w:tcW w:w="70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6.</w:t>
            </w:r>
          </w:p>
        </w:tc>
        <w:tc>
          <w:tcPr>
            <w:tcW w:w="14317" w:type="dxa"/>
            <w:gridSpan w:val="4"/>
            <w:tcBorders>
              <w:top w:val="single" w:sz="4" w:space="0" w:color="000000"/>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b/>
                <w:color w:val="000000" w:themeColor="text1"/>
              </w:rPr>
              <w:t>Методическое обеспечение</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6.1.</w:t>
            </w: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t>Анализ методического обеспечения образовательной деятельности в соответствии с требованиями ФК</w:t>
            </w:r>
            <w:r>
              <w:t xml:space="preserve"> ГОС по всем </w:t>
            </w:r>
            <w:r>
              <w:lastRenderedPageBreak/>
              <w:t xml:space="preserve">предметам.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lastRenderedPageBreak/>
              <w:t>Сентябрь - декабрь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pPr>
            <w:r>
              <w:t xml:space="preserve">Заместители директора по УВР </w:t>
            </w:r>
            <w:r>
              <w:lastRenderedPageBreak/>
              <w:t>учителя - предметники</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B378B3" w:rsidRDefault="00382165">
            <w:pPr>
              <w:widowControl w:val="0"/>
              <w:spacing w:line="276" w:lineRule="auto"/>
            </w:pPr>
            <w:r>
              <w:lastRenderedPageBreak/>
              <w:t>Аналитическая справка</w:t>
            </w:r>
          </w:p>
        </w:tc>
        <w:tc>
          <w:tcPr>
            <w:tcW w:w="94" w:type="dxa"/>
            <w:tcMar>
              <w:left w:w="0" w:type="dxa"/>
              <w:right w:w="0" w:type="dxa"/>
            </w:tcMar>
          </w:tcPr>
          <w:p w:rsidR="00B378B3" w:rsidRDefault="00B378B3"/>
        </w:tc>
      </w:tr>
      <w:tr w:rsidR="00B378B3">
        <w:trPr>
          <w:trHeight w:val="207"/>
        </w:trPr>
        <w:tc>
          <w:tcPr>
            <w:tcW w:w="709"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lastRenderedPageBreak/>
              <w:t>6.2.</w:t>
            </w:r>
          </w:p>
        </w:tc>
        <w:tc>
          <w:tcPr>
            <w:tcW w:w="6662"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Практическое  занятие «Составление технологической  карты урока»</w:t>
            </w:r>
          </w:p>
        </w:tc>
        <w:tc>
          <w:tcPr>
            <w:tcW w:w="1985"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Ноябрь</w:t>
            </w:r>
          </w:p>
        </w:tc>
        <w:tc>
          <w:tcPr>
            <w:tcW w:w="2268"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t xml:space="preserve">Заместитель директора по УВР </w:t>
            </w:r>
            <w:r>
              <w:rPr>
                <w:color w:val="000000" w:themeColor="text1"/>
              </w:rPr>
              <w:t>Ороева Е.А.</w:t>
            </w:r>
          </w:p>
        </w:tc>
        <w:tc>
          <w:tcPr>
            <w:tcW w:w="3402" w:type="dxa"/>
            <w:tcBorders>
              <w:top w:val="nil"/>
              <w:left w:val="nil"/>
              <w:bottom w:val="single" w:sz="4" w:space="0" w:color="000000"/>
              <w:right w:val="single" w:sz="8"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 xml:space="preserve">Обобщенный опыт и </w:t>
            </w:r>
            <w:r>
              <w:rPr>
                <w:color w:val="000000" w:themeColor="text1"/>
              </w:rPr>
              <w:t>методические рекомендации для учителей ОО, материалы для сайта и медиатеки</w:t>
            </w:r>
          </w:p>
        </w:tc>
        <w:tc>
          <w:tcPr>
            <w:tcW w:w="94" w:type="dxa"/>
            <w:tcMar>
              <w:left w:w="0" w:type="dxa"/>
              <w:right w:w="0" w:type="dxa"/>
            </w:tcMar>
          </w:tcPr>
          <w:p w:rsidR="00B378B3" w:rsidRDefault="00B378B3"/>
        </w:tc>
      </w:tr>
      <w:tr w:rsidR="00B378B3">
        <w:trPr>
          <w:trHeight w:val="207"/>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6.3.</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 xml:space="preserve">Стартовая диагностика учебных достижений обучающихся на начало учебного года. Подбор диагностического инструментария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Сентябрь, Январь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t>Заместители директора по УВР</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 xml:space="preserve">Банк </w:t>
            </w:r>
            <w:r>
              <w:rPr>
                <w:color w:val="000000" w:themeColor="text1"/>
              </w:rPr>
              <w:t>диагностик</w:t>
            </w:r>
          </w:p>
        </w:tc>
        <w:tc>
          <w:tcPr>
            <w:tcW w:w="94" w:type="dxa"/>
            <w:tcMar>
              <w:left w:w="0" w:type="dxa"/>
              <w:right w:w="0" w:type="dxa"/>
            </w:tcMar>
          </w:tcPr>
          <w:p w:rsidR="00B378B3" w:rsidRDefault="00B378B3"/>
        </w:tc>
      </w:tr>
      <w:tr w:rsidR="00B378B3">
        <w:trPr>
          <w:trHeight w:val="207"/>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6.4.</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pPr>
            <w:r>
              <w:t xml:space="preserve">Создание  банка конспектов уроков (занятий), презентаций, контрольных заданий для учащихся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jc w:val="center"/>
            </w:pPr>
            <w:r>
              <w:t>Обновление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jc w:val="center"/>
            </w:pPr>
            <w:r>
              <w:t>Заместитель директора по УВР Анпилогова Т.А. учителя - предметники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pPr>
            <w:r>
              <w:t xml:space="preserve">Обновляемый электронный банк </w:t>
            </w:r>
          </w:p>
        </w:tc>
        <w:tc>
          <w:tcPr>
            <w:tcW w:w="94" w:type="dxa"/>
            <w:tcMar>
              <w:left w:w="0" w:type="dxa"/>
              <w:right w:w="0" w:type="dxa"/>
            </w:tcMar>
          </w:tcPr>
          <w:p w:rsidR="00B378B3" w:rsidRDefault="00B378B3"/>
        </w:tc>
      </w:tr>
      <w:tr w:rsidR="00B378B3">
        <w:trPr>
          <w:trHeight w:val="1462"/>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6.5.</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spacing w:line="276" w:lineRule="auto"/>
            </w:pPr>
            <w:r>
              <w:t>Методическое обеспечение профильного обучения</w:t>
            </w:r>
          </w:p>
          <w:p w:rsidR="00B378B3" w:rsidRDefault="00382165">
            <w:pPr>
              <w:spacing w:line="276" w:lineRule="auto"/>
            </w:pPr>
            <w:r>
              <w:t>-анализ результатов реализации рабочих программ ООП СОО;</w:t>
            </w:r>
          </w:p>
          <w:p w:rsidR="00B378B3" w:rsidRDefault="00382165">
            <w:pPr>
              <w:widowControl w:val="0"/>
              <w:spacing w:line="276" w:lineRule="auto"/>
            </w:pPr>
            <w:r>
              <w:t>-посещение уроков.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spacing w:line="276" w:lineRule="auto"/>
              <w:jc w:val="center"/>
            </w:pPr>
            <w:r>
              <w:t xml:space="preserve">Январь </w:t>
            </w:r>
          </w:p>
          <w:p w:rsidR="00B378B3" w:rsidRDefault="00B378B3">
            <w:pPr>
              <w:spacing w:line="276" w:lineRule="auto"/>
              <w:jc w:val="center"/>
            </w:pPr>
          </w:p>
          <w:p w:rsidR="00B378B3" w:rsidRDefault="00B378B3">
            <w:pPr>
              <w:spacing w:line="276" w:lineRule="auto"/>
              <w:jc w:val="center"/>
            </w:pPr>
          </w:p>
          <w:p w:rsidR="00B378B3" w:rsidRDefault="00B378B3">
            <w:pPr>
              <w:widowControl w:val="0"/>
              <w:spacing w:line="276" w:lineRule="auto"/>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jc w:val="center"/>
            </w:pPr>
            <w:r>
              <w:rPr>
                <w:color w:val="000000" w:themeColor="text1"/>
              </w:rPr>
              <w:t>Заместители директора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spacing w:line="276" w:lineRule="auto"/>
            </w:pPr>
            <w:r>
              <w:t>Банк методических разработок</w:t>
            </w:r>
          </w:p>
        </w:tc>
        <w:tc>
          <w:tcPr>
            <w:tcW w:w="94" w:type="dxa"/>
            <w:tcMar>
              <w:left w:w="0" w:type="dxa"/>
              <w:right w:w="0" w:type="dxa"/>
            </w:tcMar>
          </w:tcPr>
          <w:p w:rsidR="00B378B3" w:rsidRDefault="00B378B3"/>
        </w:tc>
      </w:tr>
      <w:tr w:rsidR="00B378B3">
        <w:trPr>
          <w:trHeight w:val="1462"/>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rPr>
                <w:color w:val="000000" w:themeColor="text1"/>
              </w:rPr>
            </w:pPr>
            <w:r>
              <w:rPr>
                <w:color w:val="000000" w:themeColor="text1"/>
              </w:rPr>
              <w:t>6.6.</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spacing w:line="276" w:lineRule="auto"/>
            </w:pPr>
            <w:r>
              <w:t xml:space="preserve">Обеспечение контролируемого доступа участников образовательной </w:t>
            </w:r>
            <w:r>
              <w:t>деятельности к информационным образовательным ресурсам в сети Интернет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spacing w:line="276" w:lineRule="auto"/>
              <w:jc w:val="center"/>
            </w:pPr>
            <w:r>
              <w:t>В течение года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widowControl w:val="0"/>
              <w:spacing w:line="276" w:lineRule="auto"/>
              <w:jc w:val="center"/>
              <w:rPr>
                <w:color w:val="000000" w:themeColor="text1"/>
              </w:rPr>
            </w:pPr>
            <w:r>
              <w:rPr>
                <w:color w:val="000000" w:themeColor="text1"/>
              </w:rPr>
              <w:t>Директор, заместитель директора Анпилогова Т.А.</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8B3" w:rsidRDefault="00382165">
            <w:pPr>
              <w:spacing w:line="276" w:lineRule="auto"/>
              <w:rPr>
                <w:rFonts w:asciiTheme="minorHAnsi" w:hAnsiTheme="minorHAnsi"/>
              </w:rPr>
            </w:pPr>
            <w:r>
              <w:t>Контролируемый доступ участников образовательной деятельности к информационным образовательным ресурсам в сети Интернет</w:t>
            </w:r>
          </w:p>
        </w:tc>
        <w:tc>
          <w:tcPr>
            <w:tcW w:w="94" w:type="dxa"/>
            <w:tcMar>
              <w:left w:w="0" w:type="dxa"/>
              <w:right w:w="0" w:type="dxa"/>
            </w:tcMar>
          </w:tcPr>
          <w:p w:rsidR="00B378B3" w:rsidRDefault="00B378B3"/>
        </w:tc>
      </w:tr>
    </w:tbl>
    <w:p w:rsidR="00B378B3" w:rsidRDefault="00B378B3"/>
    <w:p w:rsidR="00B378B3" w:rsidRDefault="00B378B3"/>
    <w:p w:rsidR="00B378B3" w:rsidRDefault="00B378B3"/>
    <w:p w:rsidR="00B378B3" w:rsidRDefault="00B378B3"/>
    <w:p w:rsidR="00B378B3" w:rsidRDefault="00B378B3"/>
    <w:p w:rsidR="00B378B3" w:rsidRDefault="00B378B3"/>
    <w:p w:rsidR="00B378B3" w:rsidRDefault="00B378B3"/>
    <w:p w:rsidR="00B378B3" w:rsidRDefault="00B378B3">
      <w:pPr>
        <w:sectPr w:rsidR="00B378B3">
          <w:headerReference w:type="default" r:id="rId20"/>
          <w:pgSz w:w="16838" w:h="11906" w:orient="landscape"/>
          <w:pgMar w:top="1418" w:right="1134" w:bottom="567" w:left="851" w:header="709" w:footer="709" w:gutter="0"/>
          <w:cols w:space="720"/>
        </w:sectPr>
      </w:pPr>
    </w:p>
    <w:p w:rsidR="00B378B3" w:rsidRDefault="00382165">
      <w:pPr>
        <w:jc w:val="center"/>
        <w:rPr>
          <w:b/>
        </w:rPr>
      </w:pPr>
      <w:r>
        <w:rPr>
          <w:b/>
        </w:rPr>
        <w:lastRenderedPageBreak/>
        <w:t>3.2.8. Контроль реализации условий</w:t>
      </w:r>
    </w:p>
    <w:p w:rsidR="00B378B3" w:rsidRDefault="00B378B3">
      <w:pPr>
        <w:widowControl w:val="0"/>
        <w:jc w:val="both"/>
      </w:pPr>
    </w:p>
    <w:p w:rsidR="00B378B3" w:rsidRDefault="00382165">
      <w:pPr>
        <w:widowControl w:val="0"/>
        <w:ind w:firstLine="578"/>
        <w:jc w:val="both"/>
      </w:pPr>
      <w:r>
        <w:rPr>
          <w:b/>
        </w:rPr>
        <w:t>Система контроля</w:t>
      </w:r>
      <w:r>
        <w:t xml:space="preserve"> – "важнейший инструмент" управления. Для обеспечения эффективности реализации основной образовательной программы необходимы анализ и совершенствование существующей в   школе системы ВШК с учетом новых требований как к результатам, так и к процессу их полу</w:t>
      </w:r>
      <w:r>
        <w:t>чения.</w:t>
      </w:r>
    </w:p>
    <w:p w:rsidR="00B378B3" w:rsidRDefault="00382165">
      <w:pPr>
        <w:widowControl w:val="0"/>
        <w:ind w:firstLine="578"/>
        <w:jc w:val="both"/>
      </w:pPr>
      <w:r>
        <w:t>Работа по федеральному государственному образовательному стандарту основного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w:t>
      </w:r>
      <w:r>
        <w:t>ях введения ФК ГОС СОО. Одним из таких контрольных действий является организация мониторинга за сформированностью условий реализации ООП СОО. Мониторинг позволяет оценить ход выполнения программы, увидеть отклонения от запланированных результатов, внести н</w:t>
      </w:r>
      <w:r>
        <w:t>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B378B3" w:rsidRDefault="00382165">
      <w:pPr>
        <w:widowControl w:val="0"/>
        <w:numPr>
          <w:ilvl w:val="0"/>
          <w:numId w:val="64"/>
        </w:numPr>
        <w:contextualSpacing/>
      </w:pPr>
      <w:r>
        <w:t>контроль системы условий по определённым индикаторам;</w:t>
      </w:r>
    </w:p>
    <w:p w:rsidR="00B378B3" w:rsidRDefault="00382165">
      <w:pPr>
        <w:widowControl w:val="0"/>
        <w:numPr>
          <w:ilvl w:val="0"/>
          <w:numId w:val="64"/>
        </w:numPr>
        <w:contextualSpacing/>
      </w:pPr>
      <w:r>
        <w:t>внесение необходимы</w:t>
      </w:r>
      <w:r>
        <w:t>х корректив в систему условий (внесение изменений и дополнений в программу);</w:t>
      </w:r>
    </w:p>
    <w:p w:rsidR="00B378B3" w:rsidRDefault="00382165">
      <w:pPr>
        <w:widowControl w:val="0"/>
        <w:numPr>
          <w:ilvl w:val="0"/>
          <w:numId w:val="64"/>
        </w:numPr>
        <w:contextualSpacing/>
      </w:pPr>
      <w:r>
        <w:t>принятие управленческих решений (издание необходимых приказов);</w:t>
      </w:r>
    </w:p>
    <w:p w:rsidR="00B378B3" w:rsidRDefault="00382165">
      <w:pPr>
        <w:widowControl w:val="0"/>
        <w:numPr>
          <w:ilvl w:val="0"/>
          <w:numId w:val="64"/>
        </w:numPr>
        <w:contextualSpacing/>
      </w:pPr>
      <w:r>
        <w:t xml:space="preserve">аналитическая деятельности по оценке достигнутых результатов (аналитические отчёты, выступления перед участниками </w:t>
      </w:r>
      <w:r>
        <w:t>образовательного процесса, публичный  отчёт, размещение информации на школьном сайте).</w:t>
      </w:r>
    </w:p>
    <w:p w:rsidR="00B378B3" w:rsidRDefault="00382165">
      <w:pPr>
        <w:ind w:left="720"/>
        <w:contextualSpacing/>
        <w:jc w:val="center"/>
        <w:rPr>
          <w:b/>
        </w:rPr>
      </w:pPr>
      <w:r>
        <w:rPr>
          <w:b/>
        </w:rPr>
        <w:t>Контроль системы условий</w:t>
      </w:r>
    </w:p>
    <w:tbl>
      <w:tblPr>
        <w:tblStyle w:val="2fff9"/>
        <w:tblW w:w="0" w:type="auto"/>
        <w:tblInd w:w="720" w:type="dxa"/>
        <w:tblLayout w:type="fixed"/>
        <w:tblLook w:val="04A0" w:firstRow="1" w:lastRow="0" w:firstColumn="1" w:lastColumn="0" w:noHBand="0" w:noVBand="1"/>
      </w:tblPr>
      <w:tblGrid>
        <w:gridCol w:w="1869"/>
        <w:gridCol w:w="1932"/>
        <w:gridCol w:w="2032"/>
        <w:gridCol w:w="1777"/>
        <w:gridCol w:w="1807"/>
      </w:tblGrid>
      <w:tr w:rsidR="00B378B3">
        <w:tc>
          <w:tcPr>
            <w:tcW w:w="1869" w:type="dxa"/>
          </w:tcPr>
          <w:p w:rsidR="00B378B3" w:rsidRDefault="00382165">
            <w:pPr>
              <w:widowControl w:val="0"/>
              <w:jc w:val="center"/>
              <w:rPr>
                <w:b/>
              </w:rPr>
            </w:pPr>
            <w:r>
              <w:rPr>
                <w:b/>
              </w:rPr>
              <w:t>Критерий</w:t>
            </w:r>
          </w:p>
        </w:tc>
        <w:tc>
          <w:tcPr>
            <w:tcW w:w="1932" w:type="dxa"/>
          </w:tcPr>
          <w:p w:rsidR="00B378B3" w:rsidRDefault="00382165">
            <w:pPr>
              <w:widowControl w:val="0"/>
              <w:jc w:val="center"/>
              <w:rPr>
                <w:b/>
              </w:rPr>
            </w:pPr>
            <w:r>
              <w:rPr>
                <w:b/>
              </w:rPr>
              <w:t>Объект</w:t>
            </w:r>
          </w:p>
        </w:tc>
        <w:tc>
          <w:tcPr>
            <w:tcW w:w="2032" w:type="dxa"/>
          </w:tcPr>
          <w:p w:rsidR="00B378B3" w:rsidRDefault="00382165">
            <w:pPr>
              <w:widowControl w:val="0"/>
              <w:jc w:val="center"/>
              <w:rPr>
                <w:b/>
              </w:rPr>
            </w:pPr>
            <w:r>
              <w:rPr>
                <w:b/>
              </w:rPr>
              <w:t>Индикатор</w:t>
            </w:r>
          </w:p>
        </w:tc>
        <w:tc>
          <w:tcPr>
            <w:tcW w:w="1777" w:type="dxa"/>
          </w:tcPr>
          <w:p w:rsidR="00B378B3" w:rsidRDefault="00382165">
            <w:pPr>
              <w:widowControl w:val="0"/>
              <w:jc w:val="center"/>
              <w:rPr>
                <w:b/>
              </w:rPr>
            </w:pPr>
            <w:r>
              <w:rPr>
                <w:b/>
              </w:rPr>
              <w:t>Периодичность</w:t>
            </w:r>
          </w:p>
        </w:tc>
        <w:tc>
          <w:tcPr>
            <w:tcW w:w="1807" w:type="dxa"/>
          </w:tcPr>
          <w:p w:rsidR="00B378B3" w:rsidRDefault="00382165">
            <w:pPr>
              <w:widowControl w:val="0"/>
              <w:jc w:val="center"/>
              <w:rPr>
                <w:b/>
              </w:rPr>
            </w:pPr>
            <w:r>
              <w:rPr>
                <w:b/>
              </w:rPr>
              <w:t>Ответственный</w:t>
            </w:r>
          </w:p>
        </w:tc>
      </w:tr>
      <w:tr w:rsidR="00B378B3">
        <w:tc>
          <w:tcPr>
            <w:tcW w:w="1869" w:type="dxa"/>
            <w:vMerge w:val="restart"/>
          </w:tcPr>
          <w:p w:rsidR="00B378B3" w:rsidRDefault="00382165">
            <w:pPr>
              <w:widowControl w:val="0"/>
            </w:pPr>
            <w:r>
              <w:t>Кадровый потенциал</w:t>
            </w:r>
          </w:p>
          <w:p w:rsidR="00B378B3" w:rsidRDefault="00B378B3">
            <w:pPr>
              <w:contextualSpacing/>
              <w:rPr>
                <w:b/>
              </w:rPr>
            </w:pPr>
          </w:p>
        </w:tc>
        <w:tc>
          <w:tcPr>
            <w:tcW w:w="1932" w:type="dxa"/>
          </w:tcPr>
          <w:p w:rsidR="00B378B3" w:rsidRDefault="00382165">
            <w:pPr>
              <w:contextualSpacing/>
              <w:rPr>
                <w:b/>
              </w:rPr>
            </w:pPr>
            <w:r>
              <w:t xml:space="preserve">Качество кадрового обеспечения реализации ФК ГОС основного общего </w:t>
            </w:r>
            <w:r>
              <w:t>образования</w:t>
            </w:r>
          </w:p>
        </w:tc>
        <w:tc>
          <w:tcPr>
            <w:tcW w:w="2032" w:type="dxa"/>
          </w:tcPr>
          <w:p w:rsidR="00B378B3" w:rsidRDefault="00382165">
            <w:pPr>
              <w:widowControl w:val="0"/>
            </w:pPr>
            <w:r>
              <w:t>Наличие педагогов, способных реализовывать ООП (по квалификации, по опыту, наличие званий, победители</w:t>
            </w:r>
          </w:p>
          <w:p w:rsidR="00B378B3" w:rsidRDefault="00382165">
            <w:pPr>
              <w:widowControl w:val="0"/>
            </w:pPr>
            <w:r>
              <w:t>профессиональных конкурсов,</w:t>
            </w:r>
          </w:p>
          <w:p w:rsidR="00B378B3" w:rsidRDefault="00382165">
            <w:pPr>
              <w:widowControl w:val="0"/>
            </w:pPr>
            <w:r>
              <w:t>участие в проектах, грантах и</w:t>
            </w:r>
          </w:p>
          <w:p w:rsidR="00B378B3" w:rsidRDefault="00382165">
            <w:pPr>
              <w:widowControl w:val="0"/>
              <w:rPr>
                <w:b/>
              </w:rPr>
            </w:pPr>
            <w:r>
              <w:t>т.п.)</w:t>
            </w:r>
          </w:p>
        </w:tc>
        <w:tc>
          <w:tcPr>
            <w:tcW w:w="1777" w:type="dxa"/>
          </w:tcPr>
          <w:p w:rsidR="00B378B3" w:rsidRDefault="00382165">
            <w:pPr>
              <w:widowControl w:val="0"/>
            </w:pPr>
            <w:r>
              <w:t>На начало и конец учебного года</w:t>
            </w:r>
          </w:p>
          <w:p w:rsidR="00B378B3" w:rsidRDefault="00B378B3">
            <w:pPr>
              <w:widowControl w:val="0"/>
            </w:pPr>
          </w:p>
          <w:p w:rsidR="00B378B3" w:rsidRDefault="00B378B3">
            <w:pPr>
              <w:widowControl w:val="0"/>
            </w:pPr>
          </w:p>
          <w:p w:rsidR="00B378B3" w:rsidRDefault="00B378B3">
            <w:pPr>
              <w:contextualSpacing/>
              <w:rPr>
                <w:b/>
              </w:rPr>
            </w:pPr>
          </w:p>
        </w:tc>
        <w:tc>
          <w:tcPr>
            <w:tcW w:w="1807" w:type="dxa"/>
          </w:tcPr>
          <w:p w:rsidR="00B378B3" w:rsidRDefault="00382165">
            <w:pPr>
              <w:widowControl w:val="0"/>
            </w:pPr>
            <w:r>
              <w:t>Заместитель директора по УВР</w:t>
            </w:r>
          </w:p>
          <w:p w:rsidR="00B378B3" w:rsidRDefault="00B378B3">
            <w:pPr>
              <w:widowControl w:val="0"/>
            </w:pPr>
          </w:p>
          <w:p w:rsidR="00B378B3" w:rsidRDefault="00B378B3">
            <w:pPr>
              <w:widowControl w:val="0"/>
            </w:pPr>
          </w:p>
          <w:p w:rsidR="00B378B3" w:rsidRDefault="00B378B3">
            <w:pPr>
              <w:contextualSpacing/>
              <w:rPr>
                <w:b/>
              </w:rPr>
            </w:pPr>
          </w:p>
        </w:tc>
      </w:tr>
      <w:tr w:rsidR="00B378B3">
        <w:tc>
          <w:tcPr>
            <w:tcW w:w="1869" w:type="dxa"/>
            <w:vMerge/>
          </w:tcPr>
          <w:p w:rsidR="00B378B3" w:rsidRDefault="00B378B3"/>
        </w:tc>
        <w:tc>
          <w:tcPr>
            <w:tcW w:w="1932" w:type="dxa"/>
            <w:vMerge w:val="restart"/>
          </w:tcPr>
          <w:p w:rsidR="00B378B3" w:rsidRDefault="00382165">
            <w:pPr>
              <w:contextualSpacing/>
              <w:rPr>
                <w:b/>
              </w:rPr>
            </w:pPr>
            <w:r>
              <w:t>Повышение</w:t>
            </w:r>
            <w:r>
              <w:t xml:space="preserve"> квалификации</w:t>
            </w:r>
          </w:p>
        </w:tc>
        <w:tc>
          <w:tcPr>
            <w:tcW w:w="2032" w:type="dxa"/>
          </w:tcPr>
          <w:p w:rsidR="00B378B3" w:rsidRDefault="00382165">
            <w:pPr>
              <w:contextualSpacing/>
              <w:rPr>
                <w:b/>
              </w:rPr>
            </w:pPr>
            <w:r>
              <w:t>Исполнение плана-графика повышения квалификации педагогических и руководящих работников ОО в  условиях введения ФКГОС ООО</w:t>
            </w:r>
          </w:p>
        </w:tc>
        <w:tc>
          <w:tcPr>
            <w:tcW w:w="1777" w:type="dxa"/>
          </w:tcPr>
          <w:p w:rsidR="00B378B3" w:rsidRDefault="00382165">
            <w:pPr>
              <w:widowControl w:val="0"/>
            </w:pPr>
            <w:r>
              <w:t>На начало и конец учебного года</w:t>
            </w:r>
          </w:p>
          <w:p w:rsidR="00B378B3" w:rsidRDefault="00B378B3">
            <w:pPr>
              <w:widowControl w:val="0"/>
            </w:pPr>
          </w:p>
          <w:p w:rsidR="00B378B3" w:rsidRDefault="00B378B3">
            <w:pPr>
              <w:widowControl w:val="0"/>
            </w:pPr>
          </w:p>
          <w:p w:rsidR="00B378B3" w:rsidRDefault="00B378B3">
            <w:pPr>
              <w:contextualSpacing/>
              <w:rPr>
                <w:b/>
              </w:rPr>
            </w:pPr>
          </w:p>
        </w:tc>
        <w:tc>
          <w:tcPr>
            <w:tcW w:w="1807" w:type="dxa"/>
          </w:tcPr>
          <w:p w:rsidR="00B378B3" w:rsidRDefault="00382165">
            <w:pPr>
              <w:widowControl w:val="0"/>
            </w:pPr>
            <w:r>
              <w:t>Заместитель директора по УВР</w:t>
            </w:r>
          </w:p>
          <w:p w:rsidR="00B378B3" w:rsidRDefault="00B378B3">
            <w:pPr>
              <w:widowControl w:val="0"/>
            </w:pPr>
          </w:p>
          <w:p w:rsidR="00B378B3" w:rsidRDefault="00B378B3">
            <w:pPr>
              <w:widowControl w:val="0"/>
            </w:pPr>
          </w:p>
          <w:p w:rsidR="00B378B3" w:rsidRDefault="00B378B3">
            <w:pPr>
              <w:contextualSpacing/>
              <w:rPr>
                <w:b/>
              </w:rPr>
            </w:pPr>
          </w:p>
        </w:tc>
      </w:tr>
      <w:tr w:rsidR="00B378B3">
        <w:tc>
          <w:tcPr>
            <w:tcW w:w="1869" w:type="dxa"/>
            <w:vMerge/>
          </w:tcPr>
          <w:p w:rsidR="00B378B3" w:rsidRDefault="00B378B3"/>
        </w:tc>
        <w:tc>
          <w:tcPr>
            <w:tcW w:w="1932" w:type="dxa"/>
            <w:vMerge/>
          </w:tcPr>
          <w:p w:rsidR="00B378B3" w:rsidRDefault="00B378B3"/>
        </w:tc>
        <w:tc>
          <w:tcPr>
            <w:tcW w:w="2032" w:type="dxa"/>
          </w:tcPr>
          <w:p w:rsidR="00B378B3" w:rsidRDefault="00382165">
            <w:pPr>
              <w:widowControl w:val="0"/>
              <w:rPr>
                <w:b/>
              </w:rPr>
            </w:pPr>
            <w:r>
              <w:t xml:space="preserve">Реализация плана методической работы с </w:t>
            </w:r>
            <w:r>
              <w:lastRenderedPageBreak/>
              <w:t>ориентацией</w:t>
            </w:r>
            <w:r>
              <w:t xml:space="preserve"> на проблемы  в  условиях введения ФКГОС СОО</w:t>
            </w:r>
          </w:p>
        </w:tc>
        <w:tc>
          <w:tcPr>
            <w:tcW w:w="1777" w:type="dxa"/>
          </w:tcPr>
          <w:p w:rsidR="00B378B3" w:rsidRDefault="00B378B3">
            <w:pPr>
              <w:contextualSpacing/>
              <w:rPr>
                <w:b/>
              </w:rPr>
            </w:pPr>
          </w:p>
        </w:tc>
        <w:tc>
          <w:tcPr>
            <w:tcW w:w="1807" w:type="dxa"/>
          </w:tcPr>
          <w:p w:rsidR="00B378B3" w:rsidRDefault="00B378B3">
            <w:pPr>
              <w:contextualSpacing/>
              <w:rPr>
                <w:b/>
              </w:rPr>
            </w:pPr>
          </w:p>
        </w:tc>
      </w:tr>
      <w:tr w:rsidR="00B378B3">
        <w:tc>
          <w:tcPr>
            <w:tcW w:w="1869" w:type="dxa"/>
            <w:vMerge w:val="restart"/>
          </w:tcPr>
          <w:p w:rsidR="00B378B3" w:rsidRDefault="00382165">
            <w:pPr>
              <w:contextualSpacing/>
            </w:pPr>
            <w:r>
              <w:lastRenderedPageBreak/>
              <w:t>Санитарно-гигиенические условия</w:t>
            </w:r>
          </w:p>
        </w:tc>
        <w:tc>
          <w:tcPr>
            <w:tcW w:w="1932" w:type="dxa"/>
          </w:tcPr>
          <w:p w:rsidR="00B378B3" w:rsidRDefault="00382165">
            <w:pPr>
              <w:contextualSpacing/>
            </w:pPr>
            <w:r>
              <w:t>Расписание занятий</w:t>
            </w:r>
          </w:p>
        </w:tc>
        <w:tc>
          <w:tcPr>
            <w:tcW w:w="2032" w:type="dxa"/>
          </w:tcPr>
          <w:p w:rsidR="00B378B3" w:rsidRDefault="00382165">
            <w:pPr>
              <w:contextualSpacing/>
            </w:pPr>
            <w:r>
              <w:t>Соответствие требованиям СанПиН</w:t>
            </w:r>
          </w:p>
        </w:tc>
        <w:tc>
          <w:tcPr>
            <w:tcW w:w="1777" w:type="dxa"/>
          </w:tcPr>
          <w:p w:rsidR="00B378B3" w:rsidRDefault="00382165">
            <w:pPr>
              <w:contextualSpacing/>
            </w:pPr>
            <w:r>
              <w:t xml:space="preserve">Сентябрь </w:t>
            </w:r>
          </w:p>
        </w:tc>
        <w:tc>
          <w:tcPr>
            <w:tcW w:w="1807" w:type="dxa"/>
          </w:tcPr>
          <w:p w:rsidR="00B378B3" w:rsidRDefault="00382165">
            <w:pPr>
              <w:contextualSpacing/>
            </w:pPr>
            <w:r>
              <w:t>Заместитель директора по УВР</w:t>
            </w:r>
          </w:p>
        </w:tc>
      </w:tr>
      <w:tr w:rsidR="00B378B3">
        <w:tc>
          <w:tcPr>
            <w:tcW w:w="1869" w:type="dxa"/>
            <w:vMerge/>
          </w:tcPr>
          <w:p w:rsidR="00B378B3" w:rsidRDefault="00B378B3"/>
        </w:tc>
        <w:tc>
          <w:tcPr>
            <w:tcW w:w="1932" w:type="dxa"/>
          </w:tcPr>
          <w:p w:rsidR="00B378B3" w:rsidRDefault="00382165">
            <w:pPr>
              <w:contextualSpacing/>
            </w:pPr>
            <w:r>
              <w:t>Санитарное состояние образовательной среды</w:t>
            </w:r>
          </w:p>
        </w:tc>
        <w:tc>
          <w:tcPr>
            <w:tcW w:w="2032" w:type="dxa"/>
          </w:tcPr>
          <w:p w:rsidR="00B378B3" w:rsidRDefault="00382165">
            <w:pPr>
              <w:widowControl w:val="0"/>
            </w:pPr>
            <w:r>
              <w:t>Соответствие требованиям СанПиН</w:t>
            </w:r>
          </w:p>
        </w:tc>
        <w:tc>
          <w:tcPr>
            <w:tcW w:w="1777" w:type="dxa"/>
          </w:tcPr>
          <w:p w:rsidR="00B378B3" w:rsidRDefault="00382165">
            <w:pPr>
              <w:contextualSpacing/>
            </w:pPr>
            <w:r>
              <w:t>Ежемесячно</w:t>
            </w:r>
          </w:p>
        </w:tc>
        <w:tc>
          <w:tcPr>
            <w:tcW w:w="1807" w:type="dxa"/>
          </w:tcPr>
          <w:p w:rsidR="00B378B3" w:rsidRDefault="00382165">
            <w:pPr>
              <w:contextualSpacing/>
            </w:pPr>
            <w:r>
              <w:t>Заместитель директора по АХР</w:t>
            </w:r>
          </w:p>
        </w:tc>
      </w:tr>
      <w:tr w:rsidR="00B378B3">
        <w:tc>
          <w:tcPr>
            <w:tcW w:w="1869" w:type="dxa"/>
            <w:vMerge/>
          </w:tcPr>
          <w:p w:rsidR="00B378B3" w:rsidRDefault="00B378B3"/>
        </w:tc>
        <w:tc>
          <w:tcPr>
            <w:tcW w:w="1932" w:type="dxa"/>
          </w:tcPr>
          <w:p w:rsidR="00B378B3" w:rsidRDefault="00382165">
            <w:pPr>
              <w:contextualSpacing/>
            </w:pPr>
            <w:r>
              <w:t>Выполнение предписаний надзорных органиов</w:t>
            </w:r>
          </w:p>
        </w:tc>
        <w:tc>
          <w:tcPr>
            <w:tcW w:w="2032" w:type="dxa"/>
          </w:tcPr>
          <w:p w:rsidR="00B378B3" w:rsidRDefault="00382165">
            <w:pPr>
              <w:widowControl w:val="0"/>
            </w:pPr>
            <w:r>
              <w:t>Отсутствие предписаний надзорных органов</w:t>
            </w:r>
          </w:p>
        </w:tc>
        <w:tc>
          <w:tcPr>
            <w:tcW w:w="1777" w:type="dxa"/>
          </w:tcPr>
          <w:p w:rsidR="00B378B3" w:rsidRDefault="00382165">
            <w:pPr>
              <w:contextualSpacing/>
            </w:pPr>
            <w:r>
              <w:t>Ежемесячно</w:t>
            </w:r>
          </w:p>
        </w:tc>
        <w:tc>
          <w:tcPr>
            <w:tcW w:w="1807" w:type="dxa"/>
          </w:tcPr>
          <w:p w:rsidR="00B378B3" w:rsidRDefault="00382165">
            <w:pPr>
              <w:contextualSpacing/>
            </w:pPr>
            <w:r>
              <w:t>Директор</w:t>
            </w:r>
          </w:p>
        </w:tc>
      </w:tr>
      <w:tr w:rsidR="00B378B3">
        <w:tc>
          <w:tcPr>
            <w:tcW w:w="1869" w:type="dxa"/>
            <w:vMerge/>
          </w:tcPr>
          <w:p w:rsidR="00B378B3" w:rsidRDefault="00B378B3"/>
        </w:tc>
        <w:tc>
          <w:tcPr>
            <w:tcW w:w="1932" w:type="dxa"/>
          </w:tcPr>
          <w:p w:rsidR="00B378B3" w:rsidRDefault="00382165">
            <w:pPr>
              <w:contextualSpacing/>
            </w:pPr>
            <w:r>
              <w:t>Охват обучающихся  горячим питанием</w:t>
            </w:r>
          </w:p>
        </w:tc>
        <w:tc>
          <w:tcPr>
            <w:tcW w:w="2032" w:type="dxa"/>
          </w:tcPr>
          <w:p w:rsidR="00B378B3" w:rsidRDefault="00382165">
            <w:pPr>
              <w:widowControl w:val="0"/>
            </w:pPr>
            <w:r>
              <w:t>100%</w:t>
            </w:r>
          </w:p>
        </w:tc>
        <w:tc>
          <w:tcPr>
            <w:tcW w:w="1777" w:type="dxa"/>
          </w:tcPr>
          <w:p w:rsidR="00B378B3" w:rsidRDefault="00382165">
            <w:pPr>
              <w:contextualSpacing/>
            </w:pPr>
            <w:r>
              <w:t>Ежемесячно</w:t>
            </w:r>
          </w:p>
        </w:tc>
        <w:tc>
          <w:tcPr>
            <w:tcW w:w="1807" w:type="dxa"/>
          </w:tcPr>
          <w:p w:rsidR="00B378B3" w:rsidRDefault="00382165">
            <w:pPr>
              <w:contextualSpacing/>
            </w:pPr>
            <w:r>
              <w:t>Заместитель директора по АХР</w:t>
            </w:r>
          </w:p>
        </w:tc>
      </w:tr>
      <w:tr w:rsidR="00B378B3">
        <w:tc>
          <w:tcPr>
            <w:tcW w:w="1869" w:type="dxa"/>
            <w:vMerge w:val="restart"/>
          </w:tcPr>
          <w:p w:rsidR="00B378B3" w:rsidRDefault="00382165">
            <w:pPr>
              <w:contextualSpacing/>
            </w:pPr>
            <w:r>
              <w:t xml:space="preserve">Материально-технические </w:t>
            </w:r>
            <w:r>
              <w:t>условия</w:t>
            </w:r>
          </w:p>
        </w:tc>
        <w:tc>
          <w:tcPr>
            <w:tcW w:w="1932" w:type="dxa"/>
          </w:tcPr>
          <w:p w:rsidR="00B378B3" w:rsidRDefault="00382165">
            <w:pPr>
              <w:widowControl w:val="0"/>
            </w:pPr>
            <w:r>
              <w:t xml:space="preserve">Учебные кабинеты с АРМ педагога </w:t>
            </w:r>
          </w:p>
        </w:tc>
        <w:tc>
          <w:tcPr>
            <w:tcW w:w="2032" w:type="dxa"/>
          </w:tcPr>
          <w:p w:rsidR="00B378B3" w:rsidRDefault="00382165">
            <w:pPr>
              <w:widowControl w:val="0"/>
            </w:pPr>
            <w:r>
              <w:t>100% оборудованы АРМ педагога</w:t>
            </w:r>
          </w:p>
        </w:tc>
        <w:tc>
          <w:tcPr>
            <w:tcW w:w="1777" w:type="dxa"/>
          </w:tcPr>
          <w:p w:rsidR="00B378B3" w:rsidRDefault="00382165">
            <w:pPr>
              <w:contextualSpacing/>
            </w:pPr>
            <w:r>
              <w:t>1 раз в триместр</w:t>
            </w:r>
          </w:p>
        </w:tc>
        <w:tc>
          <w:tcPr>
            <w:tcW w:w="1807" w:type="dxa"/>
          </w:tcPr>
          <w:p w:rsidR="00B378B3" w:rsidRDefault="00382165">
            <w:pPr>
              <w:contextualSpacing/>
            </w:pPr>
            <w:r>
              <w:t>Заместитель директора по АХР</w:t>
            </w:r>
          </w:p>
        </w:tc>
      </w:tr>
      <w:tr w:rsidR="00B378B3">
        <w:tc>
          <w:tcPr>
            <w:tcW w:w="1869" w:type="dxa"/>
            <w:vMerge/>
          </w:tcPr>
          <w:p w:rsidR="00B378B3" w:rsidRDefault="00B378B3"/>
        </w:tc>
        <w:tc>
          <w:tcPr>
            <w:tcW w:w="1932" w:type="dxa"/>
          </w:tcPr>
          <w:p w:rsidR="00B378B3" w:rsidRDefault="00382165">
            <w:pPr>
              <w:widowControl w:val="0"/>
            </w:pPr>
            <w:r>
              <w:t xml:space="preserve">Помещения для внеурочной деятельности </w:t>
            </w:r>
          </w:p>
        </w:tc>
        <w:tc>
          <w:tcPr>
            <w:tcW w:w="2032" w:type="dxa"/>
          </w:tcPr>
          <w:p w:rsidR="00B378B3" w:rsidRDefault="00382165">
            <w:pPr>
              <w:widowControl w:val="0"/>
            </w:pPr>
            <w:r>
              <w:t>Оборудовние 1 дополнительного помещения</w:t>
            </w:r>
          </w:p>
        </w:tc>
        <w:tc>
          <w:tcPr>
            <w:tcW w:w="1777" w:type="dxa"/>
          </w:tcPr>
          <w:p w:rsidR="00B378B3" w:rsidRDefault="00382165">
            <w:pPr>
              <w:contextualSpacing/>
            </w:pPr>
            <w:r>
              <w:t>Май 2019</w:t>
            </w:r>
          </w:p>
        </w:tc>
        <w:tc>
          <w:tcPr>
            <w:tcW w:w="1807" w:type="dxa"/>
          </w:tcPr>
          <w:p w:rsidR="00B378B3" w:rsidRDefault="00382165">
            <w:pPr>
              <w:contextualSpacing/>
            </w:pPr>
            <w:r>
              <w:t>Директор</w:t>
            </w:r>
          </w:p>
        </w:tc>
      </w:tr>
      <w:tr w:rsidR="00B378B3">
        <w:tc>
          <w:tcPr>
            <w:tcW w:w="1869" w:type="dxa"/>
            <w:vMerge/>
          </w:tcPr>
          <w:p w:rsidR="00B378B3" w:rsidRDefault="00B378B3"/>
        </w:tc>
        <w:tc>
          <w:tcPr>
            <w:tcW w:w="1932" w:type="dxa"/>
          </w:tcPr>
          <w:p w:rsidR="00B378B3" w:rsidRDefault="00382165">
            <w:pPr>
              <w:widowControl w:val="0"/>
            </w:pPr>
            <w:r>
              <w:t xml:space="preserve">Мебель в соответствии с требованиями СанПин </w:t>
            </w:r>
          </w:p>
        </w:tc>
        <w:tc>
          <w:tcPr>
            <w:tcW w:w="2032" w:type="dxa"/>
          </w:tcPr>
          <w:p w:rsidR="00B378B3" w:rsidRDefault="00382165">
            <w:pPr>
              <w:widowControl w:val="0"/>
            </w:pPr>
            <w:r>
              <w:t>100%</w:t>
            </w:r>
          </w:p>
        </w:tc>
        <w:tc>
          <w:tcPr>
            <w:tcW w:w="1777" w:type="dxa"/>
          </w:tcPr>
          <w:p w:rsidR="00B378B3" w:rsidRDefault="00382165">
            <w:pPr>
              <w:contextualSpacing/>
            </w:pPr>
            <w:r>
              <w:t>1 раз в триместр</w:t>
            </w:r>
          </w:p>
        </w:tc>
        <w:tc>
          <w:tcPr>
            <w:tcW w:w="1807" w:type="dxa"/>
          </w:tcPr>
          <w:p w:rsidR="00B378B3" w:rsidRDefault="00382165">
            <w:pPr>
              <w:contextualSpacing/>
            </w:pPr>
            <w:r>
              <w:t>Заместитель директора по АХР</w:t>
            </w:r>
          </w:p>
        </w:tc>
      </w:tr>
      <w:tr w:rsidR="00B378B3">
        <w:tc>
          <w:tcPr>
            <w:tcW w:w="1869" w:type="dxa"/>
            <w:vMerge/>
          </w:tcPr>
          <w:p w:rsidR="00B378B3" w:rsidRDefault="00B378B3"/>
        </w:tc>
        <w:tc>
          <w:tcPr>
            <w:tcW w:w="1932" w:type="dxa"/>
          </w:tcPr>
          <w:p w:rsidR="00B378B3" w:rsidRDefault="00382165">
            <w:pPr>
              <w:widowControl w:val="0"/>
            </w:pPr>
            <w:r>
              <w:t>Мультимедийное оборудование</w:t>
            </w:r>
          </w:p>
        </w:tc>
        <w:tc>
          <w:tcPr>
            <w:tcW w:w="2032" w:type="dxa"/>
          </w:tcPr>
          <w:p w:rsidR="00B378B3" w:rsidRDefault="00382165">
            <w:pPr>
              <w:widowControl w:val="0"/>
            </w:pPr>
            <w:r>
              <w:t>% использования в образовательной деятельности</w:t>
            </w:r>
          </w:p>
        </w:tc>
        <w:tc>
          <w:tcPr>
            <w:tcW w:w="1777" w:type="dxa"/>
          </w:tcPr>
          <w:p w:rsidR="00B378B3" w:rsidRDefault="00382165">
            <w:pPr>
              <w:contextualSpacing/>
            </w:pPr>
            <w:r>
              <w:t>1 раз в триместр</w:t>
            </w:r>
          </w:p>
        </w:tc>
        <w:tc>
          <w:tcPr>
            <w:tcW w:w="1807" w:type="dxa"/>
          </w:tcPr>
          <w:p w:rsidR="00B378B3" w:rsidRDefault="00382165">
            <w:pPr>
              <w:contextualSpacing/>
            </w:pPr>
            <w:r>
              <w:t>Рабочая группа</w:t>
            </w:r>
          </w:p>
        </w:tc>
      </w:tr>
      <w:tr w:rsidR="00B378B3">
        <w:tc>
          <w:tcPr>
            <w:tcW w:w="1869" w:type="dxa"/>
            <w:vMerge w:val="restart"/>
          </w:tcPr>
          <w:p w:rsidR="00B378B3" w:rsidRDefault="00382165">
            <w:pPr>
              <w:contextualSpacing/>
            </w:pPr>
            <w:r>
              <w:t>Финансовые условия</w:t>
            </w:r>
          </w:p>
        </w:tc>
        <w:tc>
          <w:tcPr>
            <w:tcW w:w="1932" w:type="dxa"/>
          </w:tcPr>
          <w:p w:rsidR="00B378B3" w:rsidRDefault="00382165">
            <w:pPr>
              <w:widowControl w:val="0"/>
            </w:pPr>
            <w:r>
              <w:t xml:space="preserve">Выполнение нормативных </w:t>
            </w:r>
            <w:r>
              <w:t>требований</w:t>
            </w:r>
          </w:p>
        </w:tc>
        <w:tc>
          <w:tcPr>
            <w:tcW w:w="2032" w:type="dxa"/>
          </w:tcPr>
          <w:p w:rsidR="00B378B3" w:rsidRDefault="00382165">
            <w:pPr>
              <w:widowControl w:val="0"/>
            </w:pPr>
            <w:r>
              <w:t>100%, отсутствие кредиторской задолженности</w:t>
            </w:r>
          </w:p>
        </w:tc>
        <w:tc>
          <w:tcPr>
            <w:tcW w:w="1777" w:type="dxa"/>
          </w:tcPr>
          <w:p w:rsidR="00B378B3" w:rsidRDefault="00382165">
            <w:pPr>
              <w:contextualSpacing/>
            </w:pPr>
            <w:r>
              <w:t>1 раз в квартал</w:t>
            </w:r>
          </w:p>
        </w:tc>
        <w:tc>
          <w:tcPr>
            <w:tcW w:w="1807" w:type="dxa"/>
          </w:tcPr>
          <w:p w:rsidR="00B378B3" w:rsidRDefault="00382165">
            <w:pPr>
              <w:contextualSpacing/>
            </w:pPr>
            <w:r>
              <w:t>Главный бухгалтер</w:t>
            </w:r>
          </w:p>
        </w:tc>
      </w:tr>
      <w:tr w:rsidR="00B378B3">
        <w:tc>
          <w:tcPr>
            <w:tcW w:w="1869" w:type="dxa"/>
            <w:vMerge/>
          </w:tcPr>
          <w:p w:rsidR="00B378B3" w:rsidRDefault="00B378B3"/>
        </w:tc>
        <w:tc>
          <w:tcPr>
            <w:tcW w:w="1932" w:type="dxa"/>
          </w:tcPr>
          <w:p w:rsidR="00B378B3" w:rsidRDefault="00382165">
            <w:pPr>
              <w:widowControl w:val="0"/>
            </w:pPr>
            <w:r>
              <w:t>Закупка учебников</w:t>
            </w:r>
          </w:p>
        </w:tc>
        <w:tc>
          <w:tcPr>
            <w:tcW w:w="2032" w:type="dxa"/>
          </w:tcPr>
          <w:p w:rsidR="00B378B3" w:rsidRDefault="00382165">
            <w:pPr>
              <w:widowControl w:val="0"/>
            </w:pPr>
            <w:r>
              <w:t>Выполнение плана закупки учебников</w:t>
            </w:r>
          </w:p>
        </w:tc>
        <w:tc>
          <w:tcPr>
            <w:tcW w:w="1777" w:type="dxa"/>
          </w:tcPr>
          <w:p w:rsidR="00B378B3" w:rsidRDefault="00382165">
            <w:pPr>
              <w:contextualSpacing/>
            </w:pPr>
            <w:r>
              <w:t>Март, май</w:t>
            </w:r>
          </w:p>
        </w:tc>
        <w:tc>
          <w:tcPr>
            <w:tcW w:w="1807" w:type="dxa"/>
          </w:tcPr>
          <w:p w:rsidR="00B378B3" w:rsidRDefault="00382165">
            <w:pPr>
              <w:contextualSpacing/>
            </w:pPr>
            <w:r>
              <w:t>Заиеститель директора по УВР</w:t>
            </w:r>
          </w:p>
        </w:tc>
      </w:tr>
      <w:tr w:rsidR="00B378B3">
        <w:tc>
          <w:tcPr>
            <w:tcW w:w="1869" w:type="dxa"/>
            <w:vMerge/>
          </w:tcPr>
          <w:p w:rsidR="00B378B3" w:rsidRDefault="00B378B3"/>
        </w:tc>
        <w:tc>
          <w:tcPr>
            <w:tcW w:w="1932" w:type="dxa"/>
          </w:tcPr>
          <w:p w:rsidR="00B378B3" w:rsidRDefault="00382165">
            <w:pPr>
              <w:contextualSpacing/>
            </w:pPr>
            <w:r>
              <w:t>Поступление внебюджетных средств</w:t>
            </w:r>
          </w:p>
        </w:tc>
        <w:tc>
          <w:tcPr>
            <w:tcW w:w="2032" w:type="dxa"/>
          </w:tcPr>
          <w:p w:rsidR="00B378B3" w:rsidRDefault="00382165">
            <w:pPr>
              <w:widowControl w:val="0"/>
            </w:pPr>
            <w:r>
              <w:t xml:space="preserve">Увеличение поступлений </w:t>
            </w:r>
          </w:p>
        </w:tc>
        <w:tc>
          <w:tcPr>
            <w:tcW w:w="1777" w:type="dxa"/>
          </w:tcPr>
          <w:p w:rsidR="00B378B3" w:rsidRDefault="00382165">
            <w:pPr>
              <w:contextualSpacing/>
            </w:pPr>
            <w:r>
              <w:t xml:space="preserve">1 раз в </w:t>
            </w:r>
            <w:r>
              <w:t>квартал</w:t>
            </w:r>
          </w:p>
        </w:tc>
        <w:tc>
          <w:tcPr>
            <w:tcW w:w="1807" w:type="dxa"/>
          </w:tcPr>
          <w:p w:rsidR="00B378B3" w:rsidRDefault="00382165">
            <w:pPr>
              <w:contextualSpacing/>
            </w:pPr>
            <w:r>
              <w:t>Главный бухгалтер</w:t>
            </w:r>
          </w:p>
        </w:tc>
      </w:tr>
      <w:tr w:rsidR="00B378B3">
        <w:tc>
          <w:tcPr>
            <w:tcW w:w="1869" w:type="dxa"/>
            <w:vMerge w:val="restart"/>
          </w:tcPr>
          <w:p w:rsidR="00B378B3" w:rsidRDefault="00382165">
            <w:pPr>
              <w:contextualSpacing/>
            </w:pPr>
            <w:r>
              <w:t>Информационно-методическое условия</w:t>
            </w:r>
          </w:p>
          <w:p w:rsidR="00B378B3" w:rsidRDefault="00B378B3">
            <w:pPr>
              <w:contextualSpacing/>
            </w:pPr>
          </w:p>
        </w:tc>
        <w:tc>
          <w:tcPr>
            <w:tcW w:w="1932" w:type="dxa"/>
          </w:tcPr>
          <w:p w:rsidR="00B378B3" w:rsidRDefault="00382165">
            <w:pPr>
              <w:contextualSpacing/>
            </w:pPr>
            <w:r>
              <w:t xml:space="preserve">Наличие на школьном сайте материалов по ФКГОС </w:t>
            </w:r>
          </w:p>
        </w:tc>
        <w:tc>
          <w:tcPr>
            <w:tcW w:w="2032" w:type="dxa"/>
          </w:tcPr>
          <w:p w:rsidR="00B378B3" w:rsidRDefault="00382165">
            <w:pPr>
              <w:widowControl w:val="0"/>
            </w:pPr>
            <w:r>
              <w:t>Обновление страницы школьного сайта</w:t>
            </w:r>
          </w:p>
        </w:tc>
        <w:tc>
          <w:tcPr>
            <w:tcW w:w="1777" w:type="dxa"/>
          </w:tcPr>
          <w:p w:rsidR="00B378B3" w:rsidRDefault="00382165">
            <w:pPr>
              <w:contextualSpacing/>
            </w:pPr>
            <w:r>
              <w:t>Ежемесячно</w:t>
            </w:r>
          </w:p>
        </w:tc>
        <w:tc>
          <w:tcPr>
            <w:tcW w:w="1807" w:type="dxa"/>
          </w:tcPr>
          <w:p w:rsidR="00B378B3" w:rsidRDefault="00382165">
            <w:pPr>
              <w:contextualSpacing/>
            </w:pPr>
            <w:r>
              <w:t>Заиеститель директора по УВР</w:t>
            </w:r>
          </w:p>
        </w:tc>
      </w:tr>
      <w:tr w:rsidR="00B378B3">
        <w:tc>
          <w:tcPr>
            <w:tcW w:w="1869" w:type="dxa"/>
            <w:vMerge/>
          </w:tcPr>
          <w:p w:rsidR="00B378B3" w:rsidRDefault="00B378B3"/>
        </w:tc>
        <w:tc>
          <w:tcPr>
            <w:tcW w:w="1932" w:type="dxa"/>
          </w:tcPr>
          <w:p w:rsidR="00B378B3" w:rsidRDefault="00382165">
            <w:pPr>
              <w:contextualSpacing/>
            </w:pPr>
            <w:r>
              <w:t>Публичный отчет о ходе реализации ООП</w:t>
            </w:r>
          </w:p>
        </w:tc>
        <w:tc>
          <w:tcPr>
            <w:tcW w:w="2032" w:type="dxa"/>
          </w:tcPr>
          <w:p w:rsidR="00B378B3" w:rsidRDefault="00382165">
            <w:pPr>
              <w:widowControl w:val="0"/>
            </w:pPr>
            <w:r>
              <w:t xml:space="preserve">Наличие раздела в публичном </w:t>
            </w:r>
            <w:r>
              <w:t>докладе директора</w:t>
            </w:r>
          </w:p>
        </w:tc>
        <w:tc>
          <w:tcPr>
            <w:tcW w:w="1777" w:type="dxa"/>
          </w:tcPr>
          <w:p w:rsidR="00B378B3" w:rsidRDefault="00382165">
            <w:pPr>
              <w:contextualSpacing/>
            </w:pPr>
            <w:r>
              <w:t>Август</w:t>
            </w:r>
          </w:p>
        </w:tc>
        <w:tc>
          <w:tcPr>
            <w:tcW w:w="1807" w:type="dxa"/>
          </w:tcPr>
          <w:p w:rsidR="00B378B3" w:rsidRDefault="00382165">
            <w:pPr>
              <w:contextualSpacing/>
            </w:pPr>
            <w:r>
              <w:t>Директор</w:t>
            </w:r>
          </w:p>
        </w:tc>
      </w:tr>
      <w:tr w:rsidR="00B378B3">
        <w:tc>
          <w:tcPr>
            <w:tcW w:w="1869" w:type="dxa"/>
            <w:vMerge/>
          </w:tcPr>
          <w:p w:rsidR="00B378B3" w:rsidRDefault="00B378B3"/>
        </w:tc>
        <w:tc>
          <w:tcPr>
            <w:tcW w:w="1932" w:type="dxa"/>
          </w:tcPr>
          <w:p w:rsidR="00B378B3" w:rsidRDefault="00382165">
            <w:pPr>
              <w:contextualSpacing/>
            </w:pPr>
            <w:r>
              <w:t xml:space="preserve">Банк </w:t>
            </w:r>
            <w:r>
              <w:lastRenderedPageBreak/>
              <w:t>мультимедийных образовательных ресурсов</w:t>
            </w:r>
          </w:p>
        </w:tc>
        <w:tc>
          <w:tcPr>
            <w:tcW w:w="2032" w:type="dxa"/>
          </w:tcPr>
          <w:p w:rsidR="00B378B3" w:rsidRDefault="00382165">
            <w:pPr>
              <w:widowControl w:val="0"/>
            </w:pPr>
            <w:r>
              <w:lastRenderedPageBreak/>
              <w:t xml:space="preserve">Пополнение </w:t>
            </w:r>
            <w:r>
              <w:lastRenderedPageBreak/>
              <w:t>банка мультимедийных ресурсов</w:t>
            </w:r>
          </w:p>
        </w:tc>
        <w:tc>
          <w:tcPr>
            <w:tcW w:w="1777" w:type="dxa"/>
          </w:tcPr>
          <w:p w:rsidR="00B378B3" w:rsidRDefault="00382165">
            <w:pPr>
              <w:contextualSpacing/>
            </w:pPr>
            <w:r>
              <w:lastRenderedPageBreak/>
              <w:t>Ежемесячно</w:t>
            </w:r>
          </w:p>
        </w:tc>
        <w:tc>
          <w:tcPr>
            <w:tcW w:w="1807" w:type="dxa"/>
          </w:tcPr>
          <w:p w:rsidR="00B378B3" w:rsidRDefault="00382165">
            <w:pPr>
              <w:contextualSpacing/>
            </w:pPr>
            <w:r>
              <w:t xml:space="preserve">Заместитель </w:t>
            </w:r>
            <w:r>
              <w:lastRenderedPageBreak/>
              <w:t>директора по УВР</w:t>
            </w:r>
          </w:p>
        </w:tc>
      </w:tr>
      <w:tr w:rsidR="00B378B3">
        <w:tc>
          <w:tcPr>
            <w:tcW w:w="1869" w:type="dxa"/>
            <w:vMerge w:val="restart"/>
          </w:tcPr>
          <w:p w:rsidR="00B378B3" w:rsidRDefault="00B378B3">
            <w:pPr>
              <w:contextualSpacing/>
            </w:pPr>
          </w:p>
        </w:tc>
        <w:tc>
          <w:tcPr>
            <w:tcW w:w="1932" w:type="dxa"/>
          </w:tcPr>
          <w:p w:rsidR="00B378B3" w:rsidRDefault="00382165">
            <w:pPr>
              <w:contextualSpacing/>
            </w:pPr>
            <w:r>
              <w:t>Участие в педагогических сообществах</w:t>
            </w:r>
          </w:p>
        </w:tc>
        <w:tc>
          <w:tcPr>
            <w:tcW w:w="2032" w:type="dxa"/>
          </w:tcPr>
          <w:p w:rsidR="00B378B3" w:rsidRDefault="00382165">
            <w:pPr>
              <w:widowControl w:val="0"/>
            </w:pPr>
            <w:r>
              <w:t>70% педагогов</w:t>
            </w:r>
          </w:p>
        </w:tc>
        <w:tc>
          <w:tcPr>
            <w:tcW w:w="1777" w:type="dxa"/>
          </w:tcPr>
          <w:p w:rsidR="00B378B3" w:rsidRDefault="00382165">
            <w:pPr>
              <w:contextualSpacing/>
            </w:pPr>
            <w:r>
              <w:t xml:space="preserve"> По полугодиям</w:t>
            </w:r>
          </w:p>
        </w:tc>
        <w:tc>
          <w:tcPr>
            <w:tcW w:w="1807" w:type="dxa"/>
          </w:tcPr>
          <w:p w:rsidR="00B378B3" w:rsidRDefault="00382165">
            <w:pPr>
              <w:contextualSpacing/>
            </w:pPr>
            <w:r>
              <w:t>Заместитель директора по У</w:t>
            </w:r>
            <w:r>
              <w:t>ВР</w:t>
            </w:r>
          </w:p>
        </w:tc>
      </w:tr>
      <w:tr w:rsidR="00B378B3">
        <w:tc>
          <w:tcPr>
            <w:tcW w:w="1869" w:type="dxa"/>
            <w:vMerge/>
          </w:tcPr>
          <w:p w:rsidR="00B378B3" w:rsidRDefault="00B378B3"/>
        </w:tc>
        <w:tc>
          <w:tcPr>
            <w:tcW w:w="1932" w:type="dxa"/>
          </w:tcPr>
          <w:p w:rsidR="00B378B3" w:rsidRDefault="00382165">
            <w:pPr>
              <w:contextualSpacing/>
            </w:pPr>
            <w:r>
              <w:t>Обобщение опыта педагогов</w:t>
            </w:r>
          </w:p>
        </w:tc>
        <w:tc>
          <w:tcPr>
            <w:tcW w:w="2032" w:type="dxa"/>
          </w:tcPr>
          <w:p w:rsidR="00B378B3" w:rsidRDefault="00382165">
            <w:pPr>
              <w:widowControl w:val="0"/>
            </w:pPr>
            <w:r>
              <w:t>4 педагога</w:t>
            </w:r>
          </w:p>
        </w:tc>
        <w:tc>
          <w:tcPr>
            <w:tcW w:w="1777" w:type="dxa"/>
          </w:tcPr>
          <w:p w:rsidR="00B378B3" w:rsidRDefault="00382165">
            <w:pPr>
              <w:contextualSpacing/>
            </w:pPr>
            <w:r>
              <w:t>В течение года</w:t>
            </w:r>
          </w:p>
        </w:tc>
        <w:tc>
          <w:tcPr>
            <w:tcW w:w="1807" w:type="dxa"/>
          </w:tcPr>
          <w:p w:rsidR="00B378B3" w:rsidRDefault="00382165">
            <w:pPr>
              <w:contextualSpacing/>
            </w:pPr>
            <w:r>
              <w:t>Заместитель директора по УВР</w:t>
            </w:r>
          </w:p>
        </w:tc>
      </w:tr>
      <w:tr w:rsidR="00B378B3">
        <w:tc>
          <w:tcPr>
            <w:tcW w:w="1869" w:type="dxa"/>
            <w:vMerge/>
          </w:tcPr>
          <w:p w:rsidR="00B378B3" w:rsidRDefault="00B378B3"/>
        </w:tc>
        <w:tc>
          <w:tcPr>
            <w:tcW w:w="1932" w:type="dxa"/>
          </w:tcPr>
          <w:p w:rsidR="00B378B3" w:rsidRDefault="00382165">
            <w:pPr>
              <w:contextualSpacing/>
            </w:pPr>
            <w:r>
              <w:t>Доступ всех участников образовательной деятельности к информационным источникам о ходе реализации ООП</w:t>
            </w:r>
          </w:p>
        </w:tc>
        <w:tc>
          <w:tcPr>
            <w:tcW w:w="2032" w:type="dxa"/>
          </w:tcPr>
          <w:p w:rsidR="00B378B3" w:rsidRDefault="00382165">
            <w:pPr>
              <w:widowControl w:val="0"/>
            </w:pPr>
            <w:r>
              <w:t>Доступность информации о ходе реализации ООП</w:t>
            </w:r>
          </w:p>
          <w:p w:rsidR="00B378B3" w:rsidRDefault="00382165">
            <w:pPr>
              <w:widowControl w:val="0"/>
            </w:pPr>
            <w:r>
              <w:t>Посещаемость сайта</w:t>
            </w:r>
          </w:p>
        </w:tc>
        <w:tc>
          <w:tcPr>
            <w:tcW w:w="1777" w:type="dxa"/>
          </w:tcPr>
          <w:p w:rsidR="00B378B3" w:rsidRDefault="00382165">
            <w:pPr>
              <w:contextualSpacing/>
            </w:pPr>
            <w:r>
              <w:t>Ежемесячно</w:t>
            </w:r>
          </w:p>
        </w:tc>
        <w:tc>
          <w:tcPr>
            <w:tcW w:w="1807" w:type="dxa"/>
          </w:tcPr>
          <w:p w:rsidR="00B378B3" w:rsidRDefault="00382165">
            <w:pPr>
              <w:contextualSpacing/>
            </w:pPr>
            <w:r>
              <w:t>Заместитель диретора по УВР</w:t>
            </w:r>
          </w:p>
        </w:tc>
      </w:tr>
      <w:tr w:rsidR="00B378B3">
        <w:tc>
          <w:tcPr>
            <w:tcW w:w="1869" w:type="dxa"/>
          </w:tcPr>
          <w:p w:rsidR="00B378B3" w:rsidRDefault="00382165">
            <w:pPr>
              <w:contextualSpacing/>
            </w:pPr>
            <w:r>
              <w:t>Психолого-педагогические условия</w:t>
            </w:r>
          </w:p>
        </w:tc>
        <w:tc>
          <w:tcPr>
            <w:tcW w:w="1932" w:type="dxa"/>
          </w:tcPr>
          <w:p w:rsidR="00B378B3" w:rsidRDefault="00382165">
            <w:pPr>
              <w:contextualSpacing/>
            </w:pPr>
            <w:r>
              <w:t>Реализация плана психолого-педагогической работы с ориентацией на сопровождение в  условиях введения ФКГОС СОО</w:t>
            </w:r>
          </w:p>
        </w:tc>
        <w:tc>
          <w:tcPr>
            <w:tcW w:w="2032" w:type="dxa"/>
          </w:tcPr>
          <w:p w:rsidR="00B378B3" w:rsidRDefault="00382165">
            <w:pPr>
              <w:widowControl w:val="0"/>
            </w:pPr>
            <w:r>
              <w:t>100% выполнение плана</w:t>
            </w:r>
          </w:p>
        </w:tc>
        <w:tc>
          <w:tcPr>
            <w:tcW w:w="1777" w:type="dxa"/>
          </w:tcPr>
          <w:p w:rsidR="00B378B3" w:rsidRDefault="00382165">
            <w:pPr>
              <w:contextualSpacing/>
            </w:pPr>
            <w:r>
              <w:t>1 раз в триместр</w:t>
            </w:r>
          </w:p>
        </w:tc>
        <w:tc>
          <w:tcPr>
            <w:tcW w:w="1807" w:type="dxa"/>
          </w:tcPr>
          <w:p w:rsidR="00B378B3" w:rsidRDefault="00382165">
            <w:pPr>
              <w:contextualSpacing/>
            </w:pPr>
            <w:r>
              <w:t>Заместитель директора по УВР</w:t>
            </w:r>
          </w:p>
        </w:tc>
      </w:tr>
    </w:tbl>
    <w:p w:rsidR="00B378B3" w:rsidRDefault="00B378B3">
      <w:pPr>
        <w:contextualSpacing/>
        <w:jc w:val="both"/>
        <w:rPr>
          <w:rFonts w:ascii="Calibri" w:hAnsi="Calibri"/>
          <w:b/>
          <w:i/>
          <w:sz w:val="22"/>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ind w:left="1069"/>
        <w:rPr>
          <w:b/>
          <w:i/>
        </w:rPr>
      </w:pPr>
    </w:p>
    <w:p w:rsidR="00B378B3" w:rsidRDefault="00B378B3">
      <w:pPr>
        <w:jc w:val="right"/>
        <w:rPr>
          <w:b/>
        </w:rPr>
      </w:pPr>
    </w:p>
    <w:p w:rsidR="00B378B3" w:rsidRDefault="00382165">
      <w:pPr>
        <w:ind w:firstLine="708"/>
        <w:jc w:val="center"/>
        <w:rPr>
          <w:b/>
        </w:rPr>
      </w:pPr>
      <w:r>
        <w:rPr>
          <w:b/>
        </w:rPr>
        <w:t>3.2.9.Оценочные и методические материалы</w:t>
      </w:r>
    </w:p>
    <w:p w:rsidR="00B378B3" w:rsidRDefault="00382165">
      <w:pPr>
        <w:ind w:firstLine="708"/>
        <w:jc w:val="both"/>
      </w:pPr>
      <w:r>
        <w:t>Оценочная деятельность в Образовательной организации осуществляется в ходе текущей и промежуточной аттестации</w:t>
      </w:r>
      <w:r>
        <w:rPr>
          <w:color w:val="FF0000"/>
        </w:rPr>
        <w:t>.</w:t>
      </w:r>
    </w:p>
    <w:p w:rsidR="00B378B3" w:rsidRDefault="00382165">
      <w:pPr>
        <w:spacing w:line="240" w:lineRule="atLeast"/>
        <w:ind w:firstLine="708"/>
        <w:jc w:val="both"/>
        <w:rPr>
          <w:b/>
        </w:rPr>
      </w:pPr>
      <w:r>
        <w:rPr>
          <w:b/>
        </w:rPr>
        <w:t xml:space="preserve">Текущий контроль успеваемости обучающихся проводится в течение учебного периода в </w:t>
      </w:r>
      <w:r>
        <w:rPr>
          <w:b/>
        </w:rPr>
        <w:t>целях:</w:t>
      </w:r>
    </w:p>
    <w:p w:rsidR="00B378B3" w:rsidRDefault="00382165">
      <w:pPr>
        <w:spacing w:line="240" w:lineRule="atLeast"/>
        <w:jc w:val="both"/>
      </w:pPr>
      <w:r>
        <w:tab/>
        <w:t>- контроля уровня достижения обучающимися результатов, предусмотренных образовательной программой;</w:t>
      </w:r>
    </w:p>
    <w:p w:rsidR="00B378B3" w:rsidRDefault="00382165">
      <w:pPr>
        <w:spacing w:line="240" w:lineRule="atLeast"/>
        <w:jc w:val="both"/>
      </w:pPr>
      <w:r>
        <w:tab/>
        <w:t>-  оценки соответствия результатов освоения образовательных программ требованиям ФК ГОС;</w:t>
      </w:r>
    </w:p>
    <w:p w:rsidR="00B378B3" w:rsidRDefault="00382165">
      <w:pPr>
        <w:spacing w:line="240" w:lineRule="atLeast"/>
        <w:jc w:val="both"/>
      </w:pPr>
      <w:r>
        <w:tab/>
        <w:t>- проведения обучающимся самооценки, оценки его работы пед</w:t>
      </w:r>
      <w:r>
        <w:t>агогическим работником с целью возможного совершенствования образовательной деятельности;</w:t>
      </w:r>
    </w:p>
    <w:p w:rsidR="00B378B3" w:rsidRDefault="00382165">
      <w:pPr>
        <w:spacing w:line="240" w:lineRule="atLeast"/>
        <w:jc w:val="both"/>
      </w:pPr>
      <w:r>
        <w:tab/>
        <w:t>Текущий контроль осуществляется педагогическим работником, реализующим соответствующую часть образовательной программы.</w:t>
      </w:r>
    </w:p>
    <w:p w:rsidR="00B378B3" w:rsidRDefault="00382165">
      <w:pPr>
        <w:spacing w:line="240" w:lineRule="atLeast"/>
        <w:ind w:firstLine="708"/>
        <w:jc w:val="both"/>
      </w:pPr>
      <w:r>
        <w:t>Порядок, формы, периодичность, количество обя</w:t>
      </w:r>
      <w:r>
        <w:t>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B378B3" w:rsidRDefault="00382165">
      <w:pPr>
        <w:spacing w:line="240" w:lineRule="atLeast"/>
        <w:ind w:firstLine="708"/>
        <w:jc w:val="both"/>
      </w:pPr>
      <w:r>
        <w:t xml:space="preserve">Фиксация результатов текущего контроля осуществляется по пятибалльной системе. </w:t>
      </w:r>
    </w:p>
    <w:p w:rsidR="00B378B3" w:rsidRDefault="00382165">
      <w:pPr>
        <w:spacing w:line="240" w:lineRule="atLeast"/>
        <w:ind w:firstLine="708"/>
        <w:jc w:val="both"/>
      </w:pPr>
      <w:r>
        <w:t>Последствия получения</w:t>
      </w:r>
      <w:r>
        <w:t xml:space="preserve">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w:t>
      </w:r>
      <w:r>
        <w:t>льной деятельности обучающегося, иную корректировку образовательной деятельности в отношении обучающегося.  </w:t>
      </w:r>
    </w:p>
    <w:p w:rsidR="00B378B3" w:rsidRDefault="00382165">
      <w:pPr>
        <w:spacing w:line="240" w:lineRule="atLeast"/>
        <w:ind w:firstLine="708"/>
        <w:jc w:val="both"/>
      </w:pPr>
      <w:r>
        <w:t>Результаты текущего контроля фиксируются в документах (классных, электронных журналах и дневниках обучающихся).</w:t>
      </w:r>
    </w:p>
    <w:p w:rsidR="00B378B3" w:rsidRDefault="00382165">
      <w:pPr>
        <w:spacing w:line="240" w:lineRule="atLeast"/>
        <w:ind w:firstLine="708"/>
        <w:jc w:val="both"/>
      </w:pPr>
      <w:r>
        <w:t>Формами текущего контроля являются:</w:t>
      </w:r>
    </w:p>
    <w:p w:rsidR="00B378B3" w:rsidRDefault="00382165">
      <w:pPr>
        <w:spacing w:line="240" w:lineRule="atLeast"/>
        <w:jc w:val="both"/>
      </w:pPr>
      <w:r>
        <w:tab/>
        <w:t>- 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w:t>
      </w:r>
      <w:r>
        <w:t>тветы на вопросы теста; сочинения, изложения, диктанты, рефераты и другое;</w:t>
      </w:r>
    </w:p>
    <w:p w:rsidR="00B378B3" w:rsidRDefault="00382165">
      <w:pPr>
        <w:spacing w:line="240" w:lineRule="atLeast"/>
        <w:jc w:val="both"/>
      </w:pPr>
      <w:r>
        <w:tab/>
        <w:t>- устная проверка – устный ответ обучающегося на один или систему вопросов в форме ответа на билеты, беседы, собеседования и другое;</w:t>
      </w:r>
    </w:p>
    <w:p w:rsidR="00B378B3" w:rsidRDefault="00382165">
      <w:pPr>
        <w:spacing w:line="240" w:lineRule="atLeast"/>
        <w:jc w:val="both"/>
      </w:pPr>
      <w:r>
        <w:tab/>
        <w:t>- комбинированная проверка - сочетание письмен</w:t>
      </w:r>
      <w:r>
        <w:t>ных и устных форм проверок.</w:t>
      </w:r>
    </w:p>
    <w:p w:rsidR="00B378B3" w:rsidRDefault="00382165">
      <w:pPr>
        <w:spacing w:line="240" w:lineRule="atLeast"/>
        <w:ind w:firstLine="708"/>
        <w:jc w:val="both"/>
      </w:pPr>
      <w:r>
        <w:t>Успеваемость обучающихся, а также детей-инвалидов, нуждающихся в длительном лечении, которые по состоянию здоровья не могут посещать образовательное учреждение, занимающихся по индивидуальному учебному плану, подлежит текущему к</w:t>
      </w:r>
      <w:r>
        <w:t>онтролю с учетом особенностей освоения образовательной программы, предусмотренных индивидуальным учебным планом.</w:t>
      </w:r>
    </w:p>
    <w:p w:rsidR="00B378B3" w:rsidRDefault="00382165">
      <w:pPr>
        <w:spacing w:line="240" w:lineRule="atLeast"/>
        <w:ind w:firstLine="708"/>
        <w:jc w:val="both"/>
      </w:pPr>
      <w:r>
        <w:t>Педагогические работники доводят до сведения родителей (законных представителей) сведения о результатах текущего контроля успеваемости обучающи</w:t>
      </w:r>
      <w:r>
        <w:t xml:space="preserve">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w:t>
      </w:r>
      <w:r>
        <w:t>(законными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w:t>
      </w:r>
      <w:r>
        <w:t>ося в письменной форме в виде выписки из классных журналов, для чего должны обратиться к классному руководителю.</w:t>
      </w:r>
    </w:p>
    <w:p w:rsidR="00B378B3" w:rsidRDefault="00382165">
      <w:pPr>
        <w:spacing w:line="240" w:lineRule="atLeast"/>
        <w:ind w:firstLine="708"/>
        <w:jc w:val="both"/>
      </w:pPr>
      <w:r>
        <w:rPr>
          <w:b/>
        </w:rPr>
        <w:t xml:space="preserve">Промежуточная аттестация </w:t>
      </w:r>
      <w:r>
        <w:t>проводится по полугодиям.</w:t>
      </w:r>
    </w:p>
    <w:p w:rsidR="00B378B3" w:rsidRDefault="00382165">
      <w:pPr>
        <w:spacing w:line="240" w:lineRule="atLeast"/>
        <w:jc w:val="both"/>
        <w:rPr>
          <w:b/>
        </w:rPr>
      </w:pPr>
      <w:r>
        <w:rPr>
          <w:b/>
        </w:rPr>
        <w:tab/>
        <w:t>Целями проведения промежуточной аттестации являются:</w:t>
      </w:r>
    </w:p>
    <w:p w:rsidR="00B378B3" w:rsidRDefault="00382165">
      <w:pPr>
        <w:spacing w:line="240" w:lineRule="atLeast"/>
        <w:jc w:val="both"/>
      </w:pPr>
      <w:r>
        <w:tab/>
        <w:t>- объективное установление фактическо</w:t>
      </w:r>
      <w:r>
        <w:t>го уровня освоения образовательной программы и достижения результатов освоения образовательной программы;</w:t>
      </w:r>
    </w:p>
    <w:p w:rsidR="00B378B3" w:rsidRDefault="00382165">
      <w:pPr>
        <w:spacing w:line="240" w:lineRule="atLeast"/>
        <w:jc w:val="both"/>
      </w:pPr>
      <w:r>
        <w:lastRenderedPageBreak/>
        <w:tab/>
        <w:t>- соотнесение этого уровня с требованиями ФК ГОС;</w:t>
      </w:r>
    </w:p>
    <w:p w:rsidR="00B378B3" w:rsidRDefault="00382165">
      <w:pPr>
        <w:spacing w:line="240" w:lineRule="atLeast"/>
        <w:jc w:val="both"/>
      </w:pPr>
      <w:r>
        <w:tab/>
        <w:t>- оценка достижений конкретного обучающегося, позволяющая выявить пробелы в освоении им образовате</w:t>
      </w:r>
      <w:r>
        <w:t>льной программы и учитывать индивидуальные потребности обучающегося в осуществлении образовательной деятельности,</w:t>
      </w:r>
    </w:p>
    <w:p w:rsidR="00B378B3" w:rsidRDefault="00382165">
      <w:pPr>
        <w:spacing w:line="240" w:lineRule="atLeast"/>
        <w:jc w:val="both"/>
      </w:pPr>
      <w:r>
        <w:tab/>
        <w:t>- оценка динамики индивидуальных образовательных достижений, продвижения в достижении планируемых результатов освоения образовательной програ</w:t>
      </w:r>
      <w:r>
        <w:t>ммы</w:t>
      </w:r>
    </w:p>
    <w:p w:rsidR="00B378B3" w:rsidRDefault="00382165">
      <w:pPr>
        <w:spacing w:line="240" w:lineRule="atLeast"/>
        <w:ind w:firstLine="708"/>
        <w:jc w:val="both"/>
      </w:pPr>
      <w:r>
        <w:t>Промежуточная аттестация в ОУ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w:t>
      </w:r>
      <w:r>
        <w:t>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B378B3" w:rsidRDefault="00382165">
      <w:pPr>
        <w:spacing w:line="240" w:lineRule="atLeast"/>
        <w:ind w:firstLine="708"/>
        <w:jc w:val="both"/>
      </w:pPr>
      <w:r>
        <w:t xml:space="preserve">Фиксация результатов промежуточной аттестации осуществляется по пятибалльной системе. </w:t>
      </w:r>
    </w:p>
    <w:p w:rsidR="00B378B3" w:rsidRDefault="00382165">
      <w:pPr>
        <w:spacing w:line="240" w:lineRule="atLeast"/>
        <w:ind w:firstLine="708"/>
        <w:jc w:val="both"/>
      </w:pPr>
      <w:r>
        <w:t>При</w:t>
      </w:r>
      <w:r>
        <w:t xml:space="preserve"> пропуске обучающимся по уважительной причине более половины учебного времени, отводимого на изучение учебного предмета обучающийся переводится условно. </w:t>
      </w:r>
    </w:p>
    <w:p w:rsidR="00B378B3" w:rsidRDefault="00382165">
      <w:pPr>
        <w:spacing w:line="240" w:lineRule="atLeast"/>
        <w:ind w:firstLine="708"/>
        <w:jc w:val="both"/>
      </w:pPr>
      <w:r>
        <w:t>Педагогические работники доводят до родителей (законных представителей) сведения о результатах промежу</w:t>
      </w:r>
      <w:r>
        <w:t>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журнал), так и по запросу родителей (законных представителей) обучающихся. Педагогические работники в ра</w:t>
      </w:r>
      <w:r>
        <w:t>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w:t>
      </w:r>
      <w:r>
        <w:t>ции обучающегося в письменной форме в виде выписки из соответствующих документов, для чего должны обратиться к классному руководителю.</w:t>
      </w:r>
    </w:p>
    <w:p w:rsidR="00B378B3" w:rsidRDefault="00382165">
      <w:pPr>
        <w:spacing w:line="240" w:lineRule="atLeast"/>
        <w:ind w:firstLine="708"/>
        <w:jc w:val="both"/>
      </w:pPr>
      <w:r>
        <w:t xml:space="preserve"> Итоги промежуточной аттестации обсуждаются на заседаниях педагогического совета.</w:t>
      </w:r>
    </w:p>
    <w:p w:rsidR="00B378B3" w:rsidRDefault="00382165">
      <w:pPr>
        <w:ind w:firstLine="708"/>
        <w:jc w:val="both"/>
      </w:pPr>
      <w:r>
        <w:t xml:space="preserve"> Система оценивания учебных достижений   школьников осуществляется в соответствии с Положением о системе оценивания учебных достижений. </w:t>
      </w:r>
    </w:p>
    <w:p w:rsidR="00B378B3" w:rsidRDefault="00382165">
      <w:pPr>
        <w:ind w:firstLine="708"/>
        <w:jc w:val="both"/>
      </w:pPr>
      <w:r>
        <w:rPr>
          <w:b/>
        </w:rPr>
        <w:t>Система оценки</w:t>
      </w:r>
      <w:r>
        <w:t xml:space="preserve"> качества знаний обучающихся не ограничивается только проверкой усвоения знаний и выработки умений и навы</w:t>
      </w:r>
      <w:r>
        <w:t>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      Итоговая отметка выставляется с учетом фактического у</w:t>
      </w:r>
      <w:r>
        <w:t xml:space="preserve">ровня подготовки, достигнутой учеником к концу определенного периода. Основными </w:t>
      </w:r>
      <w:r>
        <w:rPr>
          <w:b/>
        </w:rPr>
        <w:t>принципами</w:t>
      </w:r>
      <w:r>
        <w:t xml:space="preserve"> контрольно-оценочной деятельности являются:  </w:t>
      </w:r>
    </w:p>
    <w:p w:rsidR="00B378B3" w:rsidRDefault="00382165">
      <w:pPr>
        <w:ind w:right="125"/>
        <w:jc w:val="both"/>
      </w:pPr>
      <w:r>
        <w:tab/>
        <w:t>-  дифференцированный подход при осуществлении оценочных и контролирующих действий.</w:t>
      </w:r>
    </w:p>
    <w:p w:rsidR="00B378B3" w:rsidRDefault="00382165">
      <w:pPr>
        <w:pStyle w:val="21a"/>
        <w:rPr>
          <w:sz w:val="24"/>
        </w:rPr>
      </w:pPr>
      <w:r>
        <w:rPr>
          <w:sz w:val="24"/>
        </w:rPr>
        <w:t xml:space="preserve">-  контроль и оценивание строятся </w:t>
      </w:r>
      <w:r>
        <w:rPr>
          <w:sz w:val="24"/>
        </w:rPr>
        <w:t>на критериальной основе. Критерии должны быть однозначными и предельно четкими.</w:t>
      </w:r>
    </w:p>
    <w:p w:rsidR="00B378B3" w:rsidRDefault="00382165">
      <w:pPr>
        <w:pStyle w:val="310"/>
        <w:ind w:firstLine="0"/>
        <w:rPr>
          <w:sz w:val="24"/>
        </w:rPr>
      </w:pPr>
      <w:r>
        <w:rPr>
          <w:sz w:val="24"/>
        </w:rPr>
        <w:t xml:space="preserve">-  контроль и оценка должны проводиться в естественных для учащихся условиях, снижающих стресс и напряжение. </w:t>
      </w:r>
    </w:p>
    <w:p w:rsidR="00B378B3" w:rsidRDefault="00382165">
      <w:pPr>
        <w:pStyle w:val="310"/>
        <w:ind w:firstLine="708"/>
        <w:rPr>
          <w:sz w:val="24"/>
        </w:rPr>
      </w:pPr>
      <w:r>
        <w:rPr>
          <w:sz w:val="24"/>
        </w:rPr>
        <w:t>В характеристику учебно-познавательной деятельности школьников вкл</w:t>
      </w:r>
      <w:r>
        <w:rPr>
          <w:sz w:val="24"/>
        </w:rPr>
        <w:t>ючаются результаты наблюдений за их учебной работой в обычных условиях. К главным</w:t>
      </w:r>
      <w:r>
        <w:rPr>
          <w:b/>
          <w:sz w:val="24"/>
        </w:rPr>
        <w:t xml:space="preserve"> критериям</w:t>
      </w:r>
      <w:r>
        <w:rPr>
          <w:sz w:val="24"/>
        </w:rPr>
        <w:t xml:space="preserve"> самоконтроля и самооценки, а также контроля и оценки относятся:</w:t>
      </w:r>
    </w:p>
    <w:p w:rsidR="00B378B3" w:rsidRDefault="00382165">
      <w:pPr>
        <w:jc w:val="both"/>
      </w:pPr>
      <w:r>
        <w:tab/>
        <w:t>-  соответствие достигнутых предметных, метапредметных и личностных результатов обучающихся требова</w:t>
      </w:r>
      <w:r>
        <w:t xml:space="preserve">ниям к результатам освоения образовательной программы среднего общего образования; </w:t>
      </w:r>
    </w:p>
    <w:p w:rsidR="00B378B3" w:rsidRDefault="00382165">
      <w:pPr>
        <w:jc w:val="both"/>
      </w:pPr>
      <w:r>
        <w:t xml:space="preserve"> Критерии отметки за текущий и итоговый материал различны. </w:t>
      </w:r>
    </w:p>
    <w:p w:rsidR="00B378B3" w:rsidRDefault="00382165">
      <w:pPr>
        <w:tabs>
          <w:tab w:val="left" w:pos="284"/>
        </w:tabs>
        <w:jc w:val="both"/>
      </w:pPr>
      <w:r>
        <w:t xml:space="preserve"> Основными показателями развития обучающихся являются: </w:t>
      </w:r>
    </w:p>
    <w:p w:rsidR="00B378B3" w:rsidRDefault="00382165">
      <w:pPr>
        <w:numPr>
          <w:ilvl w:val="0"/>
          <w:numId w:val="65"/>
        </w:numPr>
        <w:tabs>
          <w:tab w:val="clear" w:pos="360"/>
        </w:tabs>
        <w:ind w:left="0" w:right="284" w:firstLine="0"/>
        <w:jc w:val="both"/>
      </w:pPr>
      <w:r>
        <w:t xml:space="preserve"> сформированность учебных действий; </w:t>
      </w:r>
    </w:p>
    <w:p w:rsidR="00B378B3" w:rsidRDefault="00382165">
      <w:pPr>
        <w:numPr>
          <w:ilvl w:val="0"/>
          <w:numId w:val="65"/>
        </w:numPr>
        <w:ind w:left="0" w:right="284" w:firstLine="0"/>
        <w:jc w:val="both"/>
      </w:pPr>
      <w:r>
        <w:lastRenderedPageBreak/>
        <w:t>учебно-познавательн</w:t>
      </w:r>
      <w:r>
        <w:t>ый интерес;</w:t>
      </w:r>
    </w:p>
    <w:p w:rsidR="00B378B3" w:rsidRDefault="00382165">
      <w:pPr>
        <w:numPr>
          <w:ilvl w:val="0"/>
          <w:numId w:val="65"/>
        </w:numPr>
        <w:ind w:left="0" w:right="284" w:firstLine="0"/>
        <w:jc w:val="both"/>
      </w:pPr>
      <w:r>
        <w:t>основы умения учить себя самостоятельно;</w:t>
      </w:r>
    </w:p>
    <w:p w:rsidR="00B378B3" w:rsidRDefault="00382165">
      <w:pPr>
        <w:numPr>
          <w:ilvl w:val="0"/>
          <w:numId w:val="65"/>
        </w:numPr>
        <w:ind w:left="0" w:right="284" w:firstLine="0"/>
        <w:jc w:val="both"/>
      </w:pPr>
      <w:r>
        <w:t>самостоятельность суждений, критичность по отношению к своим и чужим действиям;</w:t>
      </w:r>
    </w:p>
    <w:p w:rsidR="00B378B3" w:rsidRDefault="00382165">
      <w:pPr>
        <w:numPr>
          <w:ilvl w:val="0"/>
          <w:numId w:val="65"/>
        </w:numPr>
        <w:ind w:left="0" w:right="284" w:firstLine="0"/>
        <w:jc w:val="both"/>
      </w:pPr>
      <w:r>
        <w:t>способность и склонность к преобразованию изученных способов действия в соответствии с новыми условиями учебной задачи,</w:t>
      </w:r>
    </w:p>
    <w:p w:rsidR="00B378B3" w:rsidRDefault="00382165">
      <w:pPr>
        <w:numPr>
          <w:ilvl w:val="0"/>
          <w:numId w:val="65"/>
        </w:numPr>
        <w:ind w:left="0" w:right="284" w:firstLine="0"/>
        <w:jc w:val="both"/>
      </w:pPr>
      <w:r>
        <w:t>гот</w:t>
      </w:r>
      <w:r>
        <w:t>овность к осознанному выбору профессии.</w:t>
      </w:r>
    </w:p>
    <w:p w:rsidR="00B378B3" w:rsidRDefault="00382165">
      <w:pPr>
        <w:pStyle w:val="afff2"/>
        <w:spacing w:after="0"/>
        <w:ind w:left="0" w:right="127" w:firstLine="708"/>
        <w:jc w:val="both"/>
      </w:pPr>
      <w:r>
        <w:t>Динамика развития обучающихся фиксируется учителем совместно со школьным психологом на основе итоговых проверочных работ, проводимых в конце учебного года.</w:t>
      </w:r>
    </w:p>
    <w:p w:rsidR="00B378B3" w:rsidRDefault="00382165">
      <w:pPr>
        <w:pStyle w:val="afc"/>
        <w:ind w:right="142" w:firstLine="708"/>
        <w:rPr>
          <w:sz w:val="24"/>
        </w:rPr>
      </w:pPr>
      <w:r>
        <w:rPr>
          <w:sz w:val="24"/>
        </w:rPr>
        <w:t>Содержательный контроль и оценка знаний и умений обучюащихся</w:t>
      </w:r>
      <w:r>
        <w:rPr>
          <w:sz w:val="24"/>
        </w:rPr>
        <w:t xml:space="preserve"> предусматривает выявление индивидуальной динамики качества усвоения предмета ребенком и не допускает сравнения его с другими детьми.</w:t>
      </w:r>
    </w:p>
    <w:p w:rsidR="00B378B3" w:rsidRDefault="00382165">
      <w:pPr>
        <w:pStyle w:val="afc"/>
        <w:ind w:firstLine="360"/>
        <w:rPr>
          <w:sz w:val="24"/>
        </w:rPr>
      </w:pPr>
      <w:r>
        <w:rPr>
          <w:sz w:val="24"/>
        </w:rPr>
        <w:t>Для отслеживания уровня усвоения знаний и умений используются:</w:t>
      </w:r>
    </w:p>
    <w:p w:rsidR="00B378B3" w:rsidRDefault="00382165">
      <w:pPr>
        <w:pStyle w:val="afc"/>
        <w:numPr>
          <w:ilvl w:val="0"/>
          <w:numId w:val="66"/>
        </w:numPr>
        <w:ind w:left="348" w:firstLine="0"/>
        <w:rPr>
          <w:sz w:val="24"/>
        </w:rPr>
      </w:pPr>
      <w:r>
        <w:rPr>
          <w:sz w:val="24"/>
        </w:rPr>
        <w:t>стартовые и итоговые работы;</w:t>
      </w:r>
    </w:p>
    <w:p w:rsidR="00B378B3" w:rsidRDefault="00382165">
      <w:pPr>
        <w:pStyle w:val="afc"/>
        <w:numPr>
          <w:ilvl w:val="0"/>
          <w:numId w:val="66"/>
        </w:numPr>
        <w:ind w:left="348" w:firstLine="0"/>
        <w:rPr>
          <w:sz w:val="24"/>
        </w:rPr>
      </w:pPr>
      <w:r>
        <w:rPr>
          <w:sz w:val="24"/>
        </w:rPr>
        <w:t>тестовые диагностические работ</w:t>
      </w:r>
      <w:r>
        <w:rPr>
          <w:sz w:val="24"/>
        </w:rPr>
        <w:t>ы;</w:t>
      </w:r>
    </w:p>
    <w:p w:rsidR="00B378B3" w:rsidRDefault="00382165">
      <w:pPr>
        <w:pStyle w:val="afc"/>
        <w:numPr>
          <w:ilvl w:val="0"/>
          <w:numId w:val="66"/>
        </w:numPr>
        <w:ind w:left="348" w:firstLine="0"/>
        <w:rPr>
          <w:sz w:val="24"/>
        </w:rPr>
      </w:pPr>
      <w:r>
        <w:rPr>
          <w:sz w:val="24"/>
        </w:rPr>
        <w:t>текущие проверочные работы;</w:t>
      </w:r>
    </w:p>
    <w:p w:rsidR="00B378B3" w:rsidRDefault="00382165">
      <w:pPr>
        <w:pStyle w:val="afc"/>
        <w:numPr>
          <w:ilvl w:val="0"/>
          <w:numId w:val="66"/>
        </w:numPr>
        <w:ind w:left="348" w:firstLine="0"/>
        <w:rPr>
          <w:sz w:val="24"/>
        </w:rPr>
      </w:pPr>
      <w:r>
        <w:rPr>
          <w:sz w:val="24"/>
        </w:rPr>
        <w:t>разноуровневые контрольные работы;</w:t>
      </w:r>
    </w:p>
    <w:p w:rsidR="00B378B3" w:rsidRDefault="00382165">
      <w:pPr>
        <w:pStyle w:val="afc"/>
        <w:numPr>
          <w:ilvl w:val="0"/>
          <w:numId w:val="66"/>
        </w:numPr>
        <w:ind w:left="348" w:firstLine="0"/>
        <w:rPr>
          <w:sz w:val="24"/>
        </w:rPr>
      </w:pPr>
      <w:r>
        <w:rPr>
          <w:sz w:val="24"/>
        </w:rPr>
        <w:t>публичное предъявление (демонстрация) достижений ученика за год.</w:t>
      </w:r>
    </w:p>
    <w:p w:rsidR="00B378B3" w:rsidRDefault="00382165">
      <w:pPr>
        <w:pStyle w:val="afc"/>
        <w:ind w:firstLine="360"/>
        <w:rPr>
          <w:sz w:val="24"/>
        </w:rPr>
      </w:pPr>
      <w:r>
        <w:rPr>
          <w:sz w:val="24"/>
        </w:rPr>
        <w:t>Стартовая работа (проводится в сентябре) позволяет определить актуальный уровень знаний, необходимый для продолжения обучения</w:t>
      </w:r>
      <w:r>
        <w:rPr>
          <w:sz w:val="24"/>
        </w:rPr>
        <w:t xml:space="preserve">, а также наметить «зону ближайшего развития» и предметных знаний, организовать коррекционную работу в зоне актуальных знаний. Результаты стартовой работы фиксируются учителем в классном журнале.  </w:t>
      </w:r>
    </w:p>
    <w:p w:rsidR="00B378B3" w:rsidRDefault="00382165">
      <w:pPr>
        <w:pStyle w:val="afc"/>
        <w:tabs>
          <w:tab w:val="left" w:pos="0"/>
        </w:tabs>
        <w:rPr>
          <w:sz w:val="24"/>
        </w:rPr>
      </w:pPr>
      <w:r>
        <w:rPr>
          <w:sz w:val="24"/>
        </w:rPr>
        <w:tab/>
        <w:t>Тестовая диагностическая работа (на входе и выходе) включ</w:t>
      </w:r>
      <w:r>
        <w:rPr>
          <w:sz w:val="24"/>
        </w:rPr>
        <w:t>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оценочных листах по каждой конкретной операции, а также уч</w:t>
      </w:r>
      <w:r>
        <w:rPr>
          <w:sz w:val="24"/>
        </w:rPr>
        <w:t>ителем пооперационно в классном журнале.</w:t>
      </w:r>
    </w:p>
    <w:p w:rsidR="00B378B3" w:rsidRDefault="00382165">
      <w:pPr>
        <w:pStyle w:val="afc"/>
        <w:tabs>
          <w:tab w:val="left" w:pos="0"/>
        </w:tabs>
        <w:rPr>
          <w:sz w:val="24"/>
        </w:rPr>
      </w:pPr>
      <w:r>
        <w:rPr>
          <w:sz w:val="24"/>
        </w:rPr>
        <w:tab/>
        <w:t>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w:t>
      </w:r>
      <w:r>
        <w:rPr>
          <w:sz w:val="24"/>
        </w:rPr>
        <w:t>ные листы.</w:t>
      </w:r>
    </w:p>
    <w:p w:rsidR="00B378B3" w:rsidRDefault="00382165">
      <w:pPr>
        <w:pStyle w:val="afc"/>
        <w:tabs>
          <w:tab w:val="left" w:pos="0"/>
        </w:tabs>
        <w:rPr>
          <w:sz w:val="24"/>
        </w:rPr>
      </w:pPr>
      <w:r>
        <w:rPr>
          <w:sz w:val="24"/>
        </w:rPr>
        <w:tab/>
        <w:t xml:space="preserve">Разноуровневые контрольные работы проводятся по окончанию изучения разделов, тем и предоставляет ученику право выбора заданий с учетом его индивидуальности. </w:t>
      </w:r>
      <w:r>
        <w:rPr>
          <w:sz w:val="24"/>
        </w:rPr>
        <w:tab/>
      </w:r>
    </w:p>
    <w:p w:rsidR="00B378B3" w:rsidRDefault="00382165">
      <w:pPr>
        <w:pStyle w:val="afc"/>
        <w:tabs>
          <w:tab w:val="left" w:pos="4536"/>
        </w:tabs>
        <w:rPr>
          <w:sz w:val="24"/>
        </w:rPr>
      </w:pPr>
      <w:r>
        <w:rPr>
          <w:sz w:val="24"/>
        </w:rPr>
        <w:t xml:space="preserve">           Итоговая   работа (проводится в мае) включает все основные темы учебного п</w:t>
      </w:r>
      <w:r>
        <w:rPr>
          <w:sz w:val="24"/>
        </w:rPr>
        <w:t>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w:t>
      </w:r>
    </w:p>
    <w:p w:rsidR="00B378B3" w:rsidRDefault="00382165">
      <w:pPr>
        <w:tabs>
          <w:tab w:val="left" w:pos="0"/>
        </w:tabs>
        <w:jc w:val="both"/>
      </w:pPr>
      <w:r>
        <w:rPr>
          <w:b/>
        </w:rPr>
        <w:tab/>
      </w:r>
      <w:r>
        <w:t>Тестовые работы по учебным предметам оцениваются следующим образо</w:t>
      </w:r>
      <w:r>
        <w:t>м</w:t>
      </w:r>
      <w:r>
        <w:rPr>
          <w:b/>
        </w:rPr>
        <w:t xml:space="preserve">: </w:t>
      </w:r>
      <w:r>
        <w:t>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Количественные результат</w:t>
      </w:r>
      <w:r>
        <w:t>ы проверки фиксируются учителем в классном журнале, качественная оценка фиксируется учителем.</w:t>
      </w:r>
    </w:p>
    <w:p w:rsidR="00B378B3" w:rsidRDefault="00382165">
      <w:pPr>
        <w:jc w:val="both"/>
        <w:rPr>
          <w:b/>
        </w:rPr>
      </w:pPr>
      <w:r>
        <w:tab/>
      </w:r>
      <w:r>
        <w:rPr>
          <w:b/>
        </w:rPr>
        <w:t xml:space="preserve">Экспертный контроль. </w:t>
      </w:r>
    </w:p>
    <w:p w:rsidR="00B378B3" w:rsidRDefault="00382165">
      <w:pPr>
        <w:jc w:val="both"/>
      </w:pPr>
      <w:r>
        <w:t xml:space="preserve">Цель: выявить уровень знаний базового компонента у обучающихся и ее динамику. </w:t>
      </w:r>
    </w:p>
    <w:p w:rsidR="00B378B3" w:rsidRDefault="00382165">
      <w:pPr>
        <w:jc w:val="both"/>
      </w:pPr>
      <w:r>
        <w:rPr>
          <w:rFonts w:ascii="Symbol" w:hAnsi="Symbol"/>
        </w:rPr>
        <w:t></w:t>
      </w:r>
      <w:r>
        <w:t xml:space="preserve"> Экспертный контроль проводится в форме самостоятельных и к</w:t>
      </w:r>
      <w:r>
        <w:t xml:space="preserve">онтрольных работ. </w:t>
      </w:r>
    </w:p>
    <w:p w:rsidR="00B378B3" w:rsidRDefault="00382165">
      <w:pPr>
        <w:jc w:val="both"/>
      </w:pPr>
      <w:r>
        <w:rPr>
          <w:rFonts w:ascii="Symbol" w:hAnsi="Symbol"/>
        </w:rPr>
        <w:t></w:t>
      </w:r>
      <w:r>
        <w:t xml:space="preserve"> Экспертный контроль проводится во всех классах. </w:t>
      </w:r>
    </w:p>
    <w:p w:rsidR="00B378B3" w:rsidRDefault="00382165">
      <w:pPr>
        <w:jc w:val="both"/>
      </w:pPr>
      <w:r>
        <w:rPr>
          <w:rFonts w:ascii="Symbol" w:hAnsi="Symbol"/>
        </w:rPr>
        <w:t></w:t>
      </w:r>
      <w:r>
        <w:t xml:space="preserve"> Состав экспертной комиссии утверждается директором школы. В состав комиссии входит учитель и ассистент. </w:t>
      </w:r>
    </w:p>
    <w:p w:rsidR="00B378B3" w:rsidRDefault="00382165">
      <w:pPr>
        <w:jc w:val="both"/>
      </w:pPr>
      <w:r>
        <w:rPr>
          <w:rFonts w:ascii="Symbol" w:hAnsi="Symbol"/>
        </w:rPr>
        <w:t></w:t>
      </w:r>
      <w:r>
        <w:t xml:space="preserve"> Предметы, выносящиеся на контроль экспертной комиссии, определяются в начале </w:t>
      </w:r>
      <w:r>
        <w:t xml:space="preserve">учебного года, график контроля утверждается директором. </w:t>
      </w:r>
    </w:p>
    <w:p w:rsidR="00B378B3" w:rsidRDefault="00382165">
      <w:pPr>
        <w:jc w:val="both"/>
      </w:pPr>
      <w:r>
        <w:rPr>
          <w:rFonts w:ascii="Symbol" w:hAnsi="Symbol"/>
        </w:rPr>
        <w:t></w:t>
      </w:r>
      <w:r>
        <w:t xml:space="preserve"> Контроль экспертной комиссии проводится в соответствии с планированием конкретного учителя. </w:t>
      </w:r>
    </w:p>
    <w:p w:rsidR="00B378B3" w:rsidRDefault="00382165">
      <w:pPr>
        <w:jc w:val="both"/>
      </w:pPr>
      <w:r>
        <w:rPr>
          <w:rFonts w:ascii="Symbol" w:hAnsi="Symbol"/>
        </w:rPr>
        <w:t></w:t>
      </w:r>
      <w:r>
        <w:t xml:space="preserve"> Подготовка к контролю экспертной комиссии осуществляется в процессе учебных занятий. </w:t>
      </w:r>
    </w:p>
    <w:p w:rsidR="00B378B3" w:rsidRDefault="00382165">
      <w:pPr>
        <w:jc w:val="both"/>
      </w:pPr>
      <w:r>
        <w:rPr>
          <w:rFonts w:ascii="Symbol" w:hAnsi="Symbol"/>
        </w:rPr>
        <w:lastRenderedPageBreak/>
        <w:t></w:t>
      </w:r>
      <w:r>
        <w:t xml:space="preserve"> Материал для к</w:t>
      </w:r>
      <w:r>
        <w:t xml:space="preserve">онтроля экспертной комиссии готовят представители методических объединений. </w:t>
      </w:r>
    </w:p>
    <w:p w:rsidR="00B378B3" w:rsidRDefault="00382165">
      <w:pPr>
        <w:jc w:val="both"/>
      </w:pPr>
      <w:r>
        <w:rPr>
          <w:rFonts w:ascii="Symbol" w:hAnsi="Symbol"/>
        </w:rPr>
        <w:t></w:t>
      </w:r>
      <w:r>
        <w:t xml:space="preserve"> Проверка письменных работ осуществляется членами независимой комиссии в школе. </w:t>
      </w:r>
    </w:p>
    <w:p w:rsidR="00B378B3" w:rsidRDefault="00382165">
      <w:pPr>
        <w:jc w:val="both"/>
      </w:pPr>
      <w:r>
        <w:rPr>
          <w:rFonts w:ascii="Symbol" w:hAnsi="Symbol"/>
        </w:rPr>
        <w:t></w:t>
      </w:r>
      <w:r>
        <w:t xml:space="preserve"> Отчет об экспертном контроле ведущий учитель в письменной форме сдает завучу в течение трех дней после проведения контроля. </w:t>
      </w:r>
    </w:p>
    <w:p w:rsidR="00B378B3" w:rsidRDefault="00382165">
      <w:pPr>
        <w:jc w:val="both"/>
      </w:pPr>
      <w:r>
        <w:rPr>
          <w:rFonts w:ascii="Symbol" w:hAnsi="Symbol"/>
        </w:rPr>
        <w:t></w:t>
      </w:r>
      <w:r>
        <w:t xml:space="preserve"> Результаты контроля экспертной комиссии обсуждаются на совещании при директоре. </w:t>
      </w:r>
    </w:p>
    <w:p w:rsidR="00B378B3" w:rsidRDefault="00382165">
      <w:pPr>
        <w:pStyle w:val="a6"/>
        <w:jc w:val="center"/>
        <w:rPr>
          <w:rFonts w:ascii="Times New Roman" w:hAnsi="Times New Roman"/>
          <w:b/>
          <w:sz w:val="24"/>
        </w:rPr>
      </w:pPr>
      <w:r>
        <w:rPr>
          <w:rFonts w:ascii="Times New Roman" w:hAnsi="Times New Roman"/>
          <w:b/>
          <w:sz w:val="24"/>
        </w:rPr>
        <w:t>Модель организации внутришкольного контроля</w:t>
      </w:r>
    </w:p>
    <w:p w:rsidR="00B378B3" w:rsidRDefault="00382165">
      <w:pPr>
        <w:jc w:val="both"/>
        <w:rPr>
          <w:b/>
        </w:rPr>
      </w:pPr>
      <w:r>
        <w:tab/>
      </w:r>
      <w:r>
        <w:rPr>
          <w:b/>
        </w:rPr>
        <w:t xml:space="preserve">I. Общие положения. </w:t>
      </w:r>
    </w:p>
    <w:p w:rsidR="00B378B3" w:rsidRDefault="00382165">
      <w:pPr>
        <w:jc w:val="both"/>
      </w:pPr>
      <w:r>
        <w:tab/>
        <w:t xml:space="preserve">1.1. Внутришкольный контроль – процесс получения и переработки информации о ходе и результатах учебно-воспитательного процесса (УВП) с целью принятия на этой основе управленческого решения. </w:t>
      </w:r>
    </w:p>
    <w:p w:rsidR="00B378B3" w:rsidRDefault="00382165">
      <w:pPr>
        <w:jc w:val="both"/>
        <w:rPr>
          <w:b/>
        </w:rPr>
      </w:pPr>
      <w:r>
        <w:tab/>
      </w:r>
      <w:r>
        <w:rPr>
          <w:b/>
        </w:rPr>
        <w:t xml:space="preserve">II. Задачи контроля: </w:t>
      </w:r>
    </w:p>
    <w:p w:rsidR="00B378B3" w:rsidRDefault="00382165">
      <w:pPr>
        <w:jc w:val="both"/>
      </w:pPr>
      <w:r>
        <w:tab/>
        <w:t xml:space="preserve">2.1. Осуществление </w:t>
      </w:r>
      <w:r>
        <w:t xml:space="preserve">контроля за исполнением законодательства в области образования, нормативных документов органов управления образования разных уровней и решений педсоветов школы. </w:t>
      </w:r>
    </w:p>
    <w:p w:rsidR="00B378B3" w:rsidRDefault="00382165">
      <w:pPr>
        <w:jc w:val="both"/>
      </w:pPr>
      <w:r>
        <w:tab/>
        <w:t xml:space="preserve">2.2. Анализ причин, лежащих в основе нарушений, принятие мер по их предупреждению. </w:t>
      </w:r>
      <w:r>
        <w:tab/>
        <w:t>2.3. Анал</w:t>
      </w:r>
      <w:r>
        <w:t xml:space="preserve">из и экспертная оценка эффективности деятельности педагогического коллектива. </w:t>
      </w:r>
    </w:p>
    <w:p w:rsidR="00B378B3" w:rsidRDefault="00382165">
      <w:pPr>
        <w:jc w:val="both"/>
      </w:pPr>
      <w:r>
        <w:tab/>
        <w:t>2.4.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w:t>
      </w:r>
      <w:r>
        <w:t xml:space="preserve">дложений по распространению педагогического опыта и устранению негативных тенденций. </w:t>
      </w:r>
    </w:p>
    <w:p w:rsidR="00B378B3" w:rsidRDefault="00382165">
      <w:pPr>
        <w:jc w:val="both"/>
      </w:pPr>
      <w:r>
        <w:tab/>
        <w:t xml:space="preserve">2.5. Анализ результатов реализации приказов и распоряжений по школе. </w:t>
      </w:r>
    </w:p>
    <w:p w:rsidR="00B378B3" w:rsidRDefault="00382165">
      <w:pPr>
        <w:jc w:val="both"/>
      </w:pPr>
      <w:r>
        <w:tab/>
        <w:t xml:space="preserve">2.6. Оказание методической помощи педагогическим работникам в процессе контроля. </w:t>
      </w:r>
      <w:r>
        <w:tab/>
      </w:r>
      <w:r>
        <w:rPr>
          <w:b/>
        </w:rPr>
        <w:t>III. Функции дол</w:t>
      </w:r>
      <w:r>
        <w:rPr>
          <w:b/>
        </w:rPr>
        <w:t>жностного лица, осуществляющего контроль</w:t>
      </w:r>
    </w:p>
    <w:p w:rsidR="00B378B3" w:rsidRDefault="00382165">
      <w:pPr>
        <w:jc w:val="both"/>
      </w:pPr>
      <w:r>
        <w:tab/>
        <w:t xml:space="preserve">3.1. Избирает методы проверки в соответствии с тематикой и объемом проверки; </w:t>
      </w:r>
    </w:p>
    <w:p w:rsidR="00B378B3" w:rsidRDefault="00382165">
      <w:pPr>
        <w:jc w:val="both"/>
      </w:pPr>
      <w:r>
        <w:tab/>
        <w:t xml:space="preserve">3.2. Контролирует состояние преподавания учебных предметов; </w:t>
      </w:r>
    </w:p>
    <w:p w:rsidR="00B378B3" w:rsidRDefault="00382165">
      <w:pPr>
        <w:jc w:val="both"/>
      </w:pPr>
      <w:r>
        <w:tab/>
        <w:t xml:space="preserve">3.3. Проверяет ведение школьной документации; </w:t>
      </w:r>
    </w:p>
    <w:p w:rsidR="00B378B3" w:rsidRDefault="00382165">
      <w:pPr>
        <w:jc w:val="both"/>
      </w:pPr>
      <w:r>
        <w:tab/>
        <w:t>3.4. Координирует совмест</w:t>
      </w:r>
      <w:r>
        <w:t xml:space="preserve">но с проверяемым педагогическим работником сроки и темпы освоения обучающимися образовательных программ; </w:t>
      </w:r>
    </w:p>
    <w:p w:rsidR="00B378B3" w:rsidRDefault="00382165">
      <w:pPr>
        <w:jc w:val="both"/>
      </w:pPr>
      <w:r>
        <w:tab/>
        <w:t xml:space="preserve">3.5. Организует и участвует в проведении письменных проверочных работ по учебным предметам; </w:t>
      </w:r>
    </w:p>
    <w:p w:rsidR="00B378B3" w:rsidRDefault="00382165">
      <w:pPr>
        <w:jc w:val="both"/>
      </w:pPr>
      <w:r>
        <w:tab/>
        <w:t>3.6. Контролирует состояние методического обеспечения о</w:t>
      </w:r>
      <w:r>
        <w:t xml:space="preserve">бразовательного процесса; </w:t>
      </w:r>
      <w:r>
        <w:tab/>
        <w:t xml:space="preserve">3.7. Применяет различные технологии контроля освоения обучающимися программного материала; </w:t>
      </w:r>
    </w:p>
    <w:p w:rsidR="00B378B3" w:rsidRDefault="00382165">
      <w:pPr>
        <w:jc w:val="both"/>
      </w:pPr>
      <w:r>
        <w:tab/>
        <w:t xml:space="preserve">3.8. Готовится к проведению проверки, при необходимости консультируется со специалистами, разрабатывает план-задание проверки; </w:t>
      </w:r>
    </w:p>
    <w:p w:rsidR="00B378B3" w:rsidRDefault="00382165">
      <w:pPr>
        <w:jc w:val="both"/>
      </w:pPr>
      <w:r>
        <w:tab/>
        <w:t>3.9. Пр</w:t>
      </w:r>
      <w:r>
        <w:t xml:space="preserve">оводит предварительное собеседование с педагогическим работником по тематике проверки; </w:t>
      </w:r>
    </w:p>
    <w:p w:rsidR="00B378B3" w:rsidRDefault="00382165">
      <w:pPr>
        <w:jc w:val="both"/>
      </w:pPr>
      <w:r>
        <w:tab/>
        <w:t xml:space="preserve">3.10. Запрашивает информацию у педагогического работника об уровне освоения программного материала, обоснованность этой информации; </w:t>
      </w:r>
    </w:p>
    <w:p w:rsidR="00B378B3" w:rsidRDefault="00382165">
      <w:pPr>
        <w:jc w:val="both"/>
      </w:pPr>
      <w:r>
        <w:tab/>
        <w:t>3.11. Контролирует внеклассную ра</w:t>
      </w:r>
      <w:r>
        <w:t xml:space="preserve">боту педагогического работника со способными (одаренными) обучающимися; </w:t>
      </w:r>
    </w:p>
    <w:p w:rsidR="00B378B3" w:rsidRDefault="00382165">
      <w:pPr>
        <w:jc w:val="both"/>
      </w:pPr>
      <w:r>
        <w:tab/>
        <w:t xml:space="preserve">3.12. Контролирует создание педагогическим работником безопасных условий проведения учебных и внеучебных занятий по предмету; </w:t>
      </w:r>
    </w:p>
    <w:p w:rsidR="00B378B3" w:rsidRDefault="00382165">
      <w:pPr>
        <w:jc w:val="both"/>
      </w:pPr>
      <w:r>
        <w:tab/>
        <w:t>3.13. Оформляет в установленные сроки анализ проведенн</w:t>
      </w:r>
      <w:r>
        <w:t xml:space="preserve">ой проверки; разрабатывает экспертное заключение о деятельности педагогического работника для проведения аттестации; </w:t>
      </w:r>
      <w:r>
        <w:tab/>
        <w:t>3.14. Оказывает или организует методическую помощь педагогическому работнику в реализации предложений и рекомендаций, данных во время пров</w:t>
      </w:r>
      <w:r>
        <w:t xml:space="preserve">ерки; </w:t>
      </w:r>
    </w:p>
    <w:p w:rsidR="00B378B3" w:rsidRDefault="00382165">
      <w:pPr>
        <w:jc w:val="both"/>
      </w:pPr>
      <w:r>
        <w:tab/>
        <w:t xml:space="preserve">3.15. Проводит повторный контроль за устранением выявленных во время проведения проверки замечаний, недостатков в работе; </w:t>
      </w:r>
    </w:p>
    <w:p w:rsidR="00B378B3" w:rsidRDefault="00382165">
      <w:pPr>
        <w:jc w:val="both"/>
      </w:pPr>
      <w:r>
        <w:tab/>
        <w:t>3.16. Принимает управленческие решения по итогам проведенной проверки.</w:t>
      </w:r>
    </w:p>
    <w:p w:rsidR="00B378B3" w:rsidRDefault="00382165">
      <w:pPr>
        <w:jc w:val="both"/>
      </w:pPr>
      <w:r>
        <w:lastRenderedPageBreak/>
        <w:tab/>
      </w:r>
      <w:r>
        <w:rPr>
          <w:b/>
        </w:rPr>
        <w:t>IV. Права проверяющего</w:t>
      </w:r>
    </w:p>
    <w:p w:rsidR="00B378B3" w:rsidRDefault="00382165">
      <w:pPr>
        <w:jc w:val="both"/>
      </w:pPr>
      <w:r>
        <w:tab/>
        <w:t>4.1. Привлекать к контролю с</w:t>
      </w:r>
      <w:r>
        <w:t xml:space="preserve">пециалистов учебного предмета для проведения качественного анализа деятельности проверяемого педагогического работника. </w:t>
      </w:r>
    </w:p>
    <w:p w:rsidR="00B378B3" w:rsidRDefault="00382165">
      <w:pPr>
        <w:jc w:val="both"/>
      </w:pPr>
      <w:r>
        <w:tab/>
        <w:t xml:space="preserve">4.2. Использовать тесты, анкеты, согласованные со школьным психологом. </w:t>
      </w:r>
    </w:p>
    <w:p w:rsidR="00B378B3" w:rsidRDefault="00382165">
      <w:pPr>
        <w:jc w:val="both"/>
      </w:pPr>
      <w:r>
        <w:tab/>
      </w:r>
      <w:r>
        <w:t xml:space="preserve">4.3. По итогам проверки вносить предложение о поощрении педагогического работника, о направлении его на курсы повышения квалификации. </w:t>
      </w:r>
    </w:p>
    <w:p w:rsidR="00B378B3" w:rsidRDefault="00382165">
      <w:pPr>
        <w:jc w:val="both"/>
      </w:pPr>
      <w:r>
        <w:tab/>
        <w:t>4.4. Рекомендовать по итогам проверки изучение опыта работы педагога в методическом объединении для дальнейшего использо</w:t>
      </w:r>
      <w:r>
        <w:t xml:space="preserve">вания другими педагогическими работниками. </w:t>
      </w:r>
    </w:p>
    <w:p w:rsidR="00B378B3" w:rsidRDefault="00382165">
      <w:pPr>
        <w:jc w:val="both"/>
      </w:pPr>
      <w:r>
        <w:tab/>
        <w:t xml:space="preserve">4.5. Рекомендовать педагогическому совету принять решение о предоставлении педагогическому работнику «права самоконтроля». </w:t>
      </w:r>
    </w:p>
    <w:p w:rsidR="00B378B3" w:rsidRDefault="00382165">
      <w:pPr>
        <w:jc w:val="both"/>
      </w:pPr>
      <w:r>
        <w:tab/>
        <w:t>4.6. Переносить сроки проверки по просьбе проверяемого, но не более чем на месяц.</w:t>
      </w:r>
    </w:p>
    <w:p w:rsidR="00B378B3" w:rsidRDefault="00382165">
      <w:pPr>
        <w:ind w:firstLine="708"/>
        <w:jc w:val="both"/>
      </w:pPr>
      <w:r>
        <w:t>4.7.</w:t>
      </w:r>
      <w:r>
        <w:t xml:space="preserve"> Использовать результаты проверки для освещения деятельности общеобразовательного учреждения в СМИ. </w:t>
      </w:r>
    </w:p>
    <w:p w:rsidR="00B378B3" w:rsidRDefault="00382165">
      <w:pPr>
        <w:jc w:val="both"/>
        <w:rPr>
          <w:b/>
        </w:rPr>
      </w:pPr>
      <w:r>
        <w:tab/>
      </w:r>
      <w:r>
        <w:rPr>
          <w:b/>
        </w:rPr>
        <w:t xml:space="preserve">V. Ответственность проверяющего за:   </w:t>
      </w:r>
    </w:p>
    <w:p w:rsidR="00B378B3" w:rsidRDefault="00382165">
      <w:pPr>
        <w:jc w:val="both"/>
      </w:pPr>
      <w:r>
        <w:tab/>
        <w:t xml:space="preserve">5.1. Тактичное отношение к проверяемому работнику во время проведения контрольных мероприятий; </w:t>
      </w:r>
    </w:p>
    <w:p w:rsidR="00B378B3" w:rsidRDefault="00382165">
      <w:pPr>
        <w:jc w:val="both"/>
      </w:pPr>
      <w:r>
        <w:tab/>
        <w:t>5.2. Качественную</w:t>
      </w:r>
      <w:r>
        <w:t xml:space="preserve"> подготовку к проведению проверки деятельности педагогического работника; </w:t>
      </w:r>
    </w:p>
    <w:p w:rsidR="00B378B3" w:rsidRDefault="00382165">
      <w:pPr>
        <w:jc w:val="both"/>
      </w:pPr>
      <w:r>
        <w:tab/>
        <w:t xml:space="preserve">5.3. Ознакомление с итогами проверки педагогического работника до вынесения результатов на широкое обсуждение; </w:t>
      </w:r>
    </w:p>
    <w:p w:rsidR="00B378B3" w:rsidRDefault="00382165">
      <w:pPr>
        <w:jc w:val="both"/>
      </w:pPr>
      <w:r>
        <w:tab/>
        <w:t xml:space="preserve">5.4. Срыв сроков проведения проверки; </w:t>
      </w:r>
    </w:p>
    <w:p w:rsidR="00B378B3" w:rsidRDefault="00382165">
      <w:pPr>
        <w:jc w:val="both"/>
      </w:pPr>
      <w:r>
        <w:tab/>
        <w:t>5.5. Качество проведения ан</w:t>
      </w:r>
      <w:r>
        <w:t xml:space="preserve">ализа деятельности педагогического работника; </w:t>
      </w:r>
    </w:p>
    <w:p w:rsidR="00B378B3" w:rsidRDefault="00382165">
      <w:pPr>
        <w:jc w:val="both"/>
      </w:pPr>
      <w:r>
        <w:tab/>
        <w:t xml:space="preserve">5.6. Соблюдение конфиденциальности при обнаружении недостатков в работе педагогического работника при условии устранения их в процессе проверки; </w:t>
      </w:r>
    </w:p>
    <w:p w:rsidR="00B378B3" w:rsidRDefault="00382165">
      <w:pPr>
        <w:jc w:val="both"/>
      </w:pPr>
      <w:r>
        <w:tab/>
        <w:t xml:space="preserve">5.7. Доказательность выводов по итогам проверки. </w:t>
      </w:r>
    </w:p>
    <w:p w:rsidR="00B378B3" w:rsidRDefault="00382165">
      <w:pPr>
        <w:jc w:val="both"/>
        <w:rPr>
          <w:b/>
        </w:rPr>
      </w:pPr>
      <w:r>
        <w:tab/>
      </w:r>
      <w:r>
        <w:rPr>
          <w:b/>
        </w:rPr>
        <w:t xml:space="preserve">VI. Документация </w:t>
      </w:r>
    </w:p>
    <w:p w:rsidR="00B378B3" w:rsidRDefault="00382165">
      <w:pPr>
        <w:jc w:val="both"/>
      </w:pPr>
      <w:r>
        <w:tab/>
        <w:t xml:space="preserve">6.1. План внутришкольного контроля; </w:t>
      </w:r>
    </w:p>
    <w:p w:rsidR="00B378B3" w:rsidRDefault="00382165">
      <w:pPr>
        <w:jc w:val="both"/>
      </w:pPr>
      <w:r>
        <w:tab/>
        <w:t xml:space="preserve">6.2. Отчет о выполнении внутришкольного контроля; </w:t>
      </w:r>
    </w:p>
    <w:p w:rsidR="00B378B3" w:rsidRDefault="00382165">
      <w:pPr>
        <w:jc w:val="both"/>
      </w:pPr>
      <w:r>
        <w:tab/>
        <w:t>6.3. Доклады, сообщения на педагогическом совете, совете общеобразовательного учреждения, родительском комитете и др. органах самоуправления общеоб</w:t>
      </w:r>
      <w:r>
        <w:t xml:space="preserve">разовательного учреждения; </w:t>
      </w:r>
    </w:p>
    <w:p w:rsidR="00B378B3" w:rsidRDefault="00382165">
      <w:pPr>
        <w:jc w:val="both"/>
        <w:rPr>
          <w:b/>
        </w:rPr>
      </w:pPr>
      <w:r>
        <w:tab/>
        <w:t xml:space="preserve">6.4. Журнал контроля или справки, акты по проверке. Документация хранится в течение 5 лет в канцелярии. </w:t>
      </w:r>
    </w:p>
    <w:p w:rsidR="00B378B3" w:rsidRDefault="00382165">
      <w:pPr>
        <w:pStyle w:val="a6"/>
        <w:jc w:val="center"/>
        <w:rPr>
          <w:rFonts w:ascii="Times New Roman" w:hAnsi="Times New Roman"/>
          <w:b/>
          <w:sz w:val="24"/>
        </w:rPr>
      </w:pPr>
      <w:r>
        <w:rPr>
          <w:rFonts w:ascii="Times New Roman" w:hAnsi="Times New Roman"/>
          <w:b/>
          <w:sz w:val="24"/>
        </w:rPr>
        <w:t>Диагностика и оценка уровня сформированности интеллектуальных общеучебных умений учащихся.</w:t>
      </w:r>
    </w:p>
    <w:p w:rsidR="00B378B3" w:rsidRDefault="00B378B3">
      <w:pPr>
        <w:pStyle w:val="a6"/>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103"/>
        <w:gridCol w:w="2410"/>
        <w:gridCol w:w="2030"/>
      </w:tblGrid>
      <w:tr w:rsidR="00B378B3">
        <w:tc>
          <w:tcPr>
            <w:tcW w:w="392"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b/>
                <w:sz w:val="24"/>
              </w:rPr>
            </w:pPr>
            <w:r>
              <w:rPr>
                <w:rFonts w:ascii="Times New Roman" w:hAnsi="Times New Roman"/>
                <w:b/>
                <w:sz w:val="24"/>
              </w:rPr>
              <w:t>№</w:t>
            </w:r>
          </w:p>
        </w:tc>
        <w:tc>
          <w:tcPr>
            <w:tcW w:w="5103" w:type="dxa"/>
            <w:tcBorders>
              <w:top w:val="single" w:sz="4" w:space="0" w:color="000000"/>
              <w:left w:val="single" w:sz="4" w:space="0" w:color="000000"/>
              <w:bottom w:val="single" w:sz="4" w:space="0" w:color="000000"/>
              <w:right w:val="single" w:sz="4" w:space="0" w:color="000000"/>
            </w:tcBorders>
          </w:tcPr>
          <w:p w:rsidR="00B378B3" w:rsidRDefault="00382165">
            <w:pPr>
              <w:pStyle w:val="a6"/>
              <w:jc w:val="center"/>
              <w:rPr>
                <w:rFonts w:ascii="Times New Roman" w:hAnsi="Times New Roman"/>
                <w:b/>
                <w:sz w:val="24"/>
              </w:rPr>
            </w:pPr>
            <w:r>
              <w:rPr>
                <w:rFonts w:ascii="Times New Roman" w:hAnsi="Times New Roman"/>
                <w:b/>
                <w:sz w:val="24"/>
              </w:rPr>
              <w:t>Содержание программного мате</w:t>
            </w:r>
            <w:r>
              <w:rPr>
                <w:rFonts w:ascii="Times New Roman" w:hAnsi="Times New Roman"/>
                <w:b/>
                <w:sz w:val="24"/>
              </w:rPr>
              <w:t>риала</w:t>
            </w:r>
          </w:p>
        </w:tc>
        <w:tc>
          <w:tcPr>
            <w:tcW w:w="2410" w:type="dxa"/>
            <w:tcBorders>
              <w:top w:val="single" w:sz="4" w:space="0" w:color="000000"/>
              <w:left w:val="single" w:sz="4" w:space="0" w:color="000000"/>
              <w:bottom w:val="single" w:sz="4" w:space="0" w:color="000000"/>
              <w:right w:val="single" w:sz="4" w:space="0" w:color="000000"/>
            </w:tcBorders>
          </w:tcPr>
          <w:p w:rsidR="00B378B3" w:rsidRDefault="00382165">
            <w:pPr>
              <w:pStyle w:val="a6"/>
              <w:jc w:val="center"/>
              <w:rPr>
                <w:rFonts w:ascii="Times New Roman" w:hAnsi="Times New Roman"/>
                <w:b/>
                <w:sz w:val="24"/>
              </w:rPr>
            </w:pPr>
            <w:r>
              <w:rPr>
                <w:rFonts w:ascii="Times New Roman" w:hAnsi="Times New Roman"/>
                <w:b/>
                <w:sz w:val="24"/>
              </w:rPr>
              <w:t>Формы и методы ВШК</w:t>
            </w:r>
          </w:p>
        </w:tc>
        <w:tc>
          <w:tcPr>
            <w:tcW w:w="2030" w:type="dxa"/>
            <w:tcBorders>
              <w:top w:val="single" w:sz="4" w:space="0" w:color="000000"/>
              <w:left w:val="single" w:sz="4" w:space="0" w:color="000000"/>
              <w:bottom w:val="single" w:sz="4" w:space="0" w:color="000000"/>
              <w:right w:val="single" w:sz="4" w:space="0" w:color="000000"/>
            </w:tcBorders>
          </w:tcPr>
          <w:p w:rsidR="00B378B3" w:rsidRDefault="00382165">
            <w:pPr>
              <w:pStyle w:val="a6"/>
              <w:jc w:val="center"/>
              <w:rPr>
                <w:rFonts w:ascii="Times New Roman" w:hAnsi="Times New Roman"/>
                <w:b/>
                <w:sz w:val="24"/>
              </w:rPr>
            </w:pPr>
            <w:r>
              <w:rPr>
                <w:rFonts w:ascii="Times New Roman" w:hAnsi="Times New Roman"/>
                <w:b/>
                <w:sz w:val="24"/>
              </w:rPr>
              <w:t>Вид</w:t>
            </w:r>
          </w:p>
          <w:p w:rsidR="00B378B3" w:rsidRDefault="00382165">
            <w:pPr>
              <w:pStyle w:val="a6"/>
              <w:jc w:val="center"/>
              <w:rPr>
                <w:rFonts w:ascii="Times New Roman" w:hAnsi="Times New Roman"/>
                <w:b/>
                <w:sz w:val="24"/>
              </w:rPr>
            </w:pPr>
            <w:r>
              <w:rPr>
                <w:rFonts w:ascii="Times New Roman" w:hAnsi="Times New Roman"/>
                <w:b/>
                <w:sz w:val="24"/>
              </w:rPr>
              <w:t>контроля</w:t>
            </w:r>
          </w:p>
        </w:tc>
      </w:tr>
      <w:tr w:rsidR="00B378B3">
        <w:tc>
          <w:tcPr>
            <w:tcW w:w="392" w:type="dxa"/>
            <w:vMerge w:val="restart"/>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1</w:t>
            </w:r>
          </w:p>
        </w:tc>
        <w:tc>
          <w:tcPr>
            <w:tcW w:w="9543"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b/>
                <w:sz w:val="24"/>
              </w:rPr>
            </w:pPr>
            <w:r>
              <w:rPr>
                <w:rFonts w:ascii="Times New Roman" w:hAnsi="Times New Roman"/>
                <w:b/>
                <w:sz w:val="24"/>
              </w:rPr>
              <w:t>МАТЕМАТИКА</w:t>
            </w:r>
          </w:p>
        </w:tc>
      </w:tr>
      <w:tr w:rsidR="00B378B3">
        <w:tc>
          <w:tcPr>
            <w:tcW w:w="392"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5103"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Программный материал по курсу.</w:t>
            </w:r>
          </w:p>
        </w:tc>
        <w:tc>
          <w:tcPr>
            <w:tcW w:w="241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Фронтальная письменная проверка по материалам ЕГЭ</w:t>
            </w:r>
          </w:p>
        </w:tc>
        <w:tc>
          <w:tcPr>
            <w:tcW w:w="203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Тематический</w:t>
            </w:r>
          </w:p>
          <w:p w:rsidR="00B378B3" w:rsidRDefault="00382165">
            <w:pPr>
              <w:pStyle w:val="a6"/>
              <w:rPr>
                <w:rFonts w:ascii="Times New Roman" w:hAnsi="Times New Roman"/>
                <w:sz w:val="24"/>
              </w:rPr>
            </w:pPr>
            <w:r>
              <w:rPr>
                <w:rFonts w:ascii="Times New Roman" w:hAnsi="Times New Roman"/>
                <w:sz w:val="24"/>
              </w:rPr>
              <w:t>Рубежный</w:t>
            </w:r>
          </w:p>
        </w:tc>
      </w:tr>
      <w:tr w:rsidR="00B378B3">
        <w:tc>
          <w:tcPr>
            <w:tcW w:w="392" w:type="dxa"/>
            <w:vMerge w:val="restart"/>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2</w:t>
            </w:r>
          </w:p>
        </w:tc>
        <w:tc>
          <w:tcPr>
            <w:tcW w:w="9543"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b/>
                <w:sz w:val="24"/>
              </w:rPr>
            </w:pPr>
            <w:r>
              <w:rPr>
                <w:rFonts w:ascii="Times New Roman" w:hAnsi="Times New Roman"/>
                <w:b/>
                <w:sz w:val="24"/>
              </w:rPr>
              <w:t>ИНФОРМАТИКА И ИКТ</w:t>
            </w:r>
          </w:p>
        </w:tc>
      </w:tr>
      <w:tr w:rsidR="00B378B3">
        <w:tc>
          <w:tcPr>
            <w:tcW w:w="392"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5103"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Программный материал по курсу.</w:t>
            </w:r>
          </w:p>
        </w:tc>
        <w:tc>
          <w:tcPr>
            <w:tcW w:w="241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Фронтальная письменная проверка: тест</w:t>
            </w:r>
          </w:p>
        </w:tc>
        <w:tc>
          <w:tcPr>
            <w:tcW w:w="203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Тематический</w:t>
            </w:r>
          </w:p>
          <w:p w:rsidR="00B378B3" w:rsidRDefault="00B378B3">
            <w:pPr>
              <w:pStyle w:val="a6"/>
              <w:rPr>
                <w:rFonts w:ascii="Times New Roman" w:hAnsi="Times New Roman"/>
                <w:sz w:val="24"/>
              </w:rPr>
            </w:pPr>
          </w:p>
          <w:p w:rsidR="00B378B3" w:rsidRDefault="00B378B3">
            <w:pPr>
              <w:pStyle w:val="a6"/>
              <w:rPr>
                <w:rFonts w:ascii="Times New Roman" w:hAnsi="Times New Roman"/>
                <w:sz w:val="24"/>
              </w:rPr>
            </w:pPr>
          </w:p>
        </w:tc>
      </w:tr>
      <w:tr w:rsidR="00B378B3">
        <w:tc>
          <w:tcPr>
            <w:tcW w:w="392" w:type="dxa"/>
            <w:vMerge w:val="restart"/>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3</w:t>
            </w:r>
          </w:p>
        </w:tc>
        <w:tc>
          <w:tcPr>
            <w:tcW w:w="9543"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b/>
                <w:sz w:val="24"/>
              </w:rPr>
            </w:pPr>
            <w:r>
              <w:rPr>
                <w:rFonts w:ascii="Times New Roman" w:hAnsi="Times New Roman"/>
                <w:b/>
                <w:sz w:val="24"/>
              </w:rPr>
              <w:t>РУССКИЙ ЯЗЫК</w:t>
            </w:r>
          </w:p>
        </w:tc>
      </w:tr>
      <w:tr w:rsidR="00B378B3">
        <w:tc>
          <w:tcPr>
            <w:tcW w:w="392"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5103"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Программный материал по русскому языку за I полугодие</w:t>
            </w:r>
          </w:p>
          <w:p w:rsidR="00B378B3" w:rsidRDefault="00B378B3">
            <w:pPr>
              <w:pStyle w:val="a6"/>
              <w:rPr>
                <w:rFonts w:ascii="Times New Roman" w:hAnsi="Times New Roman"/>
                <w:sz w:val="24"/>
                <w:u w:val="single"/>
              </w:rPr>
            </w:pPr>
          </w:p>
        </w:tc>
        <w:tc>
          <w:tcPr>
            <w:tcW w:w="241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Фронтальная письменная проверка по материалам ЕГЭ</w:t>
            </w:r>
          </w:p>
        </w:tc>
        <w:tc>
          <w:tcPr>
            <w:tcW w:w="2030" w:type="dxa"/>
            <w:tcBorders>
              <w:top w:val="single" w:sz="4" w:space="0" w:color="000000"/>
              <w:left w:val="single" w:sz="4" w:space="0" w:color="000000"/>
              <w:bottom w:val="single" w:sz="4" w:space="0" w:color="000000"/>
              <w:right w:val="single" w:sz="4" w:space="0" w:color="000000"/>
            </w:tcBorders>
          </w:tcPr>
          <w:p w:rsidR="00B378B3" w:rsidRDefault="00B378B3">
            <w:pPr>
              <w:pStyle w:val="a6"/>
              <w:rPr>
                <w:rFonts w:ascii="Times New Roman" w:hAnsi="Times New Roman"/>
                <w:sz w:val="24"/>
              </w:rPr>
            </w:pPr>
          </w:p>
          <w:p w:rsidR="00B378B3" w:rsidRDefault="00382165">
            <w:pPr>
              <w:pStyle w:val="a6"/>
              <w:rPr>
                <w:rFonts w:ascii="Times New Roman" w:hAnsi="Times New Roman"/>
                <w:sz w:val="24"/>
              </w:rPr>
            </w:pPr>
            <w:r>
              <w:rPr>
                <w:rFonts w:ascii="Times New Roman" w:hAnsi="Times New Roman"/>
                <w:sz w:val="24"/>
              </w:rPr>
              <w:t>Итоговый</w:t>
            </w:r>
          </w:p>
        </w:tc>
      </w:tr>
      <w:tr w:rsidR="00B378B3">
        <w:tc>
          <w:tcPr>
            <w:tcW w:w="392" w:type="dxa"/>
            <w:vMerge w:val="restart"/>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lastRenderedPageBreak/>
              <w:t>4</w:t>
            </w:r>
          </w:p>
        </w:tc>
        <w:tc>
          <w:tcPr>
            <w:tcW w:w="9543"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b/>
                <w:sz w:val="20"/>
              </w:rPr>
            </w:pPr>
            <w:r>
              <w:rPr>
                <w:rFonts w:ascii="Times New Roman" w:hAnsi="Times New Roman"/>
                <w:b/>
                <w:sz w:val="24"/>
              </w:rPr>
              <w:t>ИСТОРИЯ</w:t>
            </w:r>
          </w:p>
        </w:tc>
      </w:tr>
      <w:tr w:rsidR="00B378B3">
        <w:tc>
          <w:tcPr>
            <w:tcW w:w="392"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5103"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Россия XХ век.</w:t>
            </w:r>
          </w:p>
        </w:tc>
        <w:tc>
          <w:tcPr>
            <w:tcW w:w="241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Фронтальная письменная проверка: по материалам ЕГЭ</w:t>
            </w:r>
          </w:p>
        </w:tc>
        <w:tc>
          <w:tcPr>
            <w:tcW w:w="203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Тематический</w:t>
            </w:r>
          </w:p>
        </w:tc>
      </w:tr>
      <w:tr w:rsidR="00B378B3">
        <w:tc>
          <w:tcPr>
            <w:tcW w:w="392" w:type="dxa"/>
            <w:vMerge w:val="restart"/>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b/>
                <w:sz w:val="24"/>
              </w:rPr>
            </w:pPr>
            <w:r>
              <w:rPr>
                <w:rFonts w:ascii="Times New Roman" w:hAnsi="Times New Roman"/>
                <w:sz w:val="24"/>
              </w:rPr>
              <w:t>5</w:t>
            </w:r>
          </w:p>
        </w:tc>
        <w:tc>
          <w:tcPr>
            <w:tcW w:w="9543"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b/>
                <w:sz w:val="24"/>
              </w:rPr>
            </w:pPr>
            <w:r>
              <w:rPr>
                <w:rFonts w:ascii="Times New Roman" w:hAnsi="Times New Roman"/>
                <w:b/>
                <w:sz w:val="24"/>
              </w:rPr>
              <w:t>ОБЩЕСТВОЗНАНИЕ</w:t>
            </w:r>
          </w:p>
        </w:tc>
      </w:tr>
      <w:tr w:rsidR="00B378B3">
        <w:tc>
          <w:tcPr>
            <w:tcW w:w="392"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5103"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Программный материал по обществознанию</w:t>
            </w:r>
          </w:p>
        </w:tc>
        <w:tc>
          <w:tcPr>
            <w:tcW w:w="241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Фронтальная письменная проверка: по материалам ЕГЭ</w:t>
            </w:r>
          </w:p>
        </w:tc>
        <w:tc>
          <w:tcPr>
            <w:tcW w:w="2030" w:type="dxa"/>
            <w:tcBorders>
              <w:top w:val="single" w:sz="4" w:space="0" w:color="000000"/>
              <w:left w:val="single" w:sz="4" w:space="0" w:color="000000"/>
              <w:bottom w:val="single" w:sz="4" w:space="0" w:color="000000"/>
              <w:right w:val="single" w:sz="4" w:space="0" w:color="000000"/>
            </w:tcBorders>
          </w:tcPr>
          <w:p w:rsidR="00B378B3" w:rsidRDefault="00B378B3">
            <w:pPr>
              <w:pStyle w:val="a6"/>
              <w:rPr>
                <w:rFonts w:ascii="Times New Roman" w:hAnsi="Times New Roman"/>
                <w:sz w:val="24"/>
              </w:rPr>
            </w:pPr>
          </w:p>
          <w:p w:rsidR="00B378B3" w:rsidRDefault="00382165">
            <w:pPr>
              <w:pStyle w:val="a6"/>
              <w:rPr>
                <w:rFonts w:ascii="Times New Roman" w:hAnsi="Times New Roman"/>
                <w:sz w:val="24"/>
              </w:rPr>
            </w:pPr>
            <w:r>
              <w:rPr>
                <w:rFonts w:ascii="Times New Roman" w:hAnsi="Times New Roman"/>
                <w:sz w:val="24"/>
              </w:rPr>
              <w:t>Итоговый</w:t>
            </w:r>
          </w:p>
        </w:tc>
      </w:tr>
      <w:tr w:rsidR="00B378B3">
        <w:tc>
          <w:tcPr>
            <w:tcW w:w="392" w:type="dxa"/>
            <w:vMerge w:val="restart"/>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6</w:t>
            </w:r>
          </w:p>
        </w:tc>
        <w:tc>
          <w:tcPr>
            <w:tcW w:w="9543"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b/>
                <w:sz w:val="24"/>
              </w:rPr>
              <w:t>ГЕОГРАФИЯ</w:t>
            </w:r>
          </w:p>
        </w:tc>
      </w:tr>
      <w:tr w:rsidR="00B378B3">
        <w:tc>
          <w:tcPr>
            <w:tcW w:w="392"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5103"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Программный материал по географии</w:t>
            </w:r>
          </w:p>
        </w:tc>
        <w:tc>
          <w:tcPr>
            <w:tcW w:w="241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Фронтальная письменная проверка: по материалам ЕГЭ</w:t>
            </w:r>
          </w:p>
        </w:tc>
        <w:tc>
          <w:tcPr>
            <w:tcW w:w="203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Тематический</w:t>
            </w:r>
          </w:p>
        </w:tc>
      </w:tr>
      <w:tr w:rsidR="00B378B3">
        <w:tc>
          <w:tcPr>
            <w:tcW w:w="392" w:type="dxa"/>
            <w:vMerge w:val="restart"/>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7</w:t>
            </w:r>
          </w:p>
        </w:tc>
        <w:tc>
          <w:tcPr>
            <w:tcW w:w="9543"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b/>
                <w:sz w:val="20"/>
              </w:rPr>
            </w:pPr>
            <w:r>
              <w:rPr>
                <w:rFonts w:ascii="Times New Roman" w:hAnsi="Times New Roman"/>
                <w:b/>
                <w:sz w:val="24"/>
              </w:rPr>
              <w:t>ФИЗИКА</w:t>
            </w:r>
          </w:p>
        </w:tc>
      </w:tr>
      <w:tr w:rsidR="00B378B3">
        <w:tc>
          <w:tcPr>
            <w:tcW w:w="392"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5103"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 xml:space="preserve">Программный </w:t>
            </w:r>
            <w:r>
              <w:rPr>
                <w:rFonts w:ascii="Times New Roman" w:hAnsi="Times New Roman"/>
                <w:sz w:val="24"/>
              </w:rPr>
              <w:t>материал курса физики за 11 класс</w:t>
            </w:r>
          </w:p>
        </w:tc>
        <w:tc>
          <w:tcPr>
            <w:tcW w:w="241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Контрольная работа: альтернативные тесты в 4 вариантах</w:t>
            </w:r>
          </w:p>
        </w:tc>
        <w:tc>
          <w:tcPr>
            <w:tcW w:w="2030" w:type="dxa"/>
            <w:tcBorders>
              <w:top w:val="single" w:sz="4" w:space="0" w:color="000000"/>
              <w:left w:val="single" w:sz="4" w:space="0" w:color="000000"/>
              <w:bottom w:val="single" w:sz="4" w:space="0" w:color="000000"/>
              <w:right w:val="single" w:sz="4" w:space="0" w:color="000000"/>
            </w:tcBorders>
          </w:tcPr>
          <w:p w:rsidR="00B378B3" w:rsidRDefault="00B378B3">
            <w:pPr>
              <w:pStyle w:val="a6"/>
              <w:rPr>
                <w:rFonts w:ascii="Times New Roman" w:hAnsi="Times New Roman"/>
                <w:sz w:val="24"/>
              </w:rPr>
            </w:pPr>
          </w:p>
          <w:p w:rsidR="00B378B3" w:rsidRDefault="00382165">
            <w:pPr>
              <w:pStyle w:val="a6"/>
              <w:rPr>
                <w:rFonts w:ascii="Times New Roman" w:hAnsi="Times New Roman"/>
                <w:sz w:val="24"/>
              </w:rPr>
            </w:pPr>
            <w:r>
              <w:rPr>
                <w:rFonts w:ascii="Times New Roman" w:hAnsi="Times New Roman"/>
                <w:sz w:val="24"/>
              </w:rPr>
              <w:t>Итоговый</w:t>
            </w:r>
          </w:p>
        </w:tc>
      </w:tr>
      <w:tr w:rsidR="00B378B3">
        <w:tc>
          <w:tcPr>
            <w:tcW w:w="392" w:type="dxa"/>
            <w:vMerge w:val="restart"/>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8</w:t>
            </w:r>
          </w:p>
        </w:tc>
        <w:tc>
          <w:tcPr>
            <w:tcW w:w="9543" w:type="dxa"/>
            <w:gridSpan w:val="3"/>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b/>
                <w:sz w:val="24"/>
              </w:rPr>
              <w:t>ХИМИЯ</w:t>
            </w:r>
          </w:p>
        </w:tc>
      </w:tr>
      <w:tr w:rsidR="00B378B3">
        <w:tc>
          <w:tcPr>
            <w:tcW w:w="392"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5103"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Программный материал курса химии за 11 класс</w:t>
            </w:r>
          </w:p>
        </w:tc>
        <w:tc>
          <w:tcPr>
            <w:tcW w:w="2410" w:type="dxa"/>
            <w:tcBorders>
              <w:top w:val="single" w:sz="4" w:space="0" w:color="000000"/>
              <w:left w:val="single" w:sz="4" w:space="0" w:color="000000"/>
              <w:bottom w:val="single" w:sz="4" w:space="0" w:color="000000"/>
              <w:right w:val="single" w:sz="4" w:space="0" w:color="000000"/>
            </w:tcBorders>
          </w:tcPr>
          <w:p w:rsidR="00B378B3" w:rsidRDefault="00382165">
            <w:pPr>
              <w:pStyle w:val="a6"/>
              <w:rPr>
                <w:rFonts w:ascii="Times New Roman" w:hAnsi="Times New Roman"/>
                <w:sz w:val="24"/>
              </w:rPr>
            </w:pPr>
            <w:r>
              <w:rPr>
                <w:rFonts w:ascii="Times New Roman" w:hAnsi="Times New Roman"/>
                <w:sz w:val="24"/>
              </w:rPr>
              <w:t>Контрольная работа: альтернативные тесты в 4 вариантах</w:t>
            </w:r>
          </w:p>
        </w:tc>
        <w:tc>
          <w:tcPr>
            <w:tcW w:w="2030" w:type="dxa"/>
            <w:tcBorders>
              <w:top w:val="single" w:sz="4" w:space="0" w:color="000000"/>
              <w:left w:val="single" w:sz="4" w:space="0" w:color="000000"/>
              <w:bottom w:val="single" w:sz="4" w:space="0" w:color="000000"/>
              <w:right w:val="single" w:sz="4" w:space="0" w:color="000000"/>
            </w:tcBorders>
          </w:tcPr>
          <w:p w:rsidR="00B378B3" w:rsidRDefault="00B378B3">
            <w:pPr>
              <w:pStyle w:val="a6"/>
              <w:rPr>
                <w:rFonts w:ascii="Times New Roman" w:hAnsi="Times New Roman"/>
                <w:sz w:val="24"/>
              </w:rPr>
            </w:pPr>
          </w:p>
          <w:p w:rsidR="00B378B3" w:rsidRDefault="00382165">
            <w:pPr>
              <w:pStyle w:val="a6"/>
              <w:rPr>
                <w:rFonts w:ascii="Times New Roman" w:hAnsi="Times New Roman"/>
                <w:sz w:val="24"/>
              </w:rPr>
            </w:pPr>
            <w:r>
              <w:rPr>
                <w:rFonts w:ascii="Times New Roman" w:hAnsi="Times New Roman"/>
                <w:sz w:val="24"/>
              </w:rPr>
              <w:t>Тематический</w:t>
            </w:r>
          </w:p>
        </w:tc>
      </w:tr>
    </w:tbl>
    <w:p w:rsidR="00B378B3" w:rsidRDefault="00B378B3">
      <w:pPr>
        <w:rPr>
          <w:b/>
        </w:rPr>
      </w:pPr>
    </w:p>
    <w:p w:rsidR="00B378B3" w:rsidRDefault="00382165">
      <w:pPr>
        <w:jc w:val="center"/>
        <w:rPr>
          <w:b/>
        </w:rPr>
      </w:pPr>
      <w:r>
        <w:rPr>
          <w:b/>
        </w:rPr>
        <w:t xml:space="preserve">Программа внутренней системы </w:t>
      </w:r>
      <w:r>
        <w:rPr>
          <w:b/>
        </w:rPr>
        <w:t xml:space="preserve">оценки качества образования </w:t>
      </w:r>
    </w:p>
    <w:p w:rsidR="00B378B3" w:rsidRDefault="00382165">
      <w:pPr>
        <w:pStyle w:val="a6"/>
        <w:jc w:val="both"/>
        <w:rPr>
          <w:rFonts w:ascii="Times New Roman" w:hAnsi="Times New Roman"/>
          <w:sz w:val="24"/>
        </w:rPr>
      </w:pPr>
      <w:r>
        <w:rPr>
          <w:rFonts w:ascii="Times New Roman" w:hAnsi="Times New Roman"/>
          <w:sz w:val="24"/>
        </w:rPr>
        <w:tab/>
        <w:t xml:space="preserve">Программа </w:t>
      </w:r>
      <w:r>
        <w:rPr>
          <w:rFonts w:ascii="Times New Roman" w:hAnsi="Times New Roman"/>
          <w:sz w:val="24"/>
          <w:u w:val="single"/>
        </w:rPr>
        <w:t xml:space="preserve">Внутренней системы оценки качества образования </w:t>
      </w:r>
      <w:r>
        <w:rPr>
          <w:rFonts w:ascii="Times New Roman" w:hAnsi="Times New Roman"/>
          <w:sz w:val="24"/>
        </w:rPr>
        <w:t>(далее Программа)   разработана на основе Положения о внутренней системе оценки качества образования муниципального общеобразовательного бюджетного учреждения средней об</w:t>
      </w:r>
      <w:r>
        <w:rPr>
          <w:rFonts w:ascii="Times New Roman" w:hAnsi="Times New Roman"/>
          <w:sz w:val="24"/>
        </w:rPr>
        <w:t>щеобразовательной школы №34.</w:t>
      </w:r>
    </w:p>
    <w:p w:rsidR="00B378B3" w:rsidRDefault="00382165">
      <w:pPr>
        <w:tabs>
          <w:tab w:val="left" w:pos="720"/>
        </w:tabs>
        <w:spacing w:line="276" w:lineRule="auto"/>
        <w:ind w:firstLine="540"/>
        <w:jc w:val="both"/>
      </w:pPr>
      <w:r>
        <w:rPr>
          <w:rStyle w:val="afffffffd"/>
        </w:rPr>
        <w:t>Идея программы:</w:t>
      </w:r>
      <w:r>
        <w:rPr>
          <w:rStyle w:val="apple-converted-space0"/>
        </w:rPr>
        <w:t> </w:t>
      </w:r>
      <w:r>
        <w:t>изменения  управления ОО с целью личностного роста обучающегося, повышения профессиональной компетентности педагога и выполнения образовательного заказа государства и родителей.</w:t>
      </w:r>
    </w:p>
    <w:p w:rsidR="00B378B3" w:rsidRDefault="00382165">
      <w:pPr>
        <w:tabs>
          <w:tab w:val="left" w:pos="720"/>
        </w:tabs>
        <w:spacing w:line="276" w:lineRule="auto"/>
        <w:ind w:firstLine="540"/>
        <w:jc w:val="both"/>
      </w:pPr>
      <w:r>
        <w:rPr>
          <w:rStyle w:val="afffffffd"/>
        </w:rPr>
        <w:t>Стратегическая цель</w:t>
      </w:r>
      <w:r>
        <w:rPr>
          <w:rStyle w:val="apple-converted-space0"/>
        </w:rPr>
        <w:t> </w:t>
      </w:r>
      <w:r>
        <w:rPr>
          <w:rStyle w:val="afffffffd"/>
        </w:rPr>
        <w:t>программы:</w:t>
      </w:r>
      <w:r>
        <w:rPr>
          <w:rStyle w:val="apple-converted-space0"/>
        </w:rPr>
        <w:t> </w:t>
      </w:r>
      <w:r>
        <w:t>со</w:t>
      </w:r>
      <w:r>
        <w:t>вершенствование управления качеством образования.</w:t>
      </w:r>
    </w:p>
    <w:p w:rsidR="00B378B3" w:rsidRDefault="00382165">
      <w:pPr>
        <w:tabs>
          <w:tab w:val="left" w:pos="720"/>
        </w:tabs>
        <w:spacing w:line="276" w:lineRule="auto"/>
        <w:ind w:firstLine="540"/>
        <w:jc w:val="both"/>
      </w:pPr>
      <w:r>
        <w:rPr>
          <w:rStyle w:val="afffffffd"/>
        </w:rPr>
        <w:t>Тактические цели программы:</w:t>
      </w:r>
    </w:p>
    <w:p w:rsidR="00B378B3" w:rsidRDefault="00382165">
      <w:pPr>
        <w:pStyle w:val="a6"/>
        <w:numPr>
          <w:ilvl w:val="0"/>
          <w:numId w:val="67"/>
        </w:numPr>
        <w:jc w:val="both"/>
        <w:rPr>
          <w:rFonts w:ascii="Times New Roman" w:hAnsi="Times New Roman"/>
          <w:sz w:val="24"/>
        </w:rPr>
      </w:pPr>
      <w:r>
        <w:rPr>
          <w:rFonts w:ascii="Times New Roman" w:hAnsi="Times New Roman"/>
          <w:sz w:val="24"/>
        </w:rPr>
        <w:t>обеспечение прогнозирования  развития образовательной деятельности в школе;</w:t>
      </w:r>
    </w:p>
    <w:p w:rsidR="00B378B3" w:rsidRDefault="00382165">
      <w:pPr>
        <w:pStyle w:val="a6"/>
        <w:numPr>
          <w:ilvl w:val="0"/>
          <w:numId w:val="67"/>
        </w:numPr>
        <w:jc w:val="both"/>
        <w:rPr>
          <w:rFonts w:ascii="Times New Roman" w:hAnsi="Times New Roman"/>
          <w:sz w:val="24"/>
        </w:rPr>
      </w:pPr>
      <w:r>
        <w:rPr>
          <w:rFonts w:ascii="Times New Roman" w:hAnsi="Times New Roman"/>
          <w:sz w:val="24"/>
        </w:rPr>
        <w:t>предоставление всем участникам образовательного процесса и общественности достоверной информации о кач</w:t>
      </w:r>
      <w:r>
        <w:rPr>
          <w:rFonts w:ascii="Times New Roman" w:hAnsi="Times New Roman"/>
          <w:sz w:val="24"/>
        </w:rPr>
        <w:t>естве образования в школе;</w:t>
      </w:r>
    </w:p>
    <w:p w:rsidR="00B378B3" w:rsidRDefault="00382165">
      <w:pPr>
        <w:pStyle w:val="a6"/>
        <w:numPr>
          <w:ilvl w:val="0"/>
          <w:numId w:val="67"/>
        </w:numPr>
        <w:jc w:val="both"/>
        <w:rPr>
          <w:rFonts w:ascii="Times New Roman" w:hAnsi="Times New Roman"/>
          <w:sz w:val="24"/>
        </w:rPr>
      </w:pPr>
      <w:r>
        <w:rPr>
          <w:rFonts w:ascii="Times New Roman" w:hAnsi="Times New Roman"/>
          <w:sz w:val="24"/>
        </w:rPr>
        <w:t>выявление средствами  системы критериев  зависимости между ресурсами, условиями обучения и его результатами.</w:t>
      </w:r>
    </w:p>
    <w:p w:rsidR="00B378B3" w:rsidRDefault="00382165">
      <w:pPr>
        <w:tabs>
          <w:tab w:val="left" w:pos="720"/>
        </w:tabs>
        <w:spacing w:line="276" w:lineRule="auto"/>
        <w:ind w:firstLine="540"/>
        <w:jc w:val="both"/>
      </w:pPr>
      <w:r>
        <w:rPr>
          <w:rStyle w:val="afffffffd"/>
        </w:rPr>
        <w:t>Задачи</w:t>
      </w:r>
      <w:r>
        <w:rPr>
          <w:rStyle w:val="apple-converted-space0"/>
        </w:rPr>
        <w:t> </w:t>
      </w:r>
      <w:r>
        <w:rPr>
          <w:rStyle w:val="afffffffd"/>
        </w:rPr>
        <w:t>программы</w:t>
      </w:r>
      <w:r>
        <w:t>:</w:t>
      </w:r>
    </w:p>
    <w:p w:rsidR="00B378B3" w:rsidRDefault="00382165">
      <w:pPr>
        <w:pStyle w:val="a6"/>
        <w:numPr>
          <w:ilvl w:val="0"/>
          <w:numId w:val="68"/>
        </w:numPr>
        <w:jc w:val="both"/>
        <w:rPr>
          <w:rFonts w:ascii="Times New Roman" w:hAnsi="Times New Roman"/>
          <w:sz w:val="24"/>
        </w:rPr>
      </w:pPr>
      <w:r>
        <w:rPr>
          <w:rFonts w:ascii="Times New Roman" w:hAnsi="Times New Roman"/>
          <w:sz w:val="24"/>
        </w:rPr>
        <w:t>оценить возможности и ресурсы   условий предоставления качественного образования;</w:t>
      </w:r>
    </w:p>
    <w:p w:rsidR="00B378B3" w:rsidRDefault="00382165">
      <w:pPr>
        <w:pStyle w:val="a6"/>
        <w:numPr>
          <w:ilvl w:val="0"/>
          <w:numId w:val="68"/>
        </w:numPr>
        <w:jc w:val="both"/>
        <w:rPr>
          <w:rFonts w:ascii="Times New Roman" w:hAnsi="Times New Roman"/>
          <w:sz w:val="24"/>
        </w:rPr>
      </w:pPr>
      <w:r>
        <w:rPr>
          <w:rFonts w:ascii="Times New Roman" w:hAnsi="Times New Roman"/>
          <w:sz w:val="24"/>
        </w:rPr>
        <w:t xml:space="preserve">создать единую </w:t>
      </w:r>
      <w:r>
        <w:rPr>
          <w:rFonts w:ascii="Times New Roman" w:hAnsi="Times New Roman"/>
          <w:sz w:val="24"/>
        </w:rPr>
        <w:t>систему диагностики и контроля состояния образования, обеспечивающую определение факторов и своевременное выявление изменений, влияющих на качество образования;</w:t>
      </w:r>
    </w:p>
    <w:p w:rsidR="00B378B3" w:rsidRDefault="00382165">
      <w:pPr>
        <w:pStyle w:val="a6"/>
        <w:numPr>
          <w:ilvl w:val="0"/>
          <w:numId w:val="68"/>
        </w:numPr>
        <w:jc w:val="both"/>
        <w:rPr>
          <w:rFonts w:ascii="Times New Roman" w:hAnsi="Times New Roman"/>
          <w:sz w:val="24"/>
        </w:rPr>
      </w:pPr>
      <w:r>
        <w:rPr>
          <w:rFonts w:ascii="Times New Roman" w:hAnsi="Times New Roman"/>
          <w:sz w:val="24"/>
        </w:rPr>
        <w:t>повысить объективность контроля и оценки образовательных достижений обучающихся;</w:t>
      </w:r>
    </w:p>
    <w:p w:rsidR="00B378B3" w:rsidRDefault="00382165">
      <w:pPr>
        <w:pStyle w:val="a6"/>
        <w:numPr>
          <w:ilvl w:val="0"/>
          <w:numId w:val="68"/>
        </w:numPr>
        <w:jc w:val="both"/>
        <w:rPr>
          <w:rFonts w:ascii="Times New Roman" w:hAnsi="Times New Roman"/>
          <w:sz w:val="24"/>
        </w:rPr>
      </w:pPr>
      <w:r>
        <w:rPr>
          <w:rFonts w:ascii="Times New Roman" w:hAnsi="Times New Roman"/>
          <w:sz w:val="24"/>
        </w:rPr>
        <w:t>получить объек</w:t>
      </w:r>
      <w:r>
        <w:rPr>
          <w:rFonts w:ascii="Times New Roman" w:hAnsi="Times New Roman"/>
          <w:sz w:val="24"/>
        </w:rPr>
        <w:t>тивную информацию о состоянии качества образования, тенденциях его изменения и причинах, влияющих на его уровень;</w:t>
      </w:r>
    </w:p>
    <w:p w:rsidR="00B378B3" w:rsidRDefault="00382165">
      <w:pPr>
        <w:pStyle w:val="a6"/>
        <w:numPr>
          <w:ilvl w:val="0"/>
          <w:numId w:val="68"/>
        </w:numPr>
        <w:jc w:val="both"/>
        <w:rPr>
          <w:rFonts w:ascii="Times New Roman" w:hAnsi="Times New Roman"/>
          <w:sz w:val="24"/>
        </w:rPr>
      </w:pPr>
      <w:r>
        <w:rPr>
          <w:rFonts w:ascii="Times New Roman" w:hAnsi="Times New Roman"/>
          <w:sz w:val="24"/>
        </w:rPr>
        <w:t>оценить динамику развития  способностей  школьников к  саморазвитию и самосовершенствованию;</w:t>
      </w:r>
    </w:p>
    <w:p w:rsidR="00B378B3" w:rsidRDefault="00382165">
      <w:pPr>
        <w:pStyle w:val="a6"/>
        <w:numPr>
          <w:ilvl w:val="0"/>
          <w:numId w:val="68"/>
        </w:numPr>
        <w:jc w:val="both"/>
        <w:rPr>
          <w:rFonts w:ascii="Times New Roman" w:hAnsi="Times New Roman"/>
          <w:sz w:val="24"/>
        </w:rPr>
      </w:pPr>
      <w:r>
        <w:rPr>
          <w:rFonts w:ascii="Times New Roman" w:hAnsi="Times New Roman"/>
          <w:sz w:val="24"/>
        </w:rPr>
        <w:lastRenderedPageBreak/>
        <w:t>провести комплексный анализ системы взаимодействи</w:t>
      </w:r>
      <w:r>
        <w:rPr>
          <w:rFonts w:ascii="Times New Roman" w:hAnsi="Times New Roman"/>
          <w:sz w:val="24"/>
        </w:rPr>
        <w:t>я родителей, педагогов, внешних связей школы на основе принципа сотрудничества;</w:t>
      </w:r>
    </w:p>
    <w:p w:rsidR="00B378B3" w:rsidRDefault="00382165">
      <w:pPr>
        <w:pStyle w:val="a6"/>
        <w:numPr>
          <w:ilvl w:val="0"/>
          <w:numId w:val="68"/>
        </w:numPr>
        <w:jc w:val="both"/>
        <w:rPr>
          <w:rFonts w:ascii="Times New Roman" w:hAnsi="Times New Roman"/>
          <w:sz w:val="24"/>
        </w:rPr>
      </w:pPr>
      <w:r>
        <w:rPr>
          <w:rFonts w:ascii="Times New Roman" w:hAnsi="Times New Roman"/>
          <w:sz w:val="24"/>
        </w:rPr>
        <w:t>повысить уровень информированности социума об образовательных услугах;</w:t>
      </w:r>
    </w:p>
    <w:p w:rsidR="00B378B3" w:rsidRDefault="00382165">
      <w:pPr>
        <w:pStyle w:val="a6"/>
        <w:numPr>
          <w:ilvl w:val="0"/>
          <w:numId w:val="68"/>
        </w:numPr>
        <w:jc w:val="both"/>
        <w:rPr>
          <w:rFonts w:ascii="Times New Roman" w:hAnsi="Times New Roman"/>
          <w:sz w:val="24"/>
        </w:rPr>
      </w:pPr>
      <w:r>
        <w:rPr>
          <w:rFonts w:ascii="Times New Roman" w:hAnsi="Times New Roman"/>
          <w:sz w:val="24"/>
        </w:rPr>
        <w:t>определить результативность образовательной деятельности, эффективность учебных программ, их соответствие</w:t>
      </w:r>
      <w:r>
        <w:rPr>
          <w:rFonts w:ascii="Times New Roman" w:hAnsi="Times New Roman"/>
          <w:sz w:val="24"/>
        </w:rPr>
        <w:t xml:space="preserve"> нормам и требованиям стандартов;</w:t>
      </w:r>
    </w:p>
    <w:p w:rsidR="00B378B3" w:rsidRDefault="00382165">
      <w:pPr>
        <w:pStyle w:val="a6"/>
        <w:numPr>
          <w:ilvl w:val="0"/>
          <w:numId w:val="68"/>
        </w:numPr>
        <w:jc w:val="both"/>
        <w:rPr>
          <w:rFonts w:ascii="Times New Roman" w:hAnsi="Times New Roman"/>
          <w:sz w:val="24"/>
        </w:rPr>
      </w:pPr>
      <w:r>
        <w:rPr>
          <w:rFonts w:ascii="Times New Roman" w:hAnsi="Times New Roman"/>
          <w:sz w:val="24"/>
        </w:rPr>
        <w:t>содействовать принятию обоснованных управленческих решений, прогнозировать развитие образовательной системы школы;</w:t>
      </w:r>
    </w:p>
    <w:p w:rsidR="00B378B3" w:rsidRDefault="00382165">
      <w:pPr>
        <w:pStyle w:val="a6"/>
        <w:numPr>
          <w:ilvl w:val="0"/>
          <w:numId w:val="68"/>
        </w:numPr>
        <w:jc w:val="both"/>
        <w:rPr>
          <w:rFonts w:ascii="Times New Roman" w:hAnsi="Times New Roman"/>
          <w:sz w:val="24"/>
        </w:rPr>
      </w:pPr>
      <w:r>
        <w:rPr>
          <w:rFonts w:ascii="Times New Roman" w:hAnsi="Times New Roman"/>
          <w:sz w:val="24"/>
        </w:rPr>
        <w:t>предупреждать негативные тенденции в образовательной деятельности;</w:t>
      </w:r>
    </w:p>
    <w:p w:rsidR="00B378B3" w:rsidRDefault="00382165">
      <w:pPr>
        <w:pStyle w:val="a6"/>
        <w:numPr>
          <w:ilvl w:val="0"/>
          <w:numId w:val="68"/>
        </w:numPr>
        <w:jc w:val="both"/>
        <w:rPr>
          <w:rFonts w:ascii="Times New Roman" w:hAnsi="Times New Roman"/>
          <w:sz w:val="24"/>
        </w:rPr>
      </w:pPr>
      <w:r>
        <w:rPr>
          <w:rFonts w:ascii="Times New Roman" w:hAnsi="Times New Roman"/>
          <w:sz w:val="24"/>
        </w:rPr>
        <w:t>оценить эффективность и полноту реализац</w:t>
      </w:r>
      <w:r>
        <w:rPr>
          <w:rFonts w:ascii="Times New Roman" w:hAnsi="Times New Roman"/>
          <w:sz w:val="24"/>
        </w:rPr>
        <w:t>ии методического обеспечения образовательной деятельности.</w:t>
      </w:r>
    </w:p>
    <w:p w:rsidR="00B378B3" w:rsidRDefault="00382165">
      <w:pPr>
        <w:tabs>
          <w:tab w:val="left" w:pos="720"/>
        </w:tabs>
        <w:spacing w:line="276" w:lineRule="auto"/>
        <w:ind w:firstLine="540"/>
        <w:jc w:val="both"/>
      </w:pPr>
      <w:r>
        <w:rPr>
          <w:rStyle w:val="afffffffd"/>
        </w:rPr>
        <w:t>Условия реализации программы:</w:t>
      </w:r>
    </w:p>
    <w:p w:rsidR="00B378B3" w:rsidRDefault="00382165">
      <w:pPr>
        <w:pStyle w:val="afff8"/>
        <w:numPr>
          <w:ilvl w:val="0"/>
          <w:numId w:val="69"/>
        </w:numPr>
        <w:tabs>
          <w:tab w:val="left" w:pos="720"/>
        </w:tabs>
        <w:spacing w:line="276" w:lineRule="auto"/>
        <w:jc w:val="both"/>
      </w:pPr>
      <w:r>
        <w:t>наличие ресурсного обеспечения;</w:t>
      </w:r>
    </w:p>
    <w:p w:rsidR="00B378B3" w:rsidRDefault="00382165">
      <w:pPr>
        <w:pStyle w:val="afff8"/>
        <w:numPr>
          <w:ilvl w:val="0"/>
          <w:numId w:val="69"/>
        </w:numPr>
        <w:tabs>
          <w:tab w:val="left" w:pos="720"/>
        </w:tabs>
        <w:spacing w:line="276" w:lineRule="auto"/>
        <w:jc w:val="both"/>
      </w:pPr>
      <w:r>
        <w:t>разработка научно-обоснованных методических материалов;</w:t>
      </w:r>
    </w:p>
    <w:p w:rsidR="00B378B3" w:rsidRDefault="00382165">
      <w:pPr>
        <w:pStyle w:val="afff8"/>
        <w:numPr>
          <w:ilvl w:val="0"/>
          <w:numId w:val="69"/>
        </w:numPr>
        <w:tabs>
          <w:tab w:val="left" w:pos="720"/>
        </w:tabs>
        <w:spacing w:line="276" w:lineRule="auto"/>
        <w:jc w:val="both"/>
      </w:pPr>
      <w:r>
        <w:t>определение процедур сбора информации;</w:t>
      </w:r>
    </w:p>
    <w:p w:rsidR="00B378B3" w:rsidRDefault="00382165">
      <w:pPr>
        <w:pStyle w:val="afff8"/>
        <w:numPr>
          <w:ilvl w:val="0"/>
          <w:numId w:val="69"/>
        </w:numPr>
        <w:tabs>
          <w:tab w:val="left" w:pos="720"/>
        </w:tabs>
        <w:spacing w:line="276" w:lineRule="auto"/>
        <w:jc w:val="both"/>
      </w:pPr>
      <w:r>
        <w:t>разработанная нормативная база;</w:t>
      </w:r>
    </w:p>
    <w:p w:rsidR="00B378B3" w:rsidRDefault="00382165">
      <w:pPr>
        <w:pStyle w:val="afff8"/>
        <w:numPr>
          <w:ilvl w:val="0"/>
          <w:numId w:val="69"/>
        </w:numPr>
        <w:tabs>
          <w:tab w:val="left" w:pos="720"/>
        </w:tabs>
        <w:spacing w:line="276" w:lineRule="auto"/>
        <w:jc w:val="both"/>
      </w:pPr>
      <w:r>
        <w:t>распрост</w:t>
      </w:r>
      <w:r>
        <w:t>ранение опыта работы;</w:t>
      </w:r>
    </w:p>
    <w:p w:rsidR="00B378B3" w:rsidRDefault="00382165">
      <w:pPr>
        <w:pStyle w:val="afff8"/>
        <w:numPr>
          <w:ilvl w:val="0"/>
          <w:numId w:val="69"/>
        </w:numPr>
        <w:tabs>
          <w:tab w:val="left" w:pos="720"/>
        </w:tabs>
        <w:spacing w:line="276" w:lineRule="auto"/>
        <w:jc w:val="both"/>
      </w:pPr>
      <w:r>
        <w:t>наличие кадрового ресурса.</w:t>
      </w:r>
    </w:p>
    <w:p w:rsidR="00B378B3" w:rsidRDefault="00382165">
      <w:pPr>
        <w:tabs>
          <w:tab w:val="left" w:pos="720"/>
        </w:tabs>
        <w:spacing w:line="276" w:lineRule="auto"/>
        <w:ind w:firstLine="540"/>
        <w:jc w:val="both"/>
      </w:pPr>
      <w:r>
        <w:rPr>
          <w:rStyle w:val="afffffffd"/>
        </w:rPr>
        <w:t>Принципы системы оценки качества образования:</w:t>
      </w:r>
    </w:p>
    <w:p w:rsidR="00B378B3" w:rsidRDefault="00382165">
      <w:pPr>
        <w:pStyle w:val="a6"/>
        <w:numPr>
          <w:ilvl w:val="0"/>
          <w:numId w:val="70"/>
        </w:numPr>
        <w:jc w:val="both"/>
        <w:rPr>
          <w:rFonts w:ascii="Times New Roman" w:hAnsi="Times New Roman"/>
          <w:sz w:val="24"/>
        </w:rPr>
      </w:pPr>
      <w:r>
        <w:rPr>
          <w:rFonts w:ascii="Times New Roman" w:hAnsi="Times New Roman"/>
          <w:sz w:val="24"/>
        </w:rPr>
        <w:t>В основу системы оценки качества образования  школы положены принципы:</w:t>
      </w:r>
    </w:p>
    <w:p w:rsidR="00B378B3" w:rsidRDefault="00382165">
      <w:pPr>
        <w:pStyle w:val="a6"/>
        <w:numPr>
          <w:ilvl w:val="0"/>
          <w:numId w:val="70"/>
        </w:numPr>
        <w:jc w:val="both"/>
        <w:rPr>
          <w:rFonts w:ascii="Times New Roman" w:hAnsi="Times New Roman"/>
          <w:sz w:val="24"/>
        </w:rPr>
      </w:pPr>
      <w:r>
        <w:rPr>
          <w:rFonts w:ascii="Times New Roman" w:hAnsi="Times New Roman"/>
          <w:sz w:val="24"/>
        </w:rPr>
        <w:t>объективности, достоверности, полноты и системности информации о качестве образования;</w:t>
      </w:r>
    </w:p>
    <w:p w:rsidR="00B378B3" w:rsidRDefault="00382165">
      <w:pPr>
        <w:pStyle w:val="a6"/>
        <w:numPr>
          <w:ilvl w:val="0"/>
          <w:numId w:val="70"/>
        </w:numPr>
        <w:jc w:val="both"/>
        <w:rPr>
          <w:rFonts w:ascii="Times New Roman" w:hAnsi="Times New Roman"/>
          <w:sz w:val="24"/>
        </w:rPr>
      </w:pPr>
      <w:r>
        <w:rPr>
          <w:rFonts w:ascii="Times New Roman" w:hAnsi="Times New Roman"/>
          <w:sz w:val="24"/>
        </w:rPr>
        <w:t>реа</w:t>
      </w:r>
      <w:r>
        <w:rPr>
          <w:rFonts w:ascii="Times New Roman" w:hAnsi="Times New Roman"/>
          <w:sz w:val="24"/>
        </w:rPr>
        <w:t>листичности требований, норм и показателей качества образования, их социальной и личностной значимости;</w:t>
      </w:r>
    </w:p>
    <w:p w:rsidR="00B378B3" w:rsidRDefault="00382165">
      <w:pPr>
        <w:pStyle w:val="a6"/>
        <w:numPr>
          <w:ilvl w:val="0"/>
          <w:numId w:val="70"/>
        </w:numPr>
        <w:jc w:val="both"/>
        <w:rPr>
          <w:rFonts w:ascii="Times New Roman" w:hAnsi="Times New Roman"/>
          <w:sz w:val="24"/>
        </w:rPr>
      </w:pPr>
      <w:r>
        <w:rPr>
          <w:rFonts w:ascii="Times New Roman" w:hAnsi="Times New Roman"/>
          <w:sz w:val="24"/>
        </w:rPr>
        <w:t>открытости, прозрачности процедур оценки качества образования;</w:t>
      </w:r>
    </w:p>
    <w:p w:rsidR="00B378B3" w:rsidRDefault="00382165">
      <w:pPr>
        <w:pStyle w:val="a6"/>
        <w:numPr>
          <w:ilvl w:val="0"/>
          <w:numId w:val="70"/>
        </w:numPr>
        <w:jc w:val="both"/>
        <w:rPr>
          <w:rFonts w:ascii="Times New Roman" w:hAnsi="Times New Roman"/>
          <w:sz w:val="24"/>
        </w:rPr>
      </w:pPr>
      <w:r>
        <w:rPr>
          <w:rFonts w:ascii="Times New Roman" w:hAnsi="Times New Roman"/>
          <w:sz w:val="24"/>
        </w:rPr>
        <w:t>оптимальности использования источников первичных данных;</w:t>
      </w:r>
    </w:p>
    <w:p w:rsidR="00B378B3" w:rsidRDefault="00382165">
      <w:pPr>
        <w:pStyle w:val="a6"/>
        <w:numPr>
          <w:ilvl w:val="0"/>
          <w:numId w:val="70"/>
        </w:numPr>
        <w:jc w:val="both"/>
        <w:rPr>
          <w:rFonts w:ascii="Times New Roman" w:hAnsi="Times New Roman"/>
          <w:sz w:val="24"/>
        </w:rPr>
      </w:pPr>
      <w:r>
        <w:rPr>
          <w:rFonts w:ascii="Times New Roman" w:hAnsi="Times New Roman"/>
          <w:sz w:val="24"/>
        </w:rPr>
        <w:t xml:space="preserve">технологичности используемых </w:t>
      </w:r>
      <w:r>
        <w:rPr>
          <w:rFonts w:ascii="Times New Roman" w:hAnsi="Times New Roman"/>
          <w:sz w:val="24"/>
        </w:rPr>
        <w:t>показателей;</w:t>
      </w:r>
    </w:p>
    <w:p w:rsidR="00B378B3" w:rsidRDefault="00382165">
      <w:pPr>
        <w:pStyle w:val="a6"/>
        <w:numPr>
          <w:ilvl w:val="0"/>
          <w:numId w:val="70"/>
        </w:numPr>
        <w:jc w:val="both"/>
        <w:rPr>
          <w:rFonts w:ascii="Times New Roman" w:hAnsi="Times New Roman"/>
          <w:sz w:val="24"/>
        </w:rPr>
      </w:pPr>
      <w:r>
        <w:rPr>
          <w:rFonts w:ascii="Times New Roman" w:hAnsi="Times New Roman"/>
          <w:sz w:val="24"/>
        </w:rPr>
        <w:t>сопоставимости системы показателей с муниципальными, региональными и федеральными аналогами;</w:t>
      </w:r>
    </w:p>
    <w:p w:rsidR="00B378B3" w:rsidRDefault="00382165">
      <w:pPr>
        <w:pStyle w:val="a6"/>
        <w:numPr>
          <w:ilvl w:val="0"/>
          <w:numId w:val="70"/>
        </w:numPr>
        <w:jc w:val="both"/>
        <w:rPr>
          <w:rFonts w:ascii="Times New Roman" w:hAnsi="Times New Roman"/>
          <w:sz w:val="24"/>
        </w:rPr>
      </w:pPr>
      <w:r>
        <w:rPr>
          <w:rFonts w:ascii="Times New Roman" w:hAnsi="Times New Roman"/>
          <w:sz w:val="24"/>
        </w:rPr>
        <w:t>доступности информации о состоянии и качестве образования для различных групп участников образовательной деятельности;</w:t>
      </w:r>
    </w:p>
    <w:p w:rsidR="00B378B3" w:rsidRDefault="00382165">
      <w:pPr>
        <w:pStyle w:val="a6"/>
        <w:numPr>
          <w:ilvl w:val="0"/>
          <w:numId w:val="70"/>
        </w:numPr>
        <w:jc w:val="both"/>
        <w:rPr>
          <w:rFonts w:ascii="Times New Roman" w:hAnsi="Times New Roman"/>
          <w:sz w:val="24"/>
        </w:rPr>
      </w:pPr>
      <w:r>
        <w:rPr>
          <w:rFonts w:ascii="Times New Roman" w:hAnsi="Times New Roman"/>
          <w:sz w:val="24"/>
        </w:rPr>
        <w:t>соблюдения морально-этических н</w:t>
      </w:r>
      <w:r>
        <w:rPr>
          <w:rFonts w:ascii="Times New Roman" w:hAnsi="Times New Roman"/>
          <w:sz w:val="24"/>
        </w:rPr>
        <w:t>орм при проведении процедур оценки качества образования в школе.</w:t>
      </w:r>
    </w:p>
    <w:p w:rsidR="00B378B3" w:rsidRDefault="00382165">
      <w:pPr>
        <w:pStyle w:val="a6"/>
        <w:numPr>
          <w:ilvl w:val="0"/>
          <w:numId w:val="70"/>
        </w:numPr>
        <w:jc w:val="both"/>
        <w:rPr>
          <w:rFonts w:ascii="Times New Roman" w:hAnsi="Times New Roman"/>
          <w:sz w:val="24"/>
        </w:rPr>
      </w:pPr>
      <w:r>
        <w:rPr>
          <w:rFonts w:ascii="Times New Roman" w:hAnsi="Times New Roman"/>
          <w:sz w:val="24"/>
        </w:rPr>
        <w:t>Мероприятия по реализации целей и задач  программы  мониторинга планируются и осуществляются на основе проблемного анализа образовательной системы школы.</w:t>
      </w:r>
    </w:p>
    <w:p w:rsidR="00B378B3" w:rsidRDefault="00382165">
      <w:pPr>
        <w:tabs>
          <w:tab w:val="left" w:pos="720"/>
        </w:tabs>
        <w:spacing w:line="276" w:lineRule="auto"/>
        <w:ind w:firstLine="540"/>
        <w:jc w:val="both"/>
        <w:rPr>
          <w:rStyle w:val="afffffffd"/>
        </w:rPr>
      </w:pPr>
      <w:r>
        <w:rPr>
          <w:rStyle w:val="afffffffd"/>
        </w:rPr>
        <w:t xml:space="preserve">Объекты мониторинга. </w:t>
      </w:r>
    </w:p>
    <w:p w:rsidR="00B378B3" w:rsidRDefault="00382165">
      <w:pPr>
        <w:tabs>
          <w:tab w:val="left" w:pos="720"/>
        </w:tabs>
        <w:spacing w:line="276" w:lineRule="auto"/>
        <w:ind w:firstLine="540"/>
        <w:jc w:val="both"/>
      </w:pPr>
      <w:r>
        <w:t>Объектами монит</w:t>
      </w:r>
      <w:r>
        <w:t>оринга выступают:</w:t>
      </w:r>
    </w:p>
    <w:p w:rsidR="00B378B3" w:rsidRDefault="00382165">
      <w:pPr>
        <w:pStyle w:val="a6"/>
        <w:numPr>
          <w:ilvl w:val="0"/>
          <w:numId w:val="71"/>
        </w:numPr>
        <w:jc w:val="both"/>
        <w:rPr>
          <w:rFonts w:ascii="Times New Roman" w:hAnsi="Times New Roman"/>
          <w:sz w:val="24"/>
        </w:rPr>
      </w:pPr>
      <w:r>
        <w:rPr>
          <w:rFonts w:ascii="Times New Roman" w:hAnsi="Times New Roman"/>
          <w:sz w:val="24"/>
        </w:rPr>
        <w:t>индивидуальные образовательные достижения обучающихся;</w:t>
      </w:r>
    </w:p>
    <w:p w:rsidR="00B378B3" w:rsidRDefault="00382165">
      <w:pPr>
        <w:pStyle w:val="a6"/>
        <w:numPr>
          <w:ilvl w:val="0"/>
          <w:numId w:val="71"/>
        </w:numPr>
        <w:jc w:val="both"/>
        <w:rPr>
          <w:rFonts w:ascii="Times New Roman" w:hAnsi="Times New Roman"/>
          <w:sz w:val="24"/>
        </w:rPr>
      </w:pPr>
      <w:r>
        <w:rPr>
          <w:rFonts w:ascii="Times New Roman" w:hAnsi="Times New Roman"/>
          <w:sz w:val="24"/>
        </w:rPr>
        <w:t>профессиональная компетентность педагогов, их деятельность по обеспечению требуемого качества результатов образования;</w:t>
      </w:r>
    </w:p>
    <w:p w:rsidR="00B378B3" w:rsidRDefault="00382165">
      <w:pPr>
        <w:pStyle w:val="a6"/>
        <w:numPr>
          <w:ilvl w:val="0"/>
          <w:numId w:val="71"/>
        </w:numPr>
        <w:jc w:val="both"/>
        <w:rPr>
          <w:rFonts w:ascii="Times New Roman" w:hAnsi="Times New Roman"/>
          <w:sz w:val="24"/>
        </w:rPr>
      </w:pPr>
      <w:r>
        <w:rPr>
          <w:rFonts w:ascii="Times New Roman" w:hAnsi="Times New Roman"/>
          <w:sz w:val="24"/>
        </w:rPr>
        <w:t>инновационная деятельность педагогов;</w:t>
      </w:r>
    </w:p>
    <w:p w:rsidR="00B378B3" w:rsidRDefault="00382165">
      <w:pPr>
        <w:pStyle w:val="a6"/>
        <w:numPr>
          <w:ilvl w:val="0"/>
          <w:numId w:val="71"/>
        </w:numPr>
        <w:jc w:val="both"/>
        <w:rPr>
          <w:rFonts w:ascii="Times New Roman" w:hAnsi="Times New Roman"/>
          <w:sz w:val="24"/>
        </w:rPr>
      </w:pPr>
      <w:r>
        <w:rPr>
          <w:rFonts w:ascii="Times New Roman" w:hAnsi="Times New Roman"/>
          <w:sz w:val="24"/>
        </w:rPr>
        <w:t>качество организации образ</w:t>
      </w:r>
      <w:r>
        <w:rPr>
          <w:rFonts w:ascii="Times New Roman" w:hAnsi="Times New Roman"/>
          <w:sz w:val="24"/>
        </w:rPr>
        <w:t>овательной деятельности;</w:t>
      </w:r>
    </w:p>
    <w:p w:rsidR="00B378B3" w:rsidRDefault="00382165">
      <w:pPr>
        <w:pStyle w:val="a6"/>
        <w:numPr>
          <w:ilvl w:val="0"/>
          <w:numId w:val="71"/>
        </w:numPr>
        <w:jc w:val="both"/>
        <w:rPr>
          <w:rFonts w:ascii="Times New Roman" w:hAnsi="Times New Roman"/>
          <w:sz w:val="24"/>
        </w:rPr>
      </w:pPr>
      <w:r>
        <w:rPr>
          <w:rFonts w:ascii="Times New Roman" w:hAnsi="Times New Roman"/>
          <w:sz w:val="24"/>
        </w:rPr>
        <w:t>материально-техническое обеспечение образовательной деятельности;</w:t>
      </w:r>
    </w:p>
    <w:p w:rsidR="00B378B3" w:rsidRDefault="00382165">
      <w:pPr>
        <w:pStyle w:val="a6"/>
        <w:numPr>
          <w:ilvl w:val="0"/>
          <w:numId w:val="71"/>
        </w:numPr>
        <w:jc w:val="both"/>
        <w:rPr>
          <w:rFonts w:ascii="Times New Roman" w:hAnsi="Times New Roman"/>
          <w:sz w:val="24"/>
        </w:rPr>
      </w:pPr>
      <w:r>
        <w:rPr>
          <w:rFonts w:ascii="Times New Roman" w:hAnsi="Times New Roman"/>
          <w:sz w:val="24"/>
        </w:rPr>
        <w:t>комфортность обучения;</w:t>
      </w:r>
    </w:p>
    <w:p w:rsidR="00B378B3" w:rsidRDefault="00382165">
      <w:pPr>
        <w:pStyle w:val="a6"/>
        <w:numPr>
          <w:ilvl w:val="0"/>
          <w:numId w:val="71"/>
        </w:numPr>
        <w:jc w:val="both"/>
        <w:rPr>
          <w:rFonts w:ascii="Times New Roman" w:hAnsi="Times New Roman"/>
          <w:sz w:val="24"/>
        </w:rPr>
      </w:pPr>
      <w:r>
        <w:rPr>
          <w:rFonts w:ascii="Times New Roman" w:hAnsi="Times New Roman"/>
          <w:sz w:val="24"/>
        </w:rPr>
        <w:t>доступность образования;</w:t>
      </w:r>
    </w:p>
    <w:p w:rsidR="00B378B3" w:rsidRDefault="00382165">
      <w:pPr>
        <w:pStyle w:val="a6"/>
        <w:numPr>
          <w:ilvl w:val="0"/>
          <w:numId w:val="71"/>
        </w:numPr>
        <w:jc w:val="both"/>
        <w:rPr>
          <w:rFonts w:ascii="Times New Roman" w:hAnsi="Times New Roman"/>
          <w:sz w:val="24"/>
        </w:rPr>
      </w:pPr>
      <w:r>
        <w:rPr>
          <w:rFonts w:ascii="Times New Roman" w:hAnsi="Times New Roman"/>
          <w:sz w:val="24"/>
        </w:rPr>
        <w:t>система дополнительных образовательных услуг;</w:t>
      </w:r>
    </w:p>
    <w:p w:rsidR="00B378B3" w:rsidRDefault="00382165">
      <w:pPr>
        <w:pStyle w:val="a6"/>
        <w:numPr>
          <w:ilvl w:val="0"/>
          <w:numId w:val="71"/>
        </w:numPr>
        <w:jc w:val="both"/>
        <w:rPr>
          <w:rFonts w:ascii="Times New Roman" w:hAnsi="Times New Roman"/>
          <w:sz w:val="24"/>
        </w:rPr>
      </w:pPr>
      <w:r>
        <w:rPr>
          <w:rFonts w:ascii="Times New Roman" w:hAnsi="Times New Roman"/>
          <w:sz w:val="24"/>
        </w:rPr>
        <w:t>состояние здоровья обучающихся;</w:t>
      </w:r>
    </w:p>
    <w:p w:rsidR="00B378B3" w:rsidRDefault="00382165">
      <w:pPr>
        <w:pStyle w:val="a6"/>
        <w:numPr>
          <w:ilvl w:val="0"/>
          <w:numId w:val="71"/>
        </w:numPr>
        <w:jc w:val="both"/>
        <w:rPr>
          <w:rFonts w:ascii="Times New Roman" w:hAnsi="Times New Roman"/>
          <w:sz w:val="24"/>
        </w:rPr>
      </w:pPr>
      <w:r>
        <w:rPr>
          <w:rFonts w:ascii="Times New Roman" w:hAnsi="Times New Roman"/>
          <w:sz w:val="24"/>
        </w:rPr>
        <w:t>открытость образовательной деятельности</w:t>
      </w:r>
      <w:r>
        <w:rPr>
          <w:rFonts w:ascii="Times New Roman" w:hAnsi="Times New Roman"/>
          <w:sz w:val="24"/>
        </w:rPr>
        <w:t>.</w:t>
      </w:r>
    </w:p>
    <w:p w:rsidR="00B378B3" w:rsidRDefault="00382165">
      <w:pPr>
        <w:tabs>
          <w:tab w:val="left" w:pos="720"/>
        </w:tabs>
        <w:spacing w:line="276" w:lineRule="auto"/>
        <w:ind w:firstLine="540"/>
        <w:jc w:val="both"/>
      </w:pPr>
      <w:r>
        <w:rPr>
          <w:rStyle w:val="afffffffd"/>
        </w:rPr>
        <w:t>Процедуры мониторинговых исследований:</w:t>
      </w:r>
    </w:p>
    <w:p w:rsidR="00B378B3" w:rsidRDefault="00382165">
      <w:pPr>
        <w:pStyle w:val="a6"/>
        <w:numPr>
          <w:ilvl w:val="0"/>
          <w:numId w:val="72"/>
        </w:numPr>
        <w:jc w:val="both"/>
        <w:rPr>
          <w:rFonts w:ascii="Times New Roman" w:hAnsi="Times New Roman"/>
          <w:sz w:val="24"/>
        </w:rPr>
      </w:pPr>
      <w:r>
        <w:rPr>
          <w:rFonts w:ascii="Times New Roman" w:hAnsi="Times New Roman"/>
          <w:sz w:val="24"/>
        </w:rPr>
        <w:t>теоретические (проблемный анализ результатов деятельности);</w:t>
      </w:r>
    </w:p>
    <w:p w:rsidR="00B378B3" w:rsidRDefault="00382165">
      <w:pPr>
        <w:pStyle w:val="a6"/>
        <w:numPr>
          <w:ilvl w:val="0"/>
          <w:numId w:val="72"/>
        </w:numPr>
        <w:jc w:val="both"/>
        <w:rPr>
          <w:rFonts w:ascii="Times New Roman" w:hAnsi="Times New Roman"/>
          <w:sz w:val="24"/>
        </w:rPr>
      </w:pPr>
      <w:r>
        <w:rPr>
          <w:rFonts w:ascii="Times New Roman" w:hAnsi="Times New Roman"/>
          <w:sz w:val="24"/>
        </w:rPr>
        <w:lastRenderedPageBreak/>
        <w:t xml:space="preserve">эмпирические (наблюдение, изучение документации, анкетирование, диагностики, изучение результатов различных типов срезов, изучение школьной документации, </w:t>
      </w:r>
      <w:r>
        <w:rPr>
          <w:rFonts w:ascii="Times New Roman" w:hAnsi="Times New Roman"/>
          <w:sz w:val="24"/>
        </w:rPr>
        <w:t>изучение результатов медицинского осмотра школьников).</w:t>
      </w:r>
    </w:p>
    <w:p w:rsidR="00B378B3" w:rsidRDefault="00382165">
      <w:pPr>
        <w:pStyle w:val="a6"/>
        <w:jc w:val="both"/>
        <w:rPr>
          <w:rFonts w:ascii="Times New Roman" w:hAnsi="Times New Roman"/>
          <w:sz w:val="24"/>
        </w:rPr>
      </w:pPr>
      <w:r>
        <w:rPr>
          <w:rFonts w:ascii="Times New Roman" w:hAnsi="Times New Roman"/>
          <w:b/>
          <w:sz w:val="24"/>
        </w:rPr>
        <w:t>Средства мониторинговых исследований:</w:t>
      </w:r>
    </w:p>
    <w:p w:rsidR="00B378B3" w:rsidRDefault="00382165">
      <w:pPr>
        <w:pStyle w:val="a6"/>
        <w:numPr>
          <w:ilvl w:val="0"/>
          <w:numId w:val="73"/>
        </w:numPr>
        <w:jc w:val="both"/>
        <w:rPr>
          <w:rFonts w:ascii="Times New Roman" w:hAnsi="Times New Roman"/>
          <w:sz w:val="24"/>
        </w:rPr>
      </w:pPr>
      <w:r>
        <w:rPr>
          <w:rFonts w:ascii="Times New Roman" w:hAnsi="Times New Roman"/>
          <w:sz w:val="24"/>
        </w:rPr>
        <w:t>анкеты;</w:t>
      </w:r>
    </w:p>
    <w:p w:rsidR="00B378B3" w:rsidRDefault="00382165">
      <w:pPr>
        <w:pStyle w:val="a6"/>
        <w:numPr>
          <w:ilvl w:val="0"/>
          <w:numId w:val="73"/>
        </w:numPr>
        <w:jc w:val="both"/>
        <w:rPr>
          <w:rFonts w:ascii="Times New Roman" w:hAnsi="Times New Roman"/>
          <w:sz w:val="24"/>
        </w:rPr>
      </w:pPr>
      <w:r>
        <w:rPr>
          <w:rFonts w:ascii="Times New Roman" w:hAnsi="Times New Roman"/>
          <w:sz w:val="24"/>
        </w:rPr>
        <w:t>диагностики;</w:t>
      </w:r>
    </w:p>
    <w:p w:rsidR="00B378B3" w:rsidRDefault="00382165">
      <w:pPr>
        <w:pStyle w:val="a6"/>
        <w:numPr>
          <w:ilvl w:val="0"/>
          <w:numId w:val="73"/>
        </w:numPr>
        <w:jc w:val="both"/>
        <w:rPr>
          <w:rFonts w:ascii="Times New Roman" w:hAnsi="Times New Roman"/>
          <w:sz w:val="24"/>
        </w:rPr>
      </w:pPr>
      <w:r>
        <w:rPr>
          <w:rFonts w:ascii="Times New Roman" w:hAnsi="Times New Roman"/>
          <w:sz w:val="24"/>
        </w:rPr>
        <w:t>контрольно- измерительные материалы;</w:t>
      </w:r>
    </w:p>
    <w:p w:rsidR="00B378B3" w:rsidRDefault="00382165">
      <w:pPr>
        <w:pStyle w:val="a6"/>
        <w:numPr>
          <w:ilvl w:val="0"/>
          <w:numId w:val="73"/>
        </w:numPr>
        <w:jc w:val="both"/>
        <w:rPr>
          <w:rFonts w:ascii="Times New Roman" w:hAnsi="Times New Roman"/>
          <w:sz w:val="24"/>
        </w:rPr>
      </w:pPr>
      <w:r>
        <w:rPr>
          <w:rFonts w:ascii="Times New Roman" w:hAnsi="Times New Roman"/>
          <w:sz w:val="24"/>
        </w:rPr>
        <w:t>тесты</w:t>
      </w:r>
    </w:p>
    <w:p w:rsidR="00B378B3" w:rsidRDefault="00382165">
      <w:pPr>
        <w:pStyle w:val="a6"/>
        <w:numPr>
          <w:ilvl w:val="0"/>
          <w:numId w:val="73"/>
        </w:numPr>
        <w:jc w:val="both"/>
        <w:rPr>
          <w:rFonts w:ascii="Times New Roman" w:hAnsi="Times New Roman"/>
          <w:sz w:val="24"/>
        </w:rPr>
      </w:pPr>
      <w:r>
        <w:rPr>
          <w:rFonts w:ascii="Times New Roman" w:hAnsi="Times New Roman"/>
          <w:sz w:val="24"/>
        </w:rPr>
        <w:t>статистика и анализ  образовательных результатов</w:t>
      </w:r>
    </w:p>
    <w:p w:rsidR="00B378B3" w:rsidRDefault="00382165">
      <w:pPr>
        <w:pStyle w:val="a6"/>
        <w:numPr>
          <w:ilvl w:val="0"/>
          <w:numId w:val="73"/>
        </w:numPr>
        <w:jc w:val="both"/>
        <w:rPr>
          <w:rFonts w:ascii="Times New Roman" w:hAnsi="Times New Roman"/>
          <w:sz w:val="24"/>
        </w:rPr>
      </w:pPr>
      <w:r>
        <w:rPr>
          <w:rFonts w:ascii="Times New Roman" w:hAnsi="Times New Roman"/>
          <w:sz w:val="24"/>
        </w:rPr>
        <w:t xml:space="preserve">статистика социализации выпускников  основной и </w:t>
      </w:r>
      <w:r>
        <w:rPr>
          <w:rFonts w:ascii="Times New Roman" w:hAnsi="Times New Roman"/>
          <w:sz w:val="24"/>
        </w:rPr>
        <w:t>средней школы.</w:t>
      </w:r>
    </w:p>
    <w:p w:rsidR="00B378B3" w:rsidRDefault="00382165">
      <w:pPr>
        <w:pStyle w:val="a6"/>
        <w:jc w:val="both"/>
        <w:rPr>
          <w:rFonts w:ascii="Times New Roman" w:hAnsi="Times New Roman"/>
          <w:sz w:val="24"/>
        </w:rPr>
      </w:pPr>
      <w:r>
        <w:rPr>
          <w:rFonts w:ascii="Times New Roman" w:hAnsi="Times New Roman"/>
          <w:sz w:val="24"/>
        </w:rPr>
        <w:tab/>
        <w:t xml:space="preserve">Результаты мониторинга  образования доводятся до сведения педагогического коллектива, родительского коллектива, Учредителя, общественности  в форме  Публичного доклада директора школы. </w:t>
      </w:r>
    </w:p>
    <w:p w:rsidR="00B378B3" w:rsidRDefault="00B378B3">
      <w:pPr>
        <w:sectPr w:rsidR="00B378B3">
          <w:headerReference w:type="default" r:id="rId21"/>
          <w:footerReference w:type="default" r:id="rId22"/>
          <w:pgSz w:w="11906" w:h="16838"/>
          <w:pgMar w:top="1134" w:right="567" w:bottom="851" w:left="1418" w:header="709" w:footer="709" w:gutter="0"/>
          <w:cols w:space="720"/>
          <w:titlePg/>
        </w:sectPr>
      </w:pPr>
    </w:p>
    <w:p w:rsidR="00B378B3" w:rsidRDefault="00382165">
      <w:pPr>
        <w:pStyle w:val="afff8"/>
        <w:numPr>
          <w:ilvl w:val="0"/>
          <w:numId w:val="74"/>
        </w:numPr>
        <w:tabs>
          <w:tab w:val="left" w:pos="720"/>
        </w:tabs>
        <w:spacing w:line="276" w:lineRule="auto"/>
        <w:jc w:val="center"/>
        <w:rPr>
          <w:b/>
          <w:sz w:val="28"/>
        </w:rPr>
      </w:pPr>
      <w:r>
        <w:rPr>
          <w:b/>
          <w:sz w:val="28"/>
        </w:rPr>
        <w:lastRenderedPageBreak/>
        <w:t>Мониторинг оценки качеств</w:t>
      </w:r>
      <w:r>
        <w:rPr>
          <w:b/>
          <w:sz w:val="28"/>
        </w:rPr>
        <w:t>а образовательных результатов</w:t>
      </w:r>
    </w:p>
    <w:p w:rsidR="00B378B3" w:rsidRDefault="00382165">
      <w:pPr>
        <w:tabs>
          <w:tab w:val="left" w:pos="720"/>
        </w:tabs>
        <w:spacing w:line="276" w:lineRule="auto"/>
        <w:jc w:val="center"/>
        <w:rPr>
          <w:b/>
        </w:rPr>
      </w:pPr>
      <w:r>
        <w:rPr>
          <w:b/>
        </w:rPr>
        <w:t>Карта мониторинга «Уровень предметных результатов»</w:t>
      </w:r>
    </w:p>
    <w:p w:rsidR="00B378B3" w:rsidRDefault="00B378B3">
      <w:pPr>
        <w:tabs>
          <w:tab w:val="left" w:pos="720"/>
        </w:tabs>
        <w:spacing w:line="276" w:lineRule="auto"/>
        <w:jc w:val="center"/>
        <w:rPr>
          <w:b/>
        </w:rPr>
      </w:pPr>
    </w:p>
    <w:tbl>
      <w:tblPr>
        <w:tblW w:w="0" w:type="auto"/>
        <w:tblLayout w:type="fixed"/>
        <w:tblLook w:val="04A0" w:firstRow="1" w:lastRow="0" w:firstColumn="1" w:lastColumn="0" w:noHBand="0" w:noVBand="1"/>
      </w:tblPr>
      <w:tblGrid>
        <w:gridCol w:w="534"/>
        <w:gridCol w:w="1723"/>
        <w:gridCol w:w="2813"/>
        <w:gridCol w:w="1701"/>
        <w:gridCol w:w="1842"/>
        <w:gridCol w:w="1524"/>
      </w:tblGrid>
      <w:tr w:rsidR="00B378B3">
        <w:tc>
          <w:tcPr>
            <w:tcW w:w="534" w:type="dxa"/>
            <w:tcBorders>
              <w:top w:val="single" w:sz="4" w:space="0" w:color="000000"/>
              <w:left w:val="single" w:sz="4" w:space="0" w:color="000000"/>
              <w:bottom w:val="single" w:sz="4" w:space="0" w:color="000000"/>
              <w:right w:val="single" w:sz="4" w:space="0" w:color="000000"/>
            </w:tcBorders>
          </w:tcPr>
          <w:p w:rsidR="00B378B3" w:rsidRDefault="00B378B3">
            <w:pPr>
              <w:tabs>
                <w:tab w:val="left" w:pos="720"/>
              </w:tabs>
              <w:spacing w:line="276" w:lineRule="auto"/>
              <w:jc w:val="center"/>
              <w:rPr>
                <w:rStyle w:val="afffffffd"/>
              </w:rPr>
            </w:pPr>
          </w:p>
        </w:tc>
        <w:tc>
          <w:tcPr>
            <w:tcW w:w="1723"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spacing w:line="276" w:lineRule="auto"/>
              <w:jc w:val="center"/>
              <w:rPr>
                <w:rStyle w:val="afffffffd"/>
              </w:rPr>
            </w:pPr>
            <w:r>
              <w:rPr>
                <w:rStyle w:val="afffffffd"/>
              </w:rPr>
              <w:t>Критерий</w:t>
            </w:r>
          </w:p>
        </w:tc>
        <w:tc>
          <w:tcPr>
            <w:tcW w:w="2813"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spacing w:line="276" w:lineRule="auto"/>
              <w:jc w:val="center"/>
              <w:rPr>
                <w:rStyle w:val="afffffffd"/>
              </w:rPr>
            </w:pPr>
            <w:r>
              <w:rPr>
                <w:rStyle w:val="afffffffd"/>
              </w:rPr>
              <w:t>Показатель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B378B3" w:rsidRDefault="00382165">
            <w:pPr>
              <w:tabs>
                <w:tab w:val="left" w:pos="720"/>
              </w:tabs>
              <w:spacing w:line="276" w:lineRule="auto"/>
              <w:jc w:val="center"/>
              <w:rPr>
                <w:rStyle w:val="afffffffd"/>
                <w:sz w:val="18"/>
              </w:rPr>
            </w:pPr>
            <w:r>
              <w:rPr>
                <w:rStyle w:val="afffffffd"/>
                <w:sz w:val="18"/>
              </w:rPr>
              <w:t>Инструментарий, методика</w:t>
            </w:r>
          </w:p>
        </w:tc>
        <w:tc>
          <w:tcPr>
            <w:tcW w:w="1842" w:type="dxa"/>
            <w:tcBorders>
              <w:top w:val="single" w:sz="4" w:space="0" w:color="000000"/>
              <w:left w:val="single" w:sz="4" w:space="0" w:color="000000"/>
              <w:bottom w:val="single" w:sz="4" w:space="0" w:color="000000"/>
              <w:right w:val="single" w:sz="4" w:space="0" w:color="000000"/>
            </w:tcBorders>
            <w:vAlign w:val="center"/>
          </w:tcPr>
          <w:p w:rsidR="00B378B3" w:rsidRDefault="00382165">
            <w:pPr>
              <w:tabs>
                <w:tab w:val="left" w:pos="720"/>
              </w:tabs>
              <w:spacing w:line="276" w:lineRule="auto"/>
              <w:jc w:val="center"/>
              <w:rPr>
                <w:rStyle w:val="afffffffd"/>
                <w:sz w:val="18"/>
              </w:rPr>
            </w:pPr>
            <w:r>
              <w:rPr>
                <w:rStyle w:val="afffffffd"/>
                <w:sz w:val="18"/>
              </w:rPr>
              <w:t>Периодичность</w:t>
            </w:r>
          </w:p>
        </w:tc>
        <w:tc>
          <w:tcPr>
            <w:tcW w:w="1524" w:type="dxa"/>
            <w:tcBorders>
              <w:top w:val="single" w:sz="4" w:space="0" w:color="000000"/>
              <w:left w:val="single" w:sz="4" w:space="0" w:color="000000"/>
              <w:bottom w:val="single" w:sz="4" w:space="0" w:color="000000"/>
              <w:right w:val="single" w:sz="4" w:space="0" w:color="000000"/>
            </w:tcBorders>
            <w:vAlign w:val="center"/>
          </w:tcPr>
          <w:p w:rsidR="00B378B3" w:rsidRDefault="00382165">
            <w:pPr>
              <w:tabs>
                <w:tab w:val="left" w:pos="720"/>
              </w:tabs>
              <w:spacing w:line="276" w:lineRule="auto"/>
              <w:jc w:val="center"/>
              <w:rPr>
                <w:rStyle w:val="afffffffd"/>
                <w:sz w:val="18"/>
              </w:rPr>
            </w:pPr>
            <w:r>
              <w:rPr>
                <w:rStyle w:val="afffffffd"/>
                <w:sz w:val="18"/>
              </w:rPr>
              <w:t>Ответственный</w:t>
            </w:r>
          </w:p>
        </w:tc>
      </w:tr>
      <w:tr w:rsidR="00B378B3">
        <w:tc>
          <w:tcPr>
            <w:tcW w:w="534" w:type="dxa"/>
            <w:tcBorders>
              <w:top w:val="single" w:sz="4" w:space="0" w:color="000000"/>
              <w:left w:val="single" w:sz="4" w:space="0" w:color="000000"/>
              <w:bottom w:val="single" w:sz="4" w:space="0" w:color="000000"/>
              <w:right w:val="single" w:sz="4" w:space="0" w:color="000000"/>
            </w:tcBorders>
          </w:tcPr>
          <w:p w:rsidR="00B378B3" w:rsidRDefault="00B378B3">
            <w:pPr>
              <w:pStyle w:val="afff8"/>
              <w:numPr>
                <w:ilvl w:val="0"/>
                <w:numId w:val="75"/>
              </w:numPr>
              <w:tabs>
                <w:tab w:val="left" w:pos="720"/>
              </w:tabs>
              <w:rPr>
                <w:rStyle w:val="afffffffd"/>
                <w:b w:val="0"/>
              </w:rPr>
            </w:pPr>
          </w:p>
        </w:tc>
        <w:tc>
          <w:tcPr>
            <w:tcW w:w="1723" w:type="dxa"/>
            <w:vMerge w:val="restart"/>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rPr>
                <w:rStyle w:val="afffffffd"/>
                <w:b w:val="0"/>
              </w:rPr>
            </w:pPr>
            <w:r>
              <w:rPr>
                <w:rStyle w:val="afffffffd"/>
                <w:b w:val="0"/>
              </w:rPr>
              <w:t>Обученность</w:t>
            </w:r>
          </w:p>
        </w:tc>
        <w:tc>
          <w:tcPr>
            <w:tcW w:w="2813"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rPr>
                <w:rStyle w:val="afffffffd"/>
                <w:b w:val="0"/>
              </w:rPr>
            </w:pPr>
            <w:r>
              <w:rPr>
                <w:rStyle w:val="afffffffd"/>
                <w:b w:val="0"/>
              </w:rPr>
              <w:t>Уровень освоения стандарта обучающимися начальной школы</w:t>
            </w:r>
          </w:p>
        </w:tc>
        <w:tc>
          <w:tcPr>
            <w:tcW w:w="1701"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jc w:val="center"/>
              <w:rPr>
                <w:rStyle w:val="afffffffd"/>
                <w:b w:val="0"/>
              </w:rPr>
            </w:pPr>
            <w:r>
              <w:rPr>
                <w:rStyle w:val="afffffffd"/>
                <w:b w:val="0"/>
              </w:rPr>
              <w:t>Проверочные работы</w:t>
            </w:r>
          </w:p>
        </w:tc>
        <w:tc>
          <w:tcPr>
            <w:tcW w:w="1842"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jc w:val="center"/>
              <w:rPr>
                <w:rStyle w:val="afffffffd"/>
                <w:b w:val="0"/>
              </w:rPr>
            </w:pPr>
            <w:r>
              <w:rPr>
                <w:rStyle w:val="afffffffd"/>
                <w:b w:val="0"/>
              </w:rPr>
              <w:t xml:space="preserve">По итогам </w:t>
            </w:r>
            <w:r>
              <w:rPr>
                <w:rStyle w:val="afffffffd"/>
                <w:b w:val="0"/>
              </w:rPr>
              <w:t>триместров, года</w:t>
            </w:r>
          </w:p>
        </w:tc>
        <w:tc>
          <w:tcPr>
            <w:tcW w:w="1524"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jc w:val="center"/>
              <w:rPr>
                <w:rStyle w:val="afffffffd"/>
                <w:b w:val="0"/>
              </w:rPr>
            </w:pPr>
            <w:r>
              <w:rPr>
                <w:rStyle w:val="afffffffd"/>
                <w:b w:val="0"/>
              </w:rPr>
              <w:t>Зам. Директора по УВР</w:t>
            </w:r>
          </w:p>
        </w:tc>
      </w:tr>
      <w:tr w:rsidR="00B378B3">
        <w:tc>
          <w:tcPr>
            <w:tcW w:w="534" w:type="dxa"/>
            <w:tcBorders>
              <w:top w:val="single" w:sz="4" w:space="0" w:color="000000"/>
              <w:left w:val="single" w:sz="4" w:space="0" w:color="000000"/>
              <w:bottom w:val="single" w:sz="4" w:space="0" w:color="000000"/>
              <w:right w:val="single" w:sz="4" w:space="0" w:color="000000"/>
            </w:tcBorders>
          </w:tcPr>
          <w:p w:rsidR="00B378B3" w:rsidRDefault="00B378B3">
            <w:pPr>
              <w:pStyle w:val="afff8"/>
              <w:numPr>
                <w:ilvl w:val="0"/>
                <w:numId w:val="75"/>
              </w:numPr>
              <w:tabs>
                <w:tab w:val="left" w:pos="720"/>
              </w:tabs>
              <w:rPr>
                <w:rStyle w:val="afffffffd"/>
                <w:b w:val="0"/>
              </w:rPr>
            </w:pPr>
          </w:p>
        </w:tc>
        <w:tc>
          <w:tcPr>
            <w:tcW w:w="1723"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2813"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rPr>
                <w:rStyle w:val="afffffffd"/>
                <w:b w:val="0"/>
              </w:rPr>
            </w:pPr>
            <w:r>
              <w:rPr>
                <w:rStyle w:val="afffffffd"/>
                <w:b w:val="0"/>
              </w:rPr>
              <w:t>Уровень освоения стандарта обучающимися основной школы</w:t>
            </w:r>
          </w:p>
        </w:tc>
        <w:tc>
          <w:tcPr>
            <w:tcW w:w="1701"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rStyle w:val="afffffffd"/>
                <w:b w:val="0"/>
              </w:rPr>
              <w:t>Проверочные работы</w:t>
            </w:r>
          </w:p>
        </w:tc>
        <w:tc>
          <w:tcPr>
            <w:tcW w:w="1842"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rStyle w:val="afffffffd"/>
                <w:b w:val="0"/>
              </w:rPr>
              <w:t>По итогам триместров, года</w:t>
            </w:r>
          </w:p>
        </w:tc>
        <w:tc>
          <w:tcPr>
            <w:tcW w:w="1524"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rStyle w:val="afffffffd"/>
                <w:b w:val="0"/>
              </w:rPr>
              <w:t>Зам. Директора по УВР</w:t>
            </w:r>
          </w:p>
        </w:tc>
      </w:tr>
      <w:tr w:rsidR="00B378B3">
        <w:tc>
          <w:tcPr>
            <w:tcW w:w="534" w:type="dxa"/>
            <w:tcBorders>
              <w:top w:val="single" w:sz="4" w:space="0" w:color="000000"/>
              <w:left w:val="single" w:sz="4" w:space="0" w:color="000000"/>
              <w:bottom w:val="single" w:sz="4" w:space="0" w:color="000000"/>
              <w:right w:val="single" w:sz="4" w:space="0" w:color="000000"/>
            </w:tcBorders>
          </w:tcPr>
          <w:p w:rsidR="00B378B3" w:rsidRDefault="00B378B3">
            <w:pPr>
              <w:pStyle w:val="afff8"/>
              <w:numPr>
                <w:ilvl w:val="0"/>
                <w:numId w:val="75"/>
              </w:numPr>
              <w:tabs>
                <w:tab w:val="left" w:pos="720"/>
              </w:tabs>
              <w:rPr>
                <w:rStyle w:val="afffffffd"/>
                <w:b w:val="0"/>
              </w:rPr>
            </w:pPr>
          </w:p>
        </w:tc>
        <w:tc>
          <w:tcPr>
            <w:tcW w:w="1723"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2813"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rPr>
                <w:rStyle w:val="afffffffd"/>
                <w:b w:val="0"/>
              </w:rPr>
            </w:pPr>
            <w:r>
              <w:rPr>
                <w:rStyle w:val="afffffffd"/>
                <w:b w:val="0"/>
              </w:rPr>
              <w:t>Абсолютная успеваемость  учащихся основной школы</w:t>
            </w:r>
          </w:p>
          <w:p w:rsidR="00B378B3" w:rsidRDefault="00382165">
            <w:pPr>
              <w:tabs>
                <w:tab w:val="left" w:pos="720"/>
              </w:tabs>
              <w:rPr>
                <w:rStyle w:val="afffffffd"/>
                <w:b w:val="0"/>
              </w:rPr>
            </w:pPr>
            <w:r>
              <w:rPr>
                <w:rStyle w:val="afffffffd"/>
                <w:b w:val="0"/>
              </w:rPr>
              <w:t xml:space="preserve">Качественная успеваемость учащихся </w:t>
            </w:r>
            <w:r>
              <w:rPr>
                <w:rStyle w:val="afffffffd"/>
                <w:b w:val="0"/>
              </w:rPr>
              <w:t>основной школы</w:t>
            </w:r>
          </w:p>
        </w:tc>
        <w:tc>
          <w:tcPr>
            <w:tcW w:w="1701"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rStyle w:val="afffffffd"/>
                <w:b w:val="0"/>
              </w:rPr>
              <w:t>Процент</w:t>
            </w:r>
          </w:p>
        </w:tc>
        <w:tc>
          <w:tcPr>
            <w:tcW w:w="1842"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jc w:val="center"/>
              <w:rPr>
                <w:rStyle w:val="afffffffd"/>
                <w:b w:val="0"/>
              </w:rPr>
            </w:pPr>
            <w:r>
              <w:rPr>
                <w:rStyle w:val="afffffffd"/>
                <w:b w:val="0"/>
              </w:rPr>
              <w:t>По итогам триместров</w:t>
            </w:r>
          </w:p>
          <w:p w:rsidR="00B378B3" w:rsidRDefault="00382165">
            <w:pPr>
              <w:tabs>
                <w:tab w:val="left" w:pos="720"/>
              </w:tabs>
              <w:jc w:val="center"/>
              <w:rPr>
                <w:rStyle w:val="afffffffd"/>
                <w:b w:val="0"/>
              </w:rPr>
            </w:pPr>
            <w:r>
              <w:rPr>
                <w:rStyle w:val="afffffffd"/>
                <w:b w:val="0"/>
              </w:rPr>
              <w:t>года</w:t>
            </w:r>
          </w:p>
        </w:tc>
        <w:tc>
          <w:tcPr>
            <w:tcW w:w="1524"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jc w:val="center"/>
              <w:rPr>
                <w:rStyle w:val="afffffffd"/>
                <w:b w:val="0"/>
              </w:rPr>
            </w:pPr>
            <w:r>
              <w:rPr>
                <w:rStyle w:val="afffffffd"/>
                <w:b w:val="0"/>
              </w:rPr>
              <w:t>Зам. Директора по УВР</w:t>
            </w:r>
          </w:p>
        </w:tc>
      </w:tr>
      <w:tr w:rsidR="00B378B3">
        <w:tc>
          <w:tcPr>
            <w:tcW w:w="534" w:type="dxa"/>
            <w:tcBorders>
              <w:top w:val="single" w:sz="4" w:space="0" w:color="000000"/>
              <w:left w:val="single" w:sz="4" w:space="0" w:color="000000"/>
              <w:bottom w:val="single" w:sz="4" w:space="0" w:color="000000"/>
              <w:right w:val="single" w:sz="4" w:space="0" w:color="000000"/>
            </w:tcBorders>
          </w:tcPr>
          <w:p w:rsidR="00B378B3" w:rsidRDefault="00B378B3">
            <w:pPr>
              <w:pStyle w:val="afff8"/>
              <w:numPr>
                <w:ilvl w:val="0"/>
                <w:numId w:val="75"/>
              </w:numPr>
              <w:tabs>
                <w:tab w:val="left" w:pos="720"/>
              </w:tabs>
              <w:rPr>
                <w:rStyle w:val="afffffffd"/>
                <w:b w:val="0"/>
              </w:rPr>
            </w:pPr>
          </w:p>
        </w:tc>
        <w:tc>
          <w:tcPr>
            <w:tcW w:w="1723"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2813"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rPr>
                <w:rStyle w:val="afffffffd"/>
                <w:b w:val="0"/>
              </w:rPr>
            </w:pPr>
            <w:r>
              <w:rPr>
                <w:rStyle w:val="afffffffd"/>
                <w:b w:val="0"/>
              </w:rPr>
              <w:t>Абсолютная успеваемость  учащихся  школы</w:t>
            </w:r>
          </w:p>
          <w:p w:rsidR="00B378B3" w:rsidRDefault="00382165">
            <w:pPr>
              <w:tabs>
                <w:tab w:val="left" w:pos="720"/>
              </w:tabs>
              <w:rPr>
                <w:rStyle w:val="afffffffd"/>
                <w:b w:val="0"/>
              </w:rPr>
            </w:pPr>
            <w:r>
              <w:rPr>
                <w:rStyle w:val="afffffffd"/>
                <w:b w:val="0"/>
              </w:rPr>
              <w:t>Качественная успеваемость учащихся   школы</w:t>
            </w:r>
          </w:p>
        </w:tc>
        <w:tc>
          <w:tcPr>
            <w:tcW w:w="1701"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rStyle w:val="afffffffd"/>
                <w:b w:val="0"/>
              </w:rPr>
              <w:t>Процент</w:t>
            </w:r>
          </w:p>
        </w:tc>
        <w:tc>
          <w:tcPr>
            <w:tcW w:w="1842"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jc w:val="center"/>
              <w:rPr>
                <w:rStyle w:val="afffffffd"/>
                <w:b w:val="0"/>
              </w:rPr>
            </w:pPr>
            <w:r>
              <w:rPr>
                <w:rStyle w:val="afffffffd"/>
                <w:b w:val="0"/>
              </w:rPr>
              <w:t>По итогам триместров,</w:t>
            </w:r>
          </w:p>
          <w:p w:rsidR="00B378B3" w:rsidRDefault="00382165">
            <w:pPr>
              <w:tabs>
                <w:tab w:val="left" w:pos="720"/>
              </w:tabs>
              <w:jc w:val="center"/>
              <w:rPr>
                <w:rStyle w:val="afffffffd"/>
                <w:b w:val="0"/>
              </w:rPr>
            </w:pPr>
            <w:r>
              <w:rPr>
                <w:rStyle w:val="afffffffd"/>
                <w:b w:val="0"/>
              </w:rPr>
              <w:t>года</w:t>
            </w:r>
          </w:p>
        </w:tc>
        <w:tc>
          <w:tcPr>
            <w:tcW w:w="1524"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jc w:val="center"/>
              <w:rPr>
                <w:rStyle w:val="afffffffd"/>
                <w:b w:val="0"/>
              </w:rPr>
            </w:pPr>
            <w:r>
              <w:rPr>
                <w:rStyle w:val="afffffffd"/>
                <w:b w:val="0"/>
              </w:rPr>
              <w:t>Зам. Директора по УВР</w:t>
            </w:r>
          </w:p>
        </w:tc>
      </w:tr>
      <w:tr w:rsidR="00B378B3">
        <w:tc>
          <w:tcPr>
            <w:tcW w:w="534" w:type="dxa"/>
            <w:tcBorders>
              <w:top w:val="single" w:sz="4" w:space="0" w:color="000000"/>
              <w:left w:val="single" w:sz="4" w:space="0" w:color="000000"/>
              <w:bottom w:val="single" w:sz="4" w:space="0" w:color="000000"/>
              <w:right w:val="single" w:sz="4" w:space="0" w:color="000000"/>
            </w:tcBorders>
          </w:tcPr>
          <w:p w:rsidR="00B378B3" w:rsidRDefault="00B378B3">
            <w:pPr>
              <w:pStyle w:val="afff8"/>
              <w:numPr>
                <w:ilvl w:val="0"/>
                <w:numId w:val="75"/>
              </w:numPr>
              <w:tabs>
                <w:tab w:val="left" w:pos="720"/>
              </w:tabs>
              <w:rPr>
                <w:rStyle w:val="afffffffd"/>
                <w:b w:val="0"/>
              </w:rPr>
            </w:pPr>
          </w:p>
        </w:tc>
        <w:tc>
          <w:tcPr>
            <w:tcW w:w="1723" w:type="dxa"/>
            <w:vMerge w:val="restart"/>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rPr>
                <w:rStyle w:val="afffffffd"/>
                <w:b w:val="0"/>
              </w:rPr>
            </w:pPr>
            <w:r>
              <w:rPr>
                <w:rStyle w:val="afffffffd"/>
                <w:b w:val="0"/>
              </w:rPr>
              <w:t xml:space="preserve">Результативность государственной </w:t>
            </w:r>
            <w:r>
              <w:rPr>
                <w:rStyle w:val="afffffffd"/>
                <w:b w:val="0"/>
              </w:rPr>
              <w:t>итоговой аттестации</w:t>
            </w:r>
          </w:p>
        </w:tc>
        <w:tc>
          <w:tcPr>
            <w:tcW w:w="2813"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rPr>
                <w:rStyle w:val="afffffffd"/>
                <w:b w:val="0"/>
              </w:rPr>
            </w:pPr>
            <w:r>
              <w:rPr>
                <w:rStyle w:val="afffffffd"/>
                <w:b w:val="0"/>
              </w:rPr>
              <w:t>Результаты ЕГЭ 11 классы:</w:t>
            </w:r>
          </w:p>
          <w:p w:rsidR="00B378B3" w:rsidRDefault="00382165">
            <w:pPr>
              <w:tabs>
                <w:tab w:val="left" w:pos="720"/>
              </w:tabs>
              <w:rPr>
                <w:rStyle w:val="afffffffd"/>
                <w:b w:val="0"/>
              </w:rPr>
            </w:pPr>
            <w:r>
              <w:rPr>
                <w:rStyle w:val="afffffffd"/>
                <w:b w:val="0"/>
              </w:rPr>
              <w:t>-количество учащихся успешно прошедших ГИА по основным предметам;</w:t>
            </w:r>
          </w:p>
          <w:p w:rsidR="00B378B3" w:rsidRDefault="00382165">
            <w:pPr>
              <w:tabs>
                <w:tab w:val="left" w:pos="720"/>
              </w:tabs>
              <w:rPr>
                <w:rStyle w:val="afffffffd"/>
                <w:b w:val="0"/>
              </w:rPr>
            </w:pPr>
            <w:r>
              <w:rPr>
                <w:rStyle w:val="afffffffd"/>
                <w:b w:val="0"/>
              </w:rPr>
              <w:t>- количество учащихся подтвердивших  свои результаты обученности;</w:t>
            </w:r>
          </w:p>
        </w:tc>
        <w:tc>
          <w:tcPr>
            <w:tcW w:w="1701"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t>% успеваемости</w:t>
            </w:r>
          </w:p>
          <w:p w:rsidR="00B378B3" w:rsidRDefault="00382165">
            <w:pPr>
              <w:jc w:val="center"/>
              <w:rPr>
                <w:rStyle w:val="afffffffd"/>
                <w:b w:val="0"/>
              </w:rPr>
            </w:pPr>
            <w:r>
              <w:t xml:space="preserve">Кол-во учащихся, подтвердивших результаты/общее кол-во уч-ся </w:t>
            </w:r>
            <w:r>
              <w:t>*100</w:t>
            </w:r>
          </w:p>
        </w:tc>
        <w:tc>
          <w:tcPr>
            <w:tcW w:w="1842" w:type="dxa"/>
            <w:tcBorders>
              <w:top w:val="single" w:sz="4" w:space="0" w:color="000000"/>
              <w:left w:val="single" w:sz="4" w:space="0" w:color="000000"/>
              <w:bottom w:val="single" w:sz="4" w:space="0" w:color="000000"/>
              <w:right w:val="single" w:sz="4" w:space="0" w:color="000000"/>
            </w:tcBorders>
          </w:tcPr>
          <w:p w:rsidR="00B378B3" w:rsidRDefault="00B378B3">
            <w:pPr>
              <w:tabs>
                <w:tab w:val="left" w:pos="720"/>
              </w:tabs>
              <w:jc w:val="center"/>
              <w:rPr>
                <w:rStyle w:val="afffffffd"/>
                <w:b w:val="0"/>
              </w:rPr>
            </w:pPr>
          </w:p>
          <w:p w:rsidR="00B378B3" w:rsidRDefault="00382165">
            <w:pPr>
              <w:tabs>
                <w:tab w:val="left" w:pos="720"/>
              </w:tabs>
              <w:jc w:val="center"/>
              <w:rPr>
                <w:rStyle w:val="afffffffd"/>
                <w:b w:val="0"/>
              </w:rPr>
            </w:pPr>
            <w:r>
              <w:rPr>
                <w:rStyle w:val="afffffffd"/>
                <w:b w:val="0"/>
              </w:rPr>
              <w:t>Ежегодно</w:t>
            </w:r>
          </w:p>
          <w:p w:rsidR="00B378B3" w:rsidRDefault="00382165">
            <w:pPr>
              <w:tabs>
                <w:tab w:val="left" w:pos="720"/>
              </w:tabs>
              <w:jc w:val="center"/>
              <w:rPr>
                <w:rStyle w:val="afffffffd"/>
                <w:b w:val="0"/>
              </w:rPr>
            </w:pPr>
            <w:r>
              <w:rPr>
                <w:rStyle w:val="afffffffd"/>
                <w:b w:val="0"/>
              </w:rPr>
              <w:t>июнь</w:t>
            </w:r>
          </w:p>
        </w:tc>
        <w:tc>
          <w:tcPr>
            <w:tcW w:w="1524"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rStyle w:val="afffffffd"/>
                <w:b w:val="0"/>
              </w:rPr>
              <w:t>Зам. Директора по УВР</w:t>
            </w:r>
          </w:p>
        </w:tc>
      </w:tr>
      <w:tr w:rsidR="00B378B3">
        <w:tc>
          <w:tcPr>
            <w:tcW w:w="534" w:type="dxa"/>
            <w:tcBorders>
              <w:top w:val="single" w:sz="4" w:space="0" w:color="000000"/>
              <w:left w:val="single" w:sz="4" w:space="0" w:color="000000"/>
              <w:bottom w:val="single" w:sz="4" w:space="0" w:color="000000"/>
              <w:right w:val="single" w:sz="4" w:space="0" w:color="000000"/>
            </w:tcBorders>
          </w:tcPr>
          <w:p w:rsidR="00B378B3" w:rsidRDefault="00B378B3">
            <w:pPr>
              <w:pStyle w:val="afff8"/>
              <w:numPr>
                <w:ilvl w:val="0"/>
                <w:numId w:val="75"/>
              </w:numPr>
              <w:tabs>
                <w:tab w:val="left" w:pos="720"/>
              </w:tabs>
              <w:rPr>
                <w:rStyle w:val="afffffffd"/>
                <w:b w:val="0"/>
              </w:rPr>
            </w:pPr>
          </w:p>
        </w:tc>
        <w:tc>
          <w:tcPr>
            <w:tcW w:w="1723"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2813"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rPr>
                <w:rStyle w:val="afffffffd"/>
                <w:b w:val="0"/>
              </w:rPr>
            </w:pPr>
            <w:r>
              <w:rPr>
                <w:rStyle w:val="afffffffd"/>
                <w:b w:val="0"/>
              </w:rPr>
              <w:t>Доля учащихся не прошедших ГИА и не получивших аттестат:</w:t>
            </w:r>
          </w:p>
          <w:p w:rsidR="00B378B3" w:rsidRDefault="00382165">
            <w:pPr>
              <w:tabs>
                <w:tab w:val="left" w:pos="720"/>
              </w:tabs>
              <w:rPr>
                <w:rStyle w:val="afffffffd"/>
                <w:b w:val="0"/>
              </w:rPr>
            </w:pPr>
            <w:r>
              <w:rPr>
                <w:rStyle w:val="afffffffd"/>
                <w:b w:val="0"/>
              </w:rPr>
              <w:t>-11класс</w:t>
            </w:r>
          </w:p>
        </w:tc>
        <w:tc>
          <w:tcPr>
            <w:tcW w:w="1701" w:type="dxa"/>
            <w:tcBorders>
              <w:top w:val="single" w:sz="4" w:space="0" w:color="000000"/>
              <w:left w:val="single" w:sz="4" w:space="0" w:color="000000"/>
              <w:bottom w:val="single" w:sz="4" w:space="0" w:color="000000"/>
              <w:right w:val="single" w:sz="4" w:space="0" w:color="000000"/>
            </w:tcBorders>
          </w:tcPr>
          <w:p w:rsidR="00B378B3" w:rsidRDefault="00382165">
            <w:pPr>
              <w:jc w:val="center"/>
              <w:rPr>
                <w:rStyle w:val="afffffffd"/>
                <w:b w:val="0"/>
              </w:rPr>
            </w:pPr>
            <w:r>
              <w:rPr>
                <w:rStyle w:val="afffffffd"/>
                <w:b w:val="0"/>
              </w:rPr>
              <w:t>Процент</w:t>
            </w:r>
          </w:p>
        </w:tc>
        <w:tc>
          <w:tcPr>
            <w:tcW w:w="1842"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jc w:val="center"/>
              <w:rPr>
                <w:rStyle w:val="afffffffd"/>
                <w:b w:val="0"/>
              </w:rPr>
            </w:pPr>
            <w:r>
              <w:rPr>
                <w:rStyle w:val="afffffffd"/>
                <w:b w:val="0"/>
              </w:rPr>
              <w:t>Ежегодно</w:t>
            </w:r>
          </w:p>
          <w:p w:rsidR="00B378B3" w:rsidRDefault="00382165">
            <w:pPr>
              <w:tabs>
                <w:tab w:val="left" w:pos="720"/>
              </w:tabs>
              <w:jc w:val="center"/>
              <w:rPr>
                <w:rStyle w:val="afffffffd"/>
                <w:b w:val="0"/>
              </w:rPr>
            </w:pPr>
            <w:r>
              <w:rPr>
                <w:rStyle w:val="afffffffd"/>
                <w:b w:val="0"/>
              </w:rPr>
              <w:t>июнь</w:t>
            </w:r>
          </w:p>
        </w:tc>
        <w:tc>
          <w:tcPr>
            <w:tcW w:w="1524"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rStyle w:val="afffffffd"/>
                <w:b w:val="0"/>
              </w:rPr>
              <w:t>Зам. Директора по УВР</w:t>
            </w:r>
          </w:p>
        </w:tc>
      </w:tr>
      <w:tr w:rsidR="00B378B3">
        <w:tc>
          <w:tcPr>
            <w:tcW w:w="534" w:type="dxa"/>
            <w:tcBorders>
              <w:top w:val="single" w:sz="4" w:space="0" w:color="000000"/>
              <w:left w:val="single" w:sz="4" w:space="0" w:color="000000"/>
              <w:bottom w:val="single" w:sz="4" w:space="0" w:color="000000"/>
              <w:right w:val="single" w:sz="4" w:space="0" w:color="000000"/>
            </w:tcBorders>
          </w:tcPr>
          <w:p w:rsidR="00B378B3" w:rsidRDefault="00B378B3">
            <w:pPr>
              <w:pStyle w:val="afff8"/>
              <w:numPr>
                <w:ilvl w:val="0"/>
                <w:numId w:val="75"/>
              </w:numPr>
              <w:tabs>
                <w:tab w:val="left" w:pos="720"/>
              </w:tabs>
              <w:rPr>
                <w:rStyle w:val="afffffffd"/>
                <w:b w:val="0"/>
              </w:rPr>
            </w:pPr>
          </w:p>
        </w:tc>
        <w:tc>
          <w:tcPr>
            <w:tcW w:w="1723" w:type="dxa"/>
            <w:vMerge/>
            <w:tcBorders>
              <w:top w:val="single" w:sz="4" w:space="0" w:color="000000"/>
              <w:left w:val="single" w:sz="4" w:space="0" w:color="000000"/>
              <w:bottom w:val="single" w:sz="4" w:space="0" w:color="000000"/>
              <w:right w:val="single" w:sz="4" w:space="0" w:color="000000"/>
            </w:tcBorders>
          </w:tcPr>
          <w:p w:rsidR="00B378B3" w:rsidRDefault="00B378B3"/>
        </w:tc>
        <w:tc>
          <w:tcPr>
            <w:tcW w:w="2813" w:type="dxa"/>
            <w:tcBorders>
              <w:top w:val="single" w:sz="4" w:space="0" w:color="000000"/>
              <w:left w:val="single" w:sz="4" w:space="0" w:color="000000"/>
              <w:bottom w:val="single" w:sz="4" w:space="0" w:color="000000"/>
              <w:right w:val="single" w:sz="4" w:space="0" w:color="000000"/>
            </w:tcBorders>
          </w:tcPr>
          <w:p w:rsidR="00B378B3" w:rsidRDefault="00382165">
            <w:pPr>
              <w:tabs>
                <w:tab w:val="left" w:pos="720"/>
              </w:tabs>
              <w:rPr>
                <w:rStyle w:val="afffffffd"/>
                <w:b w:val="0"/>
              </w:rPr>
            </w:pPr>
            <w:r>
              <w:rPr>
                <w:rStyle w:val="afffffffd"/>
                <w:b w:val="0"/>
              </w:rPr>
              <w:t>Доля учащихся 11-х классов, получивших аттестат «особого образца»</w:t>
            </w:r>
          </w:p>
        </w:tc>
        <w:tc>
          <w:tcPr>
            <w:tcW w:w="1701"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rStyle w:val="afffffffd"/>
                <w:b w:val="0"/>
              </w:rPr>
              <w:t>Процент</w:t>
            </w:r>
          </w:p>
        </w:tc>
        <w:tc>
          <w:tcPr>
            <w:tcW w:w="1842"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rStyle w:val="afffffffd"/>
                <w:b w:val="0"/>
              </w:rPr>
              <w:t>июнь</w:t>
            </w:r>
          </w:p>
        </w:tc>
        <w:tc>
          <w:tcPr>
            <w:tcW w:w="1524" w:type="dxa"/>
            <w:tcBorders>
              <w:top w:val="single" w:sz="4" w:space="0" w:color="000000"/>
              <w:left w:val="single" w:sz="4" w:space="0" w:color="000000"/>
              <w:bottom w:val="single" w:sz="4" w:space="0" w:color="000000"/>
              <w:right w:val="single" w:sz="4" w:space="0" w:color="000000"/>
            </w:tcBorders>
          </w:tcPr>
          <w:p w:rsidR="00B378B3" w:rsidRDefault="00382165">
            <w:pPr>
              <w:jc w:val="center"/>
            </w:pPr>
            <w:r>
              <w:rPr>
                <w:rStyle w:val="afffffffd"/>
                <w:b w:val="0"/>
              </w:rPr>
              <w:t xml:space="preserve">Зам. Директора по </w:t>
            </w:r>
            <w:r>
              <w:rPr>
                <w:rStyle w:val="afffffffd"/>
                <w:b w:val="0"/>
              </w:rPr>
              <w:t>УВР</w:t>
            </w:r>
          </w:p>
        </w:tc>
      </w:tr>
    </w:tbl>
    <w:p w:rsidR="00B378B3" w:rsidRDefault="00B378B3">
      <w:pPr>
        <w:tabs>
          <w:tab w:val="left" w:pos="720"/>
        </w:tabs>
        <w:spacing w:line="276" w:lineRule="auto"/>
        <w:jc w:val="both"/>
        <w:rPr>
          <w:rStyle w:val="afffffffd"/>
        </w:rPr>
      </w:pPr>
    </w:p>
    <w:p w:rsidR="00B378B3" w:rsidRDefault="00382165">
      <w:pPr>
        <w:tabs>
          <w:tab w:val="left" w:pos="720"/>
        </w:tabs>
        <w:spacing w:line="276" w:lineRule="auto"/>
        <w:jc w:val="center"/>
      </w:pPr>
      <w:r>
        <w:rPr>
          <w:b/>
        </w:rPr>
        <w:t>Карта мониторинга «Здоровье обучающихся»</w:t>
      </w:r>
    </w:p>
    <w:tbl>
      <w:tblPr>
        <w:tblStyle w:val="afffffffffd"/>
        <w:tblW w:w="0" w:type="auto"/>
        <w:tblLayout w:type="fixed"/>
        <w:tblLook w:val="04A0" w:firstRow="1" w:lastRow="0" w:firstColumn="1" w:lastColumn="0" w:noHBand="0" w:noVBand="1"/>
      </w:tblPr>
      <w:tblGrid>
        <w:gridCol w:w="387"/>
        <w:gridCol w:w="1973"/>
        <w:gridCol w:w="1988"/>
        <w:gridCol w:w="2090"/>
        <w:gridCol w:w="1836"/>
        <w:gridCol w:w="1863"/>
      </w:tblGrid>
      <w:tr w:rsidR="00B378B3">
        <w:tc>
          <w:tcPr>
            <w:tcW w:w="387" w:type="dxa"/>
          </w:tcPr>
          <w:p w:rsidR="00B378B3" w:rsidRDefault="00B378B3">
            <w:pPr>
              <w:tabs>
                <w:tab w:val="left" w:pos="720"/>
              </w:tabs>
              <w:spacing w:line="276" w:lineRule="auto"/>
              <w:jc w:val="both"/>
              <w:rPr>
                <w:rStyle w:val="afffffffd"/>
                <w:b w:val="0"/>
              </w:rPr>
            </w:pPr>
          </w:p>
        </w:tc>
        <w:tc>
          <w:tcPr>
            <w:tcW w:w="1973" w:type="dxa"/>
          </w:tcPr>
          <w:p w:rsidR="00B378B3" w:rsidRDefault="00382165">
            <w:pPr>
              <w:tabs>
                <w:tab w:val="left" w:pos="720"/>
              </w:tabs>
              <w:spacing w:line="276" w:lineRule="auto"/>
              <w:jc w:val="center"/>
              <w:rPr>
                <w:rStyle w:val="afffffffd"/>
                <w:b w:val="0"/>
              </w:rPr>
            </w:pPr>
            <w:r>
              <w:rPr>
                <w:rStyle w:val="afffffffd"/>
                <w:b w:val="0"/>
              </w:rPr>
              <w:t>Критерий</w:t>
            </w:r>
          </w:p>
        </w:tc>
        <w:tc>
          <w:tcPr>
            <w:tcW w:w="1988" w:type="dxa"/>
          </w:tcPr>
          <w:p w:rsidR="00B378B3" w:rsidRDefault="00382165">
            <w:pPr>
              <w:tabs>
                <w:tab w:val="left" w:pos="720"/>
              </w:tabs>
              <w:spacing w:line="276" w:lineRule="auto"/>
              <w:jc w:val="center"/>
              <w:rPr>
                <w:rStyle w:val="afffffffd"/>
                <w:b w:val="0"/>
              </w:rPr>
            </w:pPr>
            <w:r>
              <w:rPr>
                <w:rStyle w:val="afffffffd"/>
                <w:b w:val="0"/>
              </w:rPr>
              <w:t>Показатель</w:t>
            </w:r>
          </w:p>
        </w:tc>
        <w:tc>
          <w:tcPr>
            <w:tcW w:w="2090" w:type="dxa"/>
          </w:tcPr>
          <w:p w:rsidR="00B378B3" w:rsidRDefault="00382165">
            <w:pPr>
              <w:tabs>
                <w:tab w:val="left" w:pos="720"/>
              </w:tabs>
              <w:spacing w:line="276" w:lineRule="auto"/>
              <w:jc w:val="center"/>
              <w:rPr>
                <w:rStyle w:val="afffffffd"/>
                <w:b w:val="0"/>
              </w:rPr>
            </w:pPr>
            <w:r>
              <w:rPr>
                <w:rStyle w:val="afffffffd"/>
                <w:b w:val="0"/>
              </w:rPr>
              <w:t>Инструментарий, методика</w:t>
            </w:r>
          </w:p>
        </w:tc>
        <w:tc>
          <w:tcPr>
            <w:tcW w:w="1836" w:type="dxa"/>
          </w:tcPr>
          <w:p w:rsidR="00B378B3" w:rsidRDefault="00382165">
            <w:pPr>
              <w:tabs>
                <w:tab w:val="left" w:pos="720"/>
              </w:tabs>
              <w:spacing w:line="276" w:lineRule="auto"/>
              <w:jc w:val="center"/>
              <w:rPr>
                <w:rStyle w:val="afffffffd"/>
                <w:b w:val="0"/>
              </w:rPr>
            </w:pPr>
            <w:r>
              <w:rPr>
                <w:rStyle w:val="afffffffd"/>
                <w:b w:val="0"/>
              </w:rPr>
              <w:t xml:space="preserve">Периодичность </w:t>
            </w:r>
          </w:p>
        </w:tc>
        <w:tc>
          <w:tcPr>
            <w:tcW w:w="1863" w:type="dxa"/>
          </w:tcPr>
          <w:p w:rsidR="00B378B3" w:rsidRDefault="00382165">
            <w:pPr>
              <w:tabs>
                <w:tab w:val="left" w:pos="720"/>
              </w:tabs>
              <w:spacing w:line="276" w:lineRule="auto"/>
              <w:jc w:val="center"/>
              <w:rPr>
                <w:rStyle w:val="afffffffd"/>
                <w:b w:val="0"/>
              </w:rPr>
            </w:pPr>
            <w:r>
              <w:rPr>
                <w:rStyle w:val="afffffffd"/>
                <w:b w:val="0"/>
              </w:rPr>
              <w:t xml:space="preserve">Ответственный  </w:t>
            </w:r>
          </w:p>
        </w:tc>
      </w:tr>
      <w:tr w:rsidR="00B378B3">
        <w:tc>
          <w:tcPr>
            <w:tcW w:w="387" w:type="dxa"/>
          </w:tcPr>
          <w:p w:rsidR="00B378B3" w:rsidRDefault="00B378B3">
            <w:pPr>
              <w:pStyle w:val="afff8"/>
              <w:numPr>
                <w:ilvl w:val="0"/>
                <w:numId w:val="76"/>
              </w:numPr>
              <w:tabs>
                <w:tab w:val="left" w:pos="720"/>
              </w:tabs>
              <w:spacing w:line="276" w:lineRule="auto"/>
              <w:jc w:val="both"/>
              <w:rPr>
                <w:rStyle w:val="afffffffd"/>
                <w:b w:val="0"/>
              </w:rPr>
            </w:pPr>
          </w:p>
        </w:tc>
        <w:tc>
          <w:tcPr>
            <w:tcW w:w="1973" w:type="dxa"/>
          </w:tcPr>
          <w:p w:rsidR="00B378B3" w:rsidRDefault="00382165">
            <w:pPr>
              <w:tabs>
                <w:tab w:val="left" w:pos="720"/>
              </w:tabs>
              <w:spacing w:line="276" w:lineRule="auto"/>
              <w:jc w:val="both"/>
              <w:rPr>
                <w:rStyle w:val="afffffffd"/>
                <w:b w:val="0"/>
              </w:rPr>
            </w:pPr>
            <w:r>
              <w:rPr>
                <w:rStyle w:val="afffffffd"/>
                <w:b w:val="0"/>
              </w:rPr>
              <w:t>Состояние физического здоровья обучающихся</w:t>
            </w:r>
          </w:p>
        </w:tc>
        <w:tc>
          <w:tcPr>
            <w:tcW w:w="1988" w:type="dxa"/>
          </w:tcPr>
          <w:p w:rsidR="00B378B3" w:rsidRDefault="00382165">
            <w:pPr>
              <w:tabs>
                <w:tab w:val="left" w:pos="720"/>
              </w:tabs>
              <w:spacing w:line="276" w:lineRule="auto"/>
              <w:rPr>
                <w:rStyle w:val="afffffffd"/>
                <w:b w:val="0"/>
              </w:rPr>
            </w:pPr>
            <w:r>
              <w:rPr>
                <w:rStyle w:val="afffffffd"/>
                <w:b w:val="0"/>
              </w:rPr>
              <w:t>Доля учащихся, имеющих хронические заболевания</w:t>
            </w:r>
          </w:p>
        </w:tc>
        <w:tc>
          <w:tcPr>
            <w:tcW w:w="2090" w:type="dxa"/>
          </w:tcPr>
          <w:p w:rsidR="00B378B3" w:rsidRDefault="00382165">
            <w:pPr>
              <w:tabs>
                <w:tab w:val="left" w:pos="720"/>
              </w:tabs>
              <w:spacing w:line="276" w:lineRule="auto"/>
              <w:rPr>
                <w:rStyle w:val="afffffffd"/>
                <w:b w:val="0"/>
              </w:rPr>
            </w:pPr>
            <w:r>
              <w:rPr>
                <w:rStyle w:val="afffffffd"/>
                <w:b w:val="0"/>
              </w:rPr>
              <w:t>Процент</w:t>
            </w:r>
          </w:p>
          <w:p w:rsidR="00B378B3" w:rsidRDefault="00382165">
            <w:pPr>
              <w:tabs>
                <w:tab w:val="left" w:pos="720"/>
              </w:tabs>
              <w:spacing w:line="276" w:lineRule="auto"/>
              <w:rPr>
                <w:rStyle w:val="afffffffd"/>
                <w:b w:val="0"/>
              </w:rPr>
            </w:pPr>
            <w:r>
              <w:rPr>
                <w:rStyle w:val="afffffffd"/>
                <w:b w:val="0"/>
              </w:rPr>
              <w:t>Результаты медицинских осмотров</w:t>
            </w:r>
          </w:p>
        </w:tc>
        <w:tc>
          <w:tcPr>
            <w:tcW w:w="1836" w:type="dxa"/>
          </w:tcPr>
          <w:p w:rsidR="00B378B3" w:rsidRDefault="00382165">
            <w:pPr>
              <w:tabs>
                <w:tab w:val="left" w:pos="720"/>
              </w:tabs>
              <w:spacing w:line="276" w:lineRule="auto"/>
              <w:jc w:val="center"/>
              <w:rPr>
                <w:rStyle w:val="afffffffd"/>
                <w:b w:val="0"/>
              </w:rPr>
            </w:pPr>
            <w:r>
              <w:rPr>
                <w:rStyle w:val="afffffffd"/>
                <w:b w:val="0"/>
              </w:rPr>
              <w:t>1 раз в год</w:t>
            </w:r>
          </w:p>
        </w:tc>
        <w:tc>
          <w:tcPr>
            <w:tcW w:w="1863" w:type="dxa"/>
          </w:tcPr>
          <w:p w:rsidR="00B378B3" w:rsidRDefault="00382165">
            <w:pPr>
              <w:tabs>
                <w:tab w:val="left" w:pos="720"/>
              </w:tabs>
              <w:spacing w:line="276" w:lineRule="auto"/>
              <w:jc w:val="center"/>
              <w:rPr>
                <w:rStyle w:val="afffffffd"/>
                <w:b w:val="0"/>
              </w:rPr>
            </w:pPr>
            <w:r>
              <w:rPr>
                <w:rStyle w:val="afffffffd"/>
                <w:b w:val="0"/>
              </w:rPr>
              <w:t>Зам. Директора по ВР</w:t>
            </w:r>
          </w:p>
        </w:tc>
      </w:tr>
      <w:tr w:rsidR="00B378B3">
        <w:tc>
          <w:tcPr>
            <w:tcW w:w="387" w:type="dxa"/>
          </w:tcPr>
          <w:p w:rsidR="00B378B3" w:rsidRDefault="00B378B3">
            <w:pPr>
              <w:pStyle w:val="afff8"/>
              <w:numPr>
                <w:ilvl w:val="0"/>
                <w:numId w:val="76"/>
              </w:numPr>
              <w:tabs>
                <w:tab w:val="left" w:pos="720"/>
              </w:tabs>
              <w:spacing w:line="276" w:lineRule="auto"/>
              <w:jc w:val="both"/>
              <w:rPr>
                <w:rStyle w:val="afffffffd"/>
                <w:b w:val="0"/>
              </w:rPr>
            </w:pPr>
          </w:p>
        </w:tc>
        <w:tc>
          <w:tcPr>
            <w:tcW w:w="1973" w:type="dxa"/>
          </w:tcPr>
          <w:p w:rsidR="00B378B3" w:rsidRDefault="00382165">
            <w:pPr>
              <w:tabs>
                <w:tab w:val="left" w:pos="720"/>
              </w:tabs>
              <w:spacing w:line="276" w:lineRule="auto"/>
              <w:jc w:val="both"/>
              <w:rPr>
                <w:rStyle w:val="afffffffd"/>
                <w:b w:val="0"/>
              </w:rPr>
            </w:pPr>
            <w:r>
              <w:rPr>
                <w:rStyle w:val="afffffffd"/>
                <w:b w:val="0"/>
              </w:rPr>
              <w:t xml:space="preserve">Состояние </w:t>
            </w:r>
            <w:r>
              <w:rPr>
                <w:rStyle w:val="afffffffd"/>
                <w:b w:val="0"/>
              </w:rPr>
              <w:lastRenderedPageBreak/>
              <w:t>физического развития обучающихся</w:t>
            </w:r>
          </w:p>
        </w:tc>
        <w:tc>
          <w:tcPr>
            <w:tcW w:w="1988" w:type="dxa"/>
          </w:tcPr>
          <w:p w:rsidR="00B378B3" w:rsidRDefault="00382165">
            <w:pPr>
              <w:tabs>
                <w:tab w:val="left" w:pos="720"/>
              </w:tabs>
              <w:spacing w:line="276" w:lineRule="auto"/>
              <w:rPr>
                <w:rStyle w:val="afffffffd"/>
                <w:b w:val="0"/>
              </w:rPr>
            </w:pPr>
            <w:r>
              <w:rPr>
                <w:rStyle w:val="afffffffd"/>
                <w:b w:val="0"/>
              </w:rPr>
              <w:lastRenderedPageBreak/>
              <w:t xml:space="preserve">Доля учащихся, </w:t>
            </w:r>
            <w:r>
              <w:rPr>
                <w:rStyle w:val="afffffffd"/>
                <w:b w:val="0"/>
              </w:rPr>
              <w:lastRenderedPageBreak/>
              <w:t>имеющих развитие ниже среднего</w:t>
            </w:r>
          </w:p>
        </w:tc>
        <w:tc>
          <w:tcPr>
            <w:tcW w:w="2090" w:type="dxa"/>
          </w:tcPr>
          <w:p w:rsidR="00B378B3" w:rsidRDefault="00382165">
            <w:pPr>
              <w:tabs>
                <w:tab w:val="left" w:pos="720"/>
              </w:tabs>
              <w:spacing w:line="276" w:lineRule="auto"/>
              <w:rPr>
                <w:rStyle w:val="afffffffd"/>
                <w:b w:val="0"/>
              </w:rPr>
            </w:pPr>
            <w:r>
              <w:rPr>
                <w:rStyle w:val="afffffffd"/>
                <w:b w:val="0"/>
              </w:rPr>
              <w:lastRenderedPageBreak/>
              <w:t>Процент</w:t>
            </w:r>
          </w:p>
          <w:p w:rsidR="00B378B3" w:rsidRDefault="00382165">
            <w:pPr>
              <w:tabs>
                <w:tab w:val="left" w:pos="720"/>
              </w:tabs>
              <w:spacing w:line="276" w:lineRule="auto"/>
              <w:rPr>
                <w:rStyle w:val="afffffffd"/>
                <w:b w:val="0"/>
              </w:rPr>
            </w:pPr>
            <w:r>
              <w:rPr>
                <w:rStyle w:val="afffffffd"/>
                <w:b w:val="0"/>
              </w:rPr>
              <w:lastRenderedPageBreak/>
              <w:t>Результаты медицинских осмотров</w:t>
            </w:r>
          </w:p>
        </w:tc>
        <w:tc>
          <w:tcPr>
            <w:tcW w:w="1836" w:type="dxa"/>
          </w:tcPr>
          <w:p w:rsidR="00B378B3" w:rsidRDefault="00382165">
            <w:pPr>
              <w:tabs>
                <w:tab w:val="left" w:pos="720"/>
              </w:tabs>
              <w:spacing w:line="276" w:lineRule="auto"/>
              <w:jc w:val="center"/>
              <w:rPr>
                <w:rStyle w:val="afffffffd"/>
                <w:b w:val="0"/>
              </w:rPr>
            </w:pPr>
            <w:r>
              <w:rPr>
                <w:rStyle w:val="afffffffd"/>
                <w:b w:val="0"/>
              </w:rPr>
              <w:lastRenderedPageBreak/>
              <w:t>1 раз в год</w:t>
            </w:r>
          </w:p>
        </w:tc>
        <w:tc>
          <w:tcPr>
            <w:tcW w:w="1863" w:type="dxa"/>
          </w:tcPr>
          <w:p w:rsidR="00B378B3" w:rsidRDefault="00382165">
            <w:pPr>
              <w:tabs>
                <w:tab w:val="left" w:pos="720"/>
              </w:tabs>
              <w:spacing w:line="276" w:lineRule="auto"/>
              <w:jc w:val="center"/>
              <w:rPr>
                <w:rStyle w:val="afffffffd"/>
                <w:b w:val="0"/>
              </w:rPr>
            </w:pPr>
            <w:r>
              <w:rPr>
                <w:rStyle w:val="afffffffd"/>
                <w:b w:val="0"/>
              </w:rPr>
              <w:t xml:space="preserve">Зам. Директора </w:t>
            </w:r>
            <w:r>
              <w:rPr>
                <w:rStyle w:val="afffffffd"/>
                <w:b w:val="0"/>
              </w:rPr>
              <w:lastRenderedPageBreak/>
              <w:t>по ВР</w:t>
            </w:r>
          </w:p>
        </w:tc>
      </w:tr>
      <w:tr w:rsidR="00B378B3">
        <w:tc>
          <w:tcPr>
            <w:tcW w:w="387" w:type="dxa"/>
          </w:tcPr>
          <w:p w:rsidR="00B378B3" w:rsidRDefault="00B378B3">
            <w:pPr>
              <w:pStyle w:val="afff8"/>
              <w:numPr>
                <w:ilvl w:val="0"/>
                <w:numId w:val="76"/>
              </w:numPr>
              <w:tabs>
                <w:tab w:val="left" w:pos="720"/>
              </w:tabs>
              <w:spacing w:line="276" w:lineRule="auto"/>
              <w:jc w:val="both"/>
              <w:rPr>
                <w:rStyle w:val="afffffffd"/>
                <w:b w:val="0"/>
              </w:rPr>
            </w:pPr>
          </w:p>
        </w:tc>
        <w:tc>
          <w:tcPr>
            <w:tcW w:w="1973" w:type="dxa"/>
          </w:tcPr>
          <w:p w:rsidR="00B378B3" w:rsidRDefault="00382165">
            <w:pPr>
              <w:tabs>
                <w:tab w:val="left" w:pos="720"/>
              </w:tabs>
              <w:spacing w:line="276" w:lineRule="auto"/>
              <w:jc w:val="both"/>
              <w:rPr>
                <w:rStyle w:val="afffffffd"/>
                <w:b w:val="0"/>
              </w:rPr>
            </w:pPr>
            <w:r>
              <w:rPr>
                <w:rStyle w:val="afffffffd"/>
                <w:b w:val="0"/>
              </w:rPr>
              <w:t>Уровень заболеваемости</w:t>
            </w:r>
          </w:p>
        </w:tc>
        <w:tc>
          <w:tcPr>
            <w:tcW w:w="1988" w:type="dxa"/>
          </w:tcPr>
          <w:p w:rsidR="00B378B3" w:rsidRDefault="00382165">
            <w:pPr>
              <w:tabs>
                <w:tab w:val="left" w:pos="720"/>
              </w:tabs>
              <w:spacing w:line="276" w:lineRule="auto"/>
              <w:rPr>
                <w:rStyle w:val="afffffffd"/>
                <w:b w:val="0"/>
              </w:rPr>
            </w:pPr>
            <w:r>
              <w:rPr>
                <w:rStyle w:val="afffffffd"/>
                <w:b w:val="0"/>
              </w:rPr>
              <w:t xml:space="preserve">Количество пропущенных дней по </w:t>
            </w:r>
            <w:r>
              <w:rPr>
                <w:rStyle w:val="afffffffd"/>
                <w:b w:val="0"/>
              </w:rPr>
              <w:t>заболеваемости</w:t>
            </w:r>
          </w:p>
        </w:tc>
        <w:tc>
          <w:tcPr>
            <w:tcW w:w="2090" w:type="dxa"/>
          </w:tcPr>
          <w:p w:rsidR="00B378B3" w:rsidRDefault="00382165">
            <w:pPr>
              <w:tabs>
                <w:tab w:val="left" w:pos="720"/>
              </w:tabs>
              <w:spacing w:line="276" w:lineRule="auto"/>
              <w:rPr>
                <w:rStyle w:val="afffffffd"/>
                <w:b w:val="0"/>
              </w:rPr>
            </w:pPr>
            <w:r>
              <w:rPr>
                <w:rStyle w:val="afffffffd"/>
                <w:b w:val="0"/>
              </w:rPr>
              <w:t xml:space="preserve">Процент </w:t>
            </w:r>
          </w:p>
          <w:p w:rsidR="00B378B3" w:rsidRDefault="00382165">
            <w:pPr>
              <w:tabs>
                <w:tab w:val="left" w:pos="720"/>
              </w:tabs>
              <w:spacing w:line="276" w:lineRule="auto"/>
              <w:rPr>
                <w:rStyle w:val="afffffffd"/>
                <w:b w:val="0"/>
              </w:rPr>
            </w:pPr>
            <w:r>
              <w:rPr>
                <w:rStyle w:val="afffffffd"/>
                <w:b w:val="0"/>
              </w:rPr>
              <w:t>Результаты показателей посещаемости</w:t>
            </w:r>
          </w:p>
        </w:tc>
        <w:tc>
          <w:tcPr>
            <w:tcW w:w="1836" w:type="dxa"/>
          </w:tcPr>
          <w:p w:rsidR="00B378B3" w:rsidRDefault="00382165">
            <w:pPr>
              <w:tabs>
                <w:tab w:val="left" w:pos="720"/>
              </w:tabs>
              <w:spacing w:line="276" w:lineRule="auto"/>
              <w:jc w:val="center"/>
              <w:rPr>
                <w:rStyle w:val="afffffffd"/>
                <w:b w:val="0"/>
              </w:rPr>
            </w:pPr>
            <w:r>
              <w:rPr>
                <w:rStyle w:val="afffffffd"/>
                <w:b w:val="0"/>
              </w:rPr>
              <w:t xml:space="preserve">По итогам </w:t>
            </w:r>
          </w:p>
          <w:p w:rsidR="00B378B3" w:rsidRDefault="00382165">
            <w:pPr>
              <w:tabs>
                <w:tab w:val="left" w:pos="720"/>
              </w:tabs>
              <w:spacing w:line="276" w:lineRule="auto"/>
              <w:jc w:val="center"/>
              <w:rPr>
                <w:rStyle w:val="afffffffd"/>
                <w:b w:val="0"/>
              </w:rPr>
            </w:pPr>
            <w:r>
              <w:rPr>
                <w:rStyle w:val="afffffffd"/>
                <w:b w:val="0"/>
              </w:rPr>
              <w:t>полугодия. года</w:t>
            </w:r>
          </w:p>
        </w:tc>
        <w:tc>
          <w:tcPr>
            <w:tcW w:w="1863" w:type="dxa"/>
          </w:tcPr>
          <w:p w:rsidR="00B378B3" w:rsidRDefault="00382165">
            <w:pPr>
              <w:tabs>
                <w:tab w:val="left" w:pos="720"/>
              </w:tabs>
              <w:spacing w:line="276" w:lineRule="auto"/>
              <w:jc w:val="center"/>
              <w:rPr>
                <w:rStyle w:val="afffffffd"/>
                <w:b w:val="0"/>
              </w:rPr>
            </w:pPr>
            <w:r>
              <w:rPr>
                <w:rStyle w:val="afffffffd"/>
                <w:b w:val="0"/>
              </w:rPr>
              <w:t>Зам. Директора по ВР</w:t>
            </w:r>
          </w:p>
        </w:tc>
      </w:tr>
      <w:tr w:rsidR="00B378B3">
        <w:tc>
          <w:tcPr>
            <w:tcW w:w="387" w:type="dxa"/>
          </w:tcPr>
          <w:p w:rsidR="00B378B3" w:rsidRDefault="00B378B3">
            <w:pPr>
              <w:pStyle w:val="afff8"/>
              <w:numPr>
                <w:ilvl w:val="0"/>
                <w:numId w:val="76"/>
              </w:numPr>
              <w:tabs>
                <w:tab w:val="left" w:pos="720"/>
              </w:tabs>
              <w:spacing w:line="276" w:lineRule="auto"/>
              <w:jc w:val="both"/>
              <w:rPr>
                <w:rStyle w:val="afffffffd"/>
                <w:b w:val="0"/>
              </w:rPr>
            </w:pPr>
          </w:p>
        </w:tc>
        <w:tc>
          <w:tcPr>
            <w:tcW w:w="1973" w:type="dxa"/>
          </w:tcPr>
          <w:p w:rsidR="00B378B3" w:rsidRDefault="00382165">
            <w:pPr>
              <w:tabs>
                <w:tab w:val="left" w:pos="720"/>
              </w:tabs>
              <w:spacing w:line="276" w:lineRule="auto"/>
              <w:jc w:val="both"/>
              <w:rPr>
                <w:rStyle w:val="afffffffd"/>
                <w:b w:val="0"/>
              </w:rPr>
            </w:pPr>
            <w:r>
              <w:rPr>
                <w:rStyle w:val="afffffffd"/>
                <w:b w:val="0"/>
              </w:rPr>
              <w:t>Травматизм в школе</w:t>
            </w:r>
          </w:p>
        </w:tc>
        <w:tc>
          <w:tcPr>
            <w:tcW w:w="1988" w:type="dxa"/>
          </w:tcPr>
          <w:p w:rsidR="00B378B3" w:rsidRDefault="00382165">
            <w:pPr>
              <w:tabs>
                <w:tab w:val="left" w:pos="720"/>
              </w:tabs>
              <w:spacing w:line="276" w:lineRule="auto"/>
              <w:rPr>
                <w:rStyle w:val="afffffffd"/>
                <w:b w:val="0"/>
              </w:rPr>
            </w:pPr>
            <w:r>
              <w:rPr>
                <w:rStyle w:val="afffffffd"/>
                <w:b w:val="0"/>
              </w:rPr>
              <w:t>Количество случаев травматизма во время ОП</w:t>
            </w:r>
          </w:p>
        </w:tc>
        <w:tc>
          <w:tcPr>
            <w:tcW w:w="2090" w:type="dxa"/>
          </w:tcPr>
          <w:p w:rsidR="00B378B3" w:rsidRDefault="00382165">
            <w:pPr>
              <w:tabs>
                <w:tab w:val="left" w:pos="720"/>
              </w:tabs>
              <w:spacing w:line="276" w:lineRule="auto"/>
              <w:jc w:val="both"/>
              <w:rPr>
                <w:rStyle w:val="afffffffd"/>
                <w:b w:val="0"/>
              </w:rPr>
            </w:pPr>
            <w:r>
              <w:rPr>
                <w:rStyle w:val="afffffffd"/>
                <w:b w:val="0"/>
              </w:rPr>
              <w:t>Количество, отчет</w:t>
            </w:r>
          </w:p>
        </w:tc>
        <w:tc>
          <w:tcPr>
            <w:tcW w:w="1836" w:type="dxa"/>
          </w:tcPr>
          <w:p w:rsidR="00B378B3" w:rsidRDefault="00382165">
            <w:pPr>
              <w:tabs>
                <w:tab w:val="left" w:pos="720"/>
              </w:tabs>
              <w:spacing w:line="276" w:lineRule="auto"/>
              <w:jc w:val="center"/>
              <w:rPr>
                <w:rStyle w:val="afffffffd"/>
                <w:b w:val="0"/>
              </w:rPr>
            </w:pPr>
            <w:r>
              <w:rPr>
                <w:rStyle w:val="afffffffd"/>
                <w:b w:val="0"/>
              </w:rPr>
              <w:t>1 раз в год</w:t>
            </w:r>
          </w:p>
        </w:tc>
        <w:tc>
          <w:tcPr>
            <w:tcW w:w="1863" w:type="dxa"/>
          </w:tcPr>
          <w:p w:rsidR="00B378B3" w:rsidRDefault="00382165">
            <w:pPr>
              <w:tabs>
                <w:tab w:val="left" w:pos="720"/>
              </w:tabs>
              <w:spacing w:line="276" w:lineRule="auto"/>
              <w:jc w:val="center"/>
              <w:rPr>
                <w:rStyle w:val="afffffffd"/>
                <w:b w:val="0"/>
              </w:rPr>
            </w:pPr>
            <w:r>
              <w:rPr>
                <w:rStyle w:val="afffffffd"/>
                <w:b w:val="0"/>
              </w:rPr>
              <w:t>Преподаватель-организатор ОБЖ</w:t>
            </w:r>
          </w:p>
        </w:tc>
      </w:tr>
      <w:tr w:rsidR="00B378B3">
        <w:tc>
          <w:tcPr>
            <w:tcW w:w="387" w:type="dxa"/>
          </w:tcPr>
          <w:p w:rsidR="00B378B3" w:rsidRDefault="00B378B3">
            <w:pPr>
              <w:pStyle w:val="afff8"/>
              <w:numPr>
                <w:ilvl w:val="0"/>
                <w:numId w:val="76"/>
              </w:numPr>
              <w:tabs>
                <w:tab w:val="left" w:pos="720"/>
              </w:tabs>
              <w:spacing w:line="276" w:lineRule="auto"/>
              <w:jc w:val="both"/>
              <w:rPr>
                <w:rStyle w:val="afffffffd"/>
                <w:b w:val="0"/>
              </w:rPr>
            </w:pPr>
          </w:p>
        </w:tc>
        <w:tc>
          <w:tcPr>
            <w:tcW w:w="1973" w:type="dxa"/>
          </w:tcPr>
          <w:p w:rsidR="00B378B3" w:rsidRDefault="00382165">
            <w:pPr>
              <w:tabs>
                <w:tab w:val="left" w:pos="720"/>
              </w:tabs>
              <w:spacing w:line="276" w:lineRule="auto"/>
              <w:jc w:val="both"/>
              <w:rPr>
                <w:rStyle w:val="afffffffd"/>
                <w:b w:val="0"/>
              </w:rPr>
            </w:pPr>
            <w:r>
              <w:rPr>
                <w:rStyle w:val="afffffffd"/>
                <w:b w:val="0"/>
              </w:rPr>
              <w:t xml:space="preserve">Состояние </w:t>
            </w:r>
            <w:r>
              <w:rPr>
                <w:rStyle w:val="afffffffd"/>
                <w:b w:val="0"/>
              </w:rPr>
              <w:t>физкультурно-оздоровительной работы</w:t>
            </w:r>
          </w:p>
        </w:tc>
        <w:tc>
          <w:tcPr>
            <w:tcW w:w="1988" w:type="dxa"/>
          </w:tcPr>
          <w:p w:rsidR="00B378B3" w:rsidRDefault="00382165">
            <w:pPr>
              <w:tabs>
                <w:tab w:val="left" w:pos="720"/>
              </w:tabs>
              <w:spacing w:line="276" w:lineRule="auto"/>
              <w:rPr>
                <w:rStyle w:val="afffffffd"/>
                <w:b w:val="0"/>
              </w:rPr>
            </w:pPr>
            <w:r>
              <w:rPr>
                <w:rStyle w:val="afffffffd"/>
                <w:b w:val="0"/>
              </w:rPr>
              <w:t>Количество мероприятий</w:t>
            </w:r>
          </w:p>
          <w:p w:rsidR="00B378B3" w:rsidRDefault="00382165">
            <w:pPr>
              <w:tabs>
                <w:tab w:val="left" w:pos="720"/>
              </w:tabs>
              <w:spacing w:line="276" w:lineRule="auto"/>
              <w:rPr>
                <w:rStyle w:val="afffffffd"/>
                <w:b w:val="0"/>
              </w:rPr>
            </w:pPr>
            <w:r>
              <w:rPr>
                <w:rStyle w:val="afffffffd"/>
                <w:b w:val="0"/>
              </w:rPr>
              <w:t xml:space="preserve">Качество реализации </w:t>
            </w:r>
          </w:p>
        </w:tc>
        <w:tc>
          <w:tcPr>
            <w:tcW w:w="2090" w:type="dxa"/>
          </w:tcPr>
          <w:p w:rsidR="00B378B3" w:rsidRDefault="00382165">
            <w:pPr>
              <w:tabs>
                <w:tab w:val="left" w:pos="720"/>
              </w:tabs>
              <w:spacing w:line="276" w:lineRule="auto"/>
              <w:jc w:val="both"/>
              <w:rPr>
                <w:rStyle w:val="afffffffd"/>
                <w:b w:val="0"/>
              </w:rPr>
            </w:pPr>
            <w:r>
              <w:rPr>
                <w:rStyle w:val="afffffffd"/>
                <w:b w:val="0"/>
              </w:rPr>
              <w:t>Отчет</w:t>
            </w:r>
          </w:p>
          <w:p w:rsidR="00B378B3" w:rsidRDefault="00382165">
            <w:pPr>
              <w:tabs>
                <w:tab w:val="left" w:pos="720"/>
              </w:tabs>
              <w:spacing w:line="276" w:lineRule="auto"/>
              <w:jc w:val="both"/>
              <w:rPr>
                <w:rStyle w:val="afffffffd"/>
                <w:b w:val="0"/>
              </w:rPr>
            </w:pPr>
            <w:r>
              <w:rPr>
                <w:rStyle w:val="afffffffd"/>
                <w:b w:val="0"/>
              </w:rPr>
              <w:t>Контрольные мероприятия</w:t>
            </w:r>
          </w:p>
        </w:tc>
        <w:tc>
          <w:tcPr>
            <w:tcW w:w="1836" w:type="dxa"/>
          </w:tcPr>
          <w:p w:rsidR="00B378B3" w:rsidRDefault="00382165">
            <w:pPr>
              <w:tabs>
                <w:tab w:val="left" w:pos="720"/>
              </w:tabs>
              <w:spacing w:line="276" w:lineRule="auto"/>
              <w:jc w:val="center"/>
              <w:rPr>
                <w:rStyle w:val="afffffffd"/>
                <w:b w:val="0"/>
              </w:rPr>
            </w:pPr>
            <w:r>
              <w:rPr>
                <w:rStyle w:val="afffffffd"/>
                <w:b w:val="0"/>
              </w:rPr>
              <w:t>1 раз в год</w:t>
            </w:r>
          </w:p>
        </w:tc>
        <w:tc>
          <w:tcPr>
            <w:tcW w:w="1863" w:type="dxa"/>
          </w:tcPr>
          <w:p w:rsidR="00B378B3" w:rsidRDefault="00382165">
            <w:pPr>
              <w:tabs>
                <w:tab w:val="left" w:pos="720"/>
              </w:tabs>
              <w:spacing w:line="276" w:lineRule="auto"/>
              <w:jc w:val="center"/>
              <w:rPr>
                <w:rStyle w:val="afffffffd"/>
                <w:b w:val="0"/>
              </w:rPr>
            </w:pPr>
            <w:r>
              <w:rPr>
                <w:rStyle w:val="afffffffd"/>
                <w:b w:val="0"/>
              </w:rPr>
              <w:t>Зам. директора по УВР</w:t>
            </w:r>
          </w:p>
        </w:tc>
      </w:tr>
    </w:tbl>
    <w:p w:rsidR="00B378B3" w:rsidRDefault="00B378B3">
      <w:pPr>
        <w:pStyle w:val="afff8"/>
        <w:numPr>
          <w:ilvl w:val="0"/>
          <w:numId w:val="74"/>
        </w:numPr>
        <w:tabs>
          <w:tab w:val="left" w:pos="720"/>
        </w:tabs>
        <w:spacing w:line="276" w:lineRule="auto"/>
        <w:jc w:val="center"/>
        <w:rPr>
          <w:b/>
        </w:rPr>
      </w:pPr>
    </w:p>
    <w:p w:rsidR="00B378B3" w:rsidRDefault="00382165">
      <w:pPr>
        <w:pStyle w:val="afff8"/>
        <w:numPr>
          <w:ilvl w:val="0"/>
          <w:numId w:val="74"/>
        </w:numPr>
        <w:tabs>
          <w:tab w:val="left" w:pos="720"/>
        </w:tabs>
        <w:spacing w:line="276" w:lineRule="auto"/>
        <w:jc w:val="center"/>
        <w:rPr>
          <w:b/>
        </w:rPr>
      </w:pPr>
      <w:r>
        <w:rPr>
          <w:b/>
          <w:sz w:val="28"/>
        </w:rPr>
        <w:t>Мониторинг качества реализации образовательной деятельности</w:t>
      </w:r>
    </w:p>
    <w:p w:rsidR="00B378B3" w:rsidRDefault="00382165">
      <w:pPr>
        <w:tabs>
          <w:tab w:val="left" w:pos="720"/>
        </w:tabs>
        <w:spacing w:line="276" w:lineRule="auto"/>
        <w:jc w:val="center"/>
      </w:pPr>
      <w:r>
        <w:t xml:space="preserve">Карта мониторинга «Реализация учебных планов и </w:t>
      </w:r>
      <w:r>
        <w:t>рабочих программ»</w:t>
      </w:r>
    </w:p>
    <w:tbl>
      <w:tblPr>
        <w:tblStyle w:val="afffffffffd"/>
        <w:tblW w:w="0" w:type="auto"/>
        <w:tblLayout w:type="fixed"/>
        <w:tblLook w:val="04A0" w:firstRow="1" w:lastRow="0" w:firstColumn="1" w:lastColumn="0" w:noHBand="0" w:noVBand="1"/>
      </w:tblPr>
      <w:tblGrid>
        <w:gridCol w:w="534"/>
        <w:gridCol w:w="1622"/>
        <w:gridCol w:w="1995"/>
        <w:gridCol w:w="2222"/>
        <w:gridCol w:w="1885"/>
        <w:gridCol w:w="1879"/>
      </w:tblGrid>
      <w:tr w:rsidR="00B378B3">
        <w:tc>
          <w:tcPr>
            <w:tcW w:w="534" w:type="dxa"/>
          </w:tcPr>
          <w:p w:rsidR="00B378B3" w:rsidRDefault="00B378B3">
            <w:pPr>
              <w:pStyle w:val="afff8"/>
              <w:tabs>
                <w:tab w:val="left" w:pos="720"/>
              </w:tabs>
              <w:spacing w:line="276" w:lineRule="auto"/>
              <w:jc w:val="both"/>
              <w:rPr>
                <w:rStyle w:val="afffffffd"/>
                <w:b w:val="0"/>
              </w:rPr>
            </w:pPr>
          </w:p>
        </w:tc>
        <w:tc>
          <w:tcPr>
            <w:tcW w:w="1622" w:type="dxa"/>
          </w:tcPr>
          <w:p w:rsidR="00B378B3" w:rsidRDefault="00382165">
            <w:pPr>
              <w:tabs>
                <w:tab w:val="left" w:pos="720"/>
              </w:tabs>
              <w:spacing w:line="276" w:lineRule="auto"/>
              <w:jc w:val="center"/>
              <w:rPr>
                <w:rStyle w:val="afffffffd"/>
                <w:b w:val="0"/>
              </w:rPr>
            </w:pPr>
            <w:r>
              <w:rPr>
                <w:rStyle w:val="afffffffd"/>
                <w:b w:val="0"/>
              </w:rPr>
              <w:t>Критерий</w:t>
            </w:r>
          </w:p>
        </w:tc>
        <w:tc>
          <w:tcPr>
            <w:tcW w:w="1995" w:type="dxa"/>
          </w:tcPr>
          <w:p w:rsidR="00B378B3" w:rsidRDefault="00382165">
            <w:pPr>
              <w:tabs>
                <w:tab w:val="left" w:pos="720"/>
              </w:tabs>
              <w:spacing w:line="276" w:lineRule="auto"/>
              <w:jc w:val="center"/>
              <w:rPr>
                <w:rStyle w:val="afffffffd"/>
                <w:b w:val="0"/>
              </w:rPr>
            </w:pPr>
            <w:r>
              <w:rPr>
                <w:rStyle w:val="afffffffd"/>
                <w:b w:val="0"/>
              </w:rPr>
              <w:t>Показатель</w:t>
            </w:r>
          </w:p>
        </w:tc>
        <w:tc>
          <w:tcPr>
            <w:tcW w:w="2222" w:type="dxa"/>
          </w:tcPr>
          <w:p w:rsidR="00B378B3" w:rsidRDefault="00382165">
            <w:pPr>
              <w:tabs>
                <w:tab w:val="left" w:pos="720"/>
              </w:tabs>
              <w:spacing w:line="276" w:lineRule="auto"/>
              <w:jc w:val="center"/>
              <w:rPr>
                <w:rStyle w:val="afffffffd"/>
                <w:b w:val="0"/>
              </w:rPr>
            </w:pPr>
            <w:r>
              <w:rPr>
                <w:rStyle w:val="afffffffd"/>
                <w:b w:val="0"/>
              </w:rPr>
              <w:t>Инструментарий, методика</w:t>
            </w:r>
          </w:p>
        </w:tc>
        <w:tc>
          <w:tcPr>
            <w:tcW w:w="1885" w:type="dxa"/>
          </w:tcPr>
          <w:p w:rsidR="00B378B3" w:rsidRDefault="00382165">
            <w:pPr>
              <w:tabs>
                <w:tab w:val="left" w:pos="720"/>
              </w:tabs>
              <w:spacing w:line="276" w:lineRule="auto"/>
              <w:jc w:val="center"/>
              <w:rPr>
                <w:rStyle w:val="afffffffd"/>
                <w:b w:val="0"/>
              </w:rPr>
            </w:pPr>
            <w:r>
              <w:rPr>
                <w:rStyle w:val="afffffffd"/>
                <w:b w:val="0"/>
              </w:rPr>
              <w:t xml:space="preserve">Периодичность </w:t>
            </w:r>
          </w:p>
        </w:tc>
        <w:tc>
          <w:tcPr>
            <w:tcW w:w="1879" w:type="dxa"/>
          </w:tcPr>
          <w:p w:rsidR="00B378B3" w:rsidRDefault="00382165">
            <w:pPr>
              <w:tabs>
                <w:tab w:val="left" w:pos="720"/>
              </w:tabs>
              <w:spacing w:line="276" w:lineRule="auto"/>
              <w:jc w:val="center"/>
              <w:rPr>
                <w:rStyle w:val="afffffffd"/>
                <w:b w:val="0"/>
              </w:rPr>
            </w:pPr>
            <w:r>
              <w:rPr>
                <w:rStyle w:val="afffffffd"/>
                <w:b w:val="0"/>
              </w:rPr>
              <w:t xml:space="preserve">Ответственный  </w:t>
            </w:r>
          </w:p>
        </w:tc>
      </w:tr>
      <w:tr w:rsidR="00B378B3">
        <w:tc>
          <w:tcPr>
            <w:tcW w:w="534" w:type="dxa"/>
          </w:tcPr>
          <w:p w:rsidR="00B378B3" w:rsidRDefault="00B378B3">
            <w:pPr>
              <w:pStyle w:val="afff8"/>
              <w:numPr>
                <w:ilvl w:val="0"/>
                <w:numId w:val="77"/>
              </w:numPr>
              <w:tabs>
                <w:tab w:val="left" w:pos="720"/>
              </w:tabs>
              <w:spacing w:line="276" w:lineRule="auto"/>
              <w:jc w:val="both"/>
              <w:rPr>
                <w:rStyle w:val="afffffffd"/>
                <w:b w:val="0"/>
              </w:rPr>
            </w:pPr>
          </w:p>
        </w:tc>
        <w:tc>
          <w:tcPr>
            <w:tcW w:w="1622" w:type="dxa"/>
          </w:tcPr>
          <w:p w:rsidR="00B378B3" w:rsidRDefault="00382165">
            <w:pPr>
              <w:tabs>
                <w:tab w:val="left" w:pos="720"/>
              </w:tabs>
              <w:spacing w:line="276" w:lineRule="auto"/>
              <w:rPr>
                <w:rStyle w:val="afffffffd"/>
                <w:b w:val="0"/>
              </w:rPr>
            </w:pPr>
            <w:r>
              <w:rPr>
                <w:rStyle w:val="afffffffd"/>
                <w:b w:val="0"/>
              </w:rPr>
              <w:t>Реализация учебных планов по предметам</w:t>
            </w:r>
          </w:p>
        </w:tc>
        <w:tc>
          <w:tcPr>
            <w:tcW w:w="1995" w:type="dxa"/>
          </w:tcPr>
          <w:p w:rsidR="00B378B3" w:rsidRDefault="00382165">
            <w:pPr>
              <w:tabs>
                <w:tab w:val="left" w:pos="720"/>
              </w:tabs>
              <w:spacing w:line="276" w:lineRule="auto"/>
              <w:rPr>
                <w:rStyle w:val="afffffffd"/>
                <w:b w:val="0"/>
              </w:rPr>
            </w:pPr>
            <w:r>
              <w:rPr>
                <w:rStyle w:val="afffffffd"/>
                <w:b w:val="0"/>
              </w:rPr>
              <w:t>Выполнение учебного плана</w:t>
            </w:r>
          </w:p>
        </w:tc>
        <w:tc>
          <w:tcPr>
            <w:tcW w:w="2222" w:type="dxa"/>
          </w:tcPr>
          <w:p w:rsidR="00B378B3" w:rsidRDefault="00382165">
            <w:pPr>
              <w:tabs>
                <w:tab w:val="left" w:pos="720"/>
              </w:tabs>
              <w:spacing w:line="276" w:lineRule="auto"/>
              <w:rPr>
                <w:rStyle w:val="afffffffd"/>
                <w:b w:val="0"/>
              </w:rPr>
            </w:pPr>
            <w:r>
              <w:rPr>
                <w:rStyle w:val="afffffffd"/>
                <w:b w:val="0"/>
              </w:rPr>
              <w:t xml:space="preserve">Процент </w:t>
            </w:r>
          </w:p>
        </w:tc>
        <w:tc>
          <w:tcPr>
            <w:tcW w:w="1885" w:type="dxa"/>
          </w:tcPr>
          <w:p w:rsidR="00B378B3" w:rsidRDefault="00382165">
            <w:pPr>
              <w:tabs>
                <w:tab w:val="left" w:pos="720"/>
              </w:tabs>
              <w:spacing w:line="276" w:lineRule="auto"/>
              <w:jc w:val="center"/>
              <w:rPr>
                <w:rStyle w:val="afffffffd"/>
                <w:b w:val="0"/>
              </w:rPr>
            </w:pPr>
            <w:r>
              <w:rPr>
                <w:rStyle w:val="afffffffd"/>
                <w:b w:val="0"/>
              </w:rPr>
              <w:t>По итогам полугодия, года</w:t>
            </w:r>
          </w:p>
        </w:tc>
        <w:tc>
          <w:tcPr>
            <w:tcW w:w="1879" w:type="dxa"/>
          </w:tcPr>
          <w:p w:rsidR="00B378B3" w:rsidRDefault="00382165">
            <w:pPr>
              <w:tabs>
                <w:tab w:val="left" w:pos="720"/>
              </w:tabs>
              <w:spacing w:line="276" w:lineRule="auto"/>
              <w:jc w:val="center"/>
              <w:rPr>
                <w:rStyle w:val="afffffffd"/>
                <w:b w:val="0"/>
              </w:rPr>
            </w:pPr>
            <w:r>
              <w:rPr>
                <w:rStyle w:val="afffffffd"/>
                <w:b w:val="0"/>
              </w:rPr>
              <w:t>Зам. Директора по УВР</w:t>
            </w:r>
          </w:p>
        </w:tc>
      </w:tr>
      <w:tr w:rsidR="00B378B3">
        <w:tc>
          <w:tcPr>
            <w:tcW w:w="534" w:type="dxa"/>
          </w:tcPr>
          <w:p w:rsidR="00B378B3" w:rsidRDefault="00B378B3">
            <w:pPr>
              <w:pStyle w:val="afff8"/>
              <w:numPr>
                <w:ilvl w:val="0"/>
                <w:numId w:val="77"/>
              </w:numPr>
              <w:tabs>
                <w:tab w:val="left" w:pos="720"/>
              </w:tabs>
              <w:spacing w:line="276" w:lineRule="auto"/>
              <w:jc w:val="both"/>
              <w:rPr>
                <w:rStyle w:val="afffffffd"/>
                <w:b w:val="0"/>
              </w:rPr>
            </w:pPr>
          </w:p>
        </w:tc>
        <w:tc>
          <w:tcPr>
            <w:tcW w:w="1622" w:type="dxa"/>
          </w:tcPr>
          <w:p w:rsidR="00B378B3" w:rsidRDefault="00382165">
            <w:pPr>
              <w:tabs>
                <w:tab w:val="left" w:pos="720"/>
              </w:tabs>
              <w:spacing w:line="276" w:lineRule="auto"/>
              <w:rPr>
                <w:rStyle w:val="afffffffd"/>
                <w:b w:val="0"/>
              </w:rPr>
            </w:pPr>
            <w:r>
              <w:rPr>
                <w:rStyle w:val="afffffffd"/>
                <w:b w:val="0"/>
              </w:rPr>
              <w:t>Реализация рабочих программ</w:t>
            </w:r>
          </w:p>
        </w:tc>
        <w:tc>
          <w:tcPr>
            <w:tcW w:w="1995" w:type="dxa"/>
          </w:tcPr>
          <w:p w:rsidR="00B378B3" w:rsidRDefault="00382165">
            <w:pPr>
              <w:tabs>
                <w:tab w:val="left" w:pos="720"/>
              </w:tabs>
              <w:spacing w:line="276" w:lineRule="auto"/>
              <w:rPr>
                <w:rStyle w:val="afffffffd"/>
                <w:b w:val="0"/>
              </w:rPr>
            </w:pPr>
            <w:r>
              <w:rPr>
                <w:rStyle w:val="afffffffd"/>
                <w:b w:val="0"/>
              </w:rPr>
              <w:t>Выполнение рабочей программы</w:t>
            </w:r>
          </w:p>
        </w:tc>
        <w:tc>
          <w:tcPr>
            <w:tcW w:w="2222" w:type="dxa"/>
          </w:tcPr>
          <w:p w:rsidR="00B378B3" w:rsidRDefault="00382165">
            <w:pPr>
              <w:tabs>
                <w:tab w:val="left" w:pos="720"/>
              </w:tabs>
              <w:spacing w:line="276" w:lineRule="auto"/>
              <w:rPr>
                <w:rStyle w:val="afffffffd"/>
                <w:b w:val="0"/>
              </w:rPr>
            </w:pPr>
            <w:r>
              <w:rPr>
                <w:rStyle w:val="afffffffd"/>
                <w:b w:val="0"/>
              </w:rPr>
              <w:t>Соответствие прохождения учебного материала и рабочей программы педагога</w:t>
            </w:r>
          </w:p>
        </w:tc>
        <w:tc>
          <w:tcPr>
            <w:tcW w:w="1885" w:type="dxa"/>
          </w:tcPr>
          <w:p w:rsidR="00B378B3" w:rsidRDefault="00382165">
            <w:pPr>
              <w:tabs>
                <w:tab w:val="left" w:pos="720"/>
              </w:tabs>
              <w:spacing w:line="276" w:lineRule="auto"/>
              <w:jc w:val="center"/>
              <w:rPr>
                <w:rStyle w:val="afffffffd"/>
                <w:b w:val="0"/>
              </w:rPr>
            </w:pPr>
            <w:r>
              <w:rPr>
                <w:rStyle w:val="afffffffd"/>
                <w:b w:val="0"/>
              </w:rPr>
              <w:t>По итогам полугодия, года</w:t>
            </w:r>
          </w:p>
        </w:tc>
        <w:tc>
          <w:tcPr>
            <w:tcW w:w="1879" w:type="dxa"/>
          </w:tcPr>
          <w:p w:rsidR="00B378B3" w:rsidRDefault="00382165">
            <w:r>
              <w:rPr>
                <w:rStyle w:val="afffffffd"/>
                <w:b w:val="0"/>
              </w:rPr>
              <w:t>Зам. Директора по УВР</w:t>
            </w:r>
          </w:p>
        </w:tc>
      </w:tr>
    </w:tbl>
    <w:p w:rsidR="00B378B3" w:rsidRDefault="00B378B3">
      <w:pPr>
        <w:tabs>
          <w:tab w:val="left" w:pos="720"/>
        </w:tabs>
        <w:spacing w:line="276" w:lineRule="auto"/>
        <w:jc w:val="center"/>
        <w:rPr>
          <w:b/>
        </w:rPr>
      </w:pPr>
    </w:p>
    <w:p w:rsidR="00B378B3" w:rsidRDefault="00382165">
      <w:pPr>
        <w:tabs>
          <w:tab w:val="left" w:pos="720"/>
        </w:tabs>
        <w:spacing w:line="276" w:lineRule="auto"/>
        <w:jc w:val="center"/>
        <w:rPr>
          <w:b/>
        </w:rPr>
      </w:pPr>
      <w:r>
        <w:rPr>
          <w:b/>
        </w:rPr>
        <w:t>Карта мониторинга «Удовлетворенность родителей качеством образовательного процесса»</w:t>
      </w:r>
    </w:p>
    <w:p w:rsidR="00B378B3" w:rsidRDefault="00B378B3">
      <w:pPr>
        <w:jc w:val="center"/>
      </w:pPr>
    </w:p>
    <w:tbl>
      <w:tblPr>
        <w:tblStyle w:val="afffffffffd"/>
        <w:tblW w:w="0" w:type="auto"/>
        <w:tblLayout w:type="fixed"/>
        <w:tblLook w:val="04A0" w:firstRow="1" w:lastRow="0" w:firstColumn="1" w:lastColumn="0" w:noHBand="0" w:noVBand="1"/>
      </w:tblPr>
      <w:tblGrid>
        <w:gridCol w:w="534"/>
        <w:gridCol w:w="2094"/>
        <w:gridCol w:w="2027"/>
        <w:gridCol w:w="1960"/>
        <w:gridCol w:w="1765"/>
        <w:gridCol w:w="1757"/>
      </w:tblGrid>
      <w:tr w:rsidR="00B378B3">
        <w:tc>
          <w:tcPr>
            <w:tcW w:w="534" w:type="dxa"/>
          </w:tcPr>
          <w:p w:rsidR="00B378B3" w:rsidRDefault="00B378B3">
            <w:pPr>
              <w:tabs>
                <w:tab w:val="left" w:pos="720"/>
              </w:tabs>
              <w:spacing w:line="276" w:lineRule="auto"/>
              <w:jc w:val="both"/>
              <w:rPr>
                <w:rStyle w:val="afffffffd"/>
                <w:b w:val="0"/>
              </w:rPr>
            </w:pPr>
          </w:p>
        </w:tc>
        <w:tc>
          <w:tcPr>
            <w:tcW w:w="2094" w:type="dxa"/>
          </w:tcPr>
          <w:p w:rsidR="00B378B3" w:rsidRDefault="00382165">
            <w:pPr>
              <w:tabs>
                <w:tab w:val="left" w:pos="720"/>
              </w:tabs>
              <w:spacing w:line="276" w:lineRule="auto"/>
              <w:jc w:val="center"/>
              <w:rPr>
                <w:rStyle w:val="afffffffd"/>
                <w:b w:val="0"/>
              </w:rPr>
            </w:pPr>
            <w:r>
              <w:rPr>
                <w:rStyle w:val="afffffffd"/>
                <w:b w:val="0"/>
              </w:rPr>
              <w:t>Критерий</w:t>
            </w:r>
          </w:p>
        </w:tc>
        <w:tc>
          <w:tcPr>
            <w:tcW w:w="2027" w:type="dxa"/>
          </w:tcPr>
          <w:p w:rsidR="00B378B3" w:rsidRDefault="00382165">
            <w:pPr>
              <w:tabs>
                <w:tab w:val="left" w:pos="720"/>
              </w:tabs>
              <w:spacing w:line="276" w:lineRule="auto"/>
              <w:jc w:val="center"/>
              <w:rPr>
                <w:rStyle w:val="afffffffd"/>
                <w:b w:val="0"/>
              </w:rPr>
            </w:pPr>
            <w:r>
              <w:rPr>
                <w:rStyle w:val="afffffffd"/>
                <w:b w:val="0"/>
              </w:rPr>
              <w:t>Показатель</w:t>
            </w:r>
          </w:p>
        </w:tc>
        <w:tc>
          <w:tcPr>
            <w:tcW w:w="1960" w:type="dxa"/>
          </w:tcPr>
          <w:p w:rsidR="00B378B3" w:rsidRDefault="00382165">
            <w:pPr>
              <w:tabs>
                <w:tab w:val="left" w:pos="720"/>
              </w:tabs>
              <w:spacing w:line="276" w:lineRule="auto"/>
              <w:jc w:val="center"/>
              <w:rPr>
                <w:rStyle w:val="afffffffd"/>
                <w:b w:val="0"/>
              </w:rPr>
            </w:pPr>
            <w:r>
              <w:rPr>
                <w:rStyle w:val="afffffffd"/>
                <w:b w:val="0"/>
              </w:rPr>
              <w:t>Инструментарий, методика</w:t>
            </w:r>
          </w:p>
        </w:tc>
        <w:tc>
          <w:tcPr>
            <w:tcW w:w="1765" w:type="dxa"/>
          </w:tcPr>
          <w:p w:rsidR="00B378B3" w:rsidRDefault="00382165">
            <w:pPr>
              <w:tabs>
                <w:tab w:val="left" w:pos="720"/>
              </w:tabs>
              <w:spacing w:line="276" w:lineRule="auto"/>
              <w:jc w:val="center"/>
              <w:rPr>
                <w:rStyle w:val="afffffffd"/>
                <w:b w:val="0"/>
              </w:rPr>
            </w:pPr>
            <w:r>
              <w:rPr>
                <w:rStyle w:val="afffffffd"/>
                <w:b w:val="0"/>
              </w:rPr>
              <w:t xml:space="preserve">Периодичность </w:t>
            </w:r>
          </w:p>
        </w:tc>
        <w:tc>
          <w:tcPr>
            <w:tcW w:w="1757" w:type="dxa"/>
          </w:tcPr>
          <w:p w:rsidR="00B378B3" w:rsidRDefault="00382165">
            <w:pPr>
              <w:tabs>
                <w:tab w:val="left" w:pos="720"/>
              </w:tabs>
              <w:spacing w:line="276" w:lineRule="auto"/>
              <w:jc w:val="center"/>
              <w:rPr>
                <w:rStyle w:val="afffffffd"/>
                <w:b w:val="0"/>
              </w:rPr>
            </w:pPr>
            <w:r>
              <w:rPr>
                <w:rStyle w:val="afffffffd"/>
                <w:b w:val="0"/>
              </w:rPr>
              <w:t xml:space="preserve">Ответственный  </w:t>
            </w:r>
          </w:p>
        </w:tc>
      </w:tr>
      <w:tr w:rsidR="00B378B3">
        <w:tc>
          <w:tcPr>
            <w:tcW w:w="534" w:type="dxa"/>
          </w:tcPr>
          <w:p w:rsidR="00B378B3" w:rsidRDefault="00B378B3">
            <w:pPr>
              <w:pStyle w:val="afff8"/>
              <w:numPr>
                <w:ilvl w:val="0"/>
                <w:numId w:val="78"/>
              </w:numPr>
              <w:tabs>
                <w:tab w:val="left" w:pos="720"/>
              </w:tabs>
              <w:spacing w:line="276" w:lineRule="auto"/>
              <w:jc w:val="both"/>
              <w:rPr>
                <w:rStyle w:val="afffffffd"/>
                <w:b w:val="0"/>
              </w:rPr>
            </w:pPr>
          </w:p>
        </w:tc>
        <w:tc>
          <w:tcPr>
            <w:tcW w:w="2094" w:type="dxa"/>
          </w:tcPr>
          <w:p w:rsidR="00B378B3" w:rsidRDefault="00382165">
            <w:pPr>
              <w:tabs>
                <w:tab w:val="left" w:pos="720"/>
              </w:tabs>
              <w:spacing w:line="276" w:lineRule="auto"/>
              <w:rPr>
                <w:rStyle w:val="afffffffd"/>
                <w:b w:val="0"/>
              </w:rPr>
            </w:pPr>
            <w:r>
              <w:rPr>
                <w:rStyle w:val="afffffffd"/>
                <w:b w:val="0"/>
              </w:rPr>
              <w:t>Удовлетворенность родителей старшей школы качеством образовательной деятельности</w:t>
            </w:r>
          </w:p>
        </w:tc>
        <w:tc>
          <w:tcPr>
            <w:tcW w:w="2027" w:type="dxa"/>
          </w:tcPr>
          <w:p w:rsidR="00B378B3" w:rsidRDefault="00382165">
            <w:pPr>
              <w:tabs>
                <w:tab w:val="left" w:pos="720"/>
              </w:tabs>
              <w:spacing w:line="276" w:lineRule="auto"/>
              <w:rPr>
                <w:rStyle w:val="afffffffd"/>
                <w:b w:val="0"/>
              </w:rPr>
            </w:pPr>
            <w:r>
              <w:rPr>
                <w:rStyle w:val="afffffffd"/>
                <w:b w:val="0"/>
              </w:rPr>
              <w:t>Полностью удовлетворены/не удовлетворены</w:t>
            </w:r>
          </w:p>
        </w:tc>
        <w:tc>
          <w:tcPr>
            <w:tcW w:w="1960" w:type="dxa"/>
          </w:tcPr>
          <w:p w:rsidR="00B378B3" w:rsidRDefault="00382165">
            <w:pPr>
              <w:tabs>
                <w:tab w:val="left" w:pos="720"/>
              </w:tabs>
              <w:spacing w:line="276" w:lineRule="auto"/>
              <w:rPr>
                <w:rStyle w:val="afffffffd"/>
                <w:b w:val="0"/>
              </w:rPr>
            </w:pPr>
            <w:r>
              <w:rPr>
                <w:rStyle w:val="afffffffd"/>
                <w:b w:val="0"/>
              </w:rPr>
              <w:t>Анкетирование</w:t>
            </w:r>
          </w:p>
        </w:tc>
        <w:tc>
          <w:tcPr>
            <w:tcW w:w="1765" w:type="dxa"/>
          </w:tcPr>
          <w:p w:rsidR="00B378B3" w:rsidRDefault="00382165">
            <w:pPr>
              <w:tabs>
                <w:tab w:val="left" w:pos="720"/>
              </w:tabs>
              <w:spacing w:line="276" w:lineRule="auto"/>
              <w:jc w:val="center"/>
              <w:rPr>
                <w:rStyle w:val="afffffffd"/>
                <w:b w:val="0"/>
              </w:rPr>
            </w:pPr>
            <w:r>
              <w:rPr>
                <w:rStyle w:val="afffffffd"/>
                <w:b w:val="0"/>
              </w:rPr>
              <w:t>март</w:t>
            </w:r>
          </w:p>
        </w:tc>
        <w:tc>
          <w:tcPr>
            <w:tcW w:w="1757" w:type="dxa"/>
          </w:tcPr>
          <w:p w:rsidR="00B378B3" w:rsidRDefault="00382165">
            <w:r>
              <w:rPr>
                <w:rStyle w:val="afffffffd"/>
                <w:b w:val="0"/>
              </w:rPr>
              <w:t>Зам. Директора по УВР</w:t>
            </w:r>
          </w:p>
        </w:tc>
      </w:tr>
      <w:tr w:rsidR="00B378B3">
        <w:tc>
          <w:tcPr>
            <w:tcW w:w="534" w:type="dxa"/>
          </w:tcPr>
          <w:p w:rsidR="00B378B3" w:rsidRDefault="00B378B3">
            <w:pPr>
              <w:pStyle w:val="afff8"/>
              <w:numPr>
                <w:ilvl w:val="0"/>
                <w:numId w:val="78"/>
              </w:numPr>
              <w:tabs>
                <w:tab w:val="left" w:pos="720"/>
              </w:tabs>
              <w:spacing w:line="276" w:lineRule="auto"/>
              <w:jc w:val="both"/>
              <w:rPr>
                <w:rStyle w:val="afffffffd"/>
                <w:b w:val="0"/>
              </w:rPr>
            </w:pPr>
          </w:p>
        </w:tc>
        <w:tc>
          <w:tcPr>
            <w:tcW w:w="2094" w:type="dxa"/>
          </w:tcPr>
          <w:p w:rsidR="00B378B3" w:rsidRDefault="00382165">
            <w:pPr>
              <w:tabs>
                <w:tab w:val="left" w:pos="720"/>
              </w:tabs>
              <w:spacing w:line="276" w:lineRule="auto"/>
              <w:rPr>
                <w:rStyle w:val="afffffffd"/>
                <w:b w:val="0"/>
              </w:rPr>
            </w:pPr>
            <w:r>
              <w:rPr>
                <w:rStyle w:val="afffffffd"/>
                <w:b w:val="0"/>
              </w:rPr>
              <w:t>Неудовлетворенность ро</w:t>
            </w:r>
            <w:r>
              <w:rPr>
                <w:rStyle w:val="afffffffd"/>
                <w:b w:val="0"/>
              </w:rPr>
              <w:t>дителей</w:t>
            </w:r>
          </w:p>
        </w:tc>
        <w:tc>
          <w:tcPr>
            <w:tcW w:w="2027" w:type="dxa"/>
          </w:tcPr>
          <w:p w:rsidR="00B378B3" w:rsidRDefault="00382165">
            <w:pPr>
              <w:tabs>
                <w:tab w:val="left" w:pos="720"/>
              </w:tabs>
              <w:spacing w:line="276" w:lineRule="auto"/>
              <w:rPr>
                <w:rStyle w:val="afffffffd"/>
                <w:b w:val="0"/>
              </w:rPr>
            </w:pPr>
            <w:r>
              <w:rPr>
                <w:rStyle w:val="afffffffd"/>
                <w:b w:val="0"/>
              </w:rPr>
              <w:t>Количество жалоб по организации образовательной деятельности</w:t>
            </w:r>
          </w:p>
        </w:tc>
        <w:tc>
          <w:tcPr>
            <w:tcW w:w="1960" w:type="dxa"/>
          </w:tcPr>
          <w:p w:rsidR="00B378B3" w:rsidRDefault="00382165">
            <w:pPr>
              <w:tabs>
                <w:tab w:val="left" w:pos="720"/>
              </w:tabs>
              <w:spacing w:line="276" w:lineRule="auto"/>
              <w:rPr>
                <w:rStyle w:val="afffffffd"/>
                <w:b w:val="0"/>
              </w:rPr>
            </w:pPr>
            <w:r>
              <w:rPr>
                <w:rStyle w:val="afffffffd"/>
                <w:b w:val="0"/>
              </w:rPr>
              <w:t xml:space="preserve">Количество </w:t>
            </w:r>
          </w:p>
        </w:tc>
        <w:tc>
          <w:tcPr>
            <w:tcW w:w="1765" w:type="dxa"/>
          </w:tcPr>
          <w:p w:rsidR="00B378B3" w:rsidRDefault="00382165">
            <w:pPr>
              <w:tabs>
                <w:tab w:val="left" w:pos="720"/>
              </w:tabs>
              <w:spacing w:line="276" w:lineRule="auto"/>
              <w:jc w:val="center"/>
              <w:rPr>
                <w:rStyle w:val="afffffffd"/>
                <w:b w:val="0"/>
              </w:rPr>
            </w:pPr>
            <w:r>
              <w:rPr>
                <w:rStyle w:val="afffffffd"/>
                <w:b w:val="0"/>
              </w:rPr>
              <w:t>В течение года</w:t>
            </w:r>
          </w:p>
        </w:tc>
        <w:tc>
          <w:tcPr>
            <w:tcW w:w="1757" w:type="dxa"/>
          </w:tcPr>
          <w:p w:rsidR="00B378B3" w:rsidRDefault="00382165">
            <w:pPr>
              <w:jc w:val="center"/>
              <w:rPr>
                <w:rStyle w:val="afffffffd"/>
                <w:b w:val="0"/>
              </w:rPr>
            </w:pPr>
            <w:r>
              <w:rPr>
                <w:rStyle w:val="afffffffd"/>
                <w:b w:val="0"/>
              </w:rPr>
              <w:t>Директор</w:t>
            </w:r>
          </w:p>
        </w:tc>
      </w:tr>
    </w:tbl>
    <w:p w:rsidR="00B378B3" w:rsidRDefault="00B378B3">
      <w:pPr>
        <w:tabs>
          <w:tab w:val="left" w:pos="720"/>
        </w:tabs>
        <w:spacing w:line="276" w:lineRule="auto"/>
        <w:jc w:val="center"/>
      </w:pPr>
    </w:p>
    <w:p w:rsidR="00B378B3" w:rsidRDefault="00B378B3">
      <w:pPr>
        <w:tabs>
          <w:tab w:val="left" w:pos="720"/>
        </w:tabs>
        <w:spacing w:line="276" w:lineRule="auto"/>
        <w:ind w:firstLine="540"/>
        <w:jc w:val="both"/>
        <w:rPr>
          <w:rStyle w:val="afffffffd"/>
          <w:b w:val="0"/>
        </w:rPr>
      </w:pPr>
    </w:p>
    <w:p w:rsidR="00B378B3" w:rsidRDefault="00382165">
      <w:pPr>
        <w:tabs>
          <w:tab w:val="left" w:pos="720"/>
        </w:tabs>
        <w:spacing w:line="276" w:lineRule="auto"/>
        <w:ind w:firstLine="540"/>
        <w:jc w:val="right"/>
        <w:rPr>
          <w:b/>
          <w:i/>
        </w:rPr>
      </w:pPr>
      <w:r>
        <w:rPr>
          <w:b/>
          <w:i/>
        </w:rPr>
        <w:t xml:space="preserve">Приложение 1. </w:t>
      </w:r>
    </w:p>
    <w:p w:rsidR="00B378B3" w:rsidRDefault="00382165">
      <w:pPr>
        <w:spacing w:beforeAutospacing="1" w:afterAutospacing="1"/>
        <w:contextualSpacing/>
        <w:jc w:val="center"/>
      </w:pPr>
      <w:r>
        <w:t>Календарный учебный график на 2020-2021 учебный год</w:t>
      </w:r>
    </w:p>
    <w:p w:rsidR="00B378B3" w:rsidRDefault="00382165">
      <w:pPr>
        <w:spacing w:beforeAutospacing="1" w:afterAutospacing="1"/>
        <w:contextualSpacing/>
        <w:jc w:val="center"/>
      </w:pPr>
      <w:r>
        <w:lastRenderedPageBreak/>
        <w:t>(пятидневная учебная неделя)</w:t>
      </w:r>
    </w:p>
    <w:p w:rsidR="00B378B3" w:rsidRDefault="00382165">
      <w:pPr>
        <w:spacing w:beforeAutospacing="1" w:afterAutospacing="1"/>
        <w:contextualSpacing/>
        <w:jc w:val="center"/>
      </w:pPr>
      <w:r>
        <w:rPr>
          <w:b/>
        </w:rPr>
        <w:t>Начало учебного года</w:t>
      </w:r>
      <w:r>
        <w:t xml:space="preserve"> – 1 сентября 2020 г.</w:t>
      </w:r>
    </w:p>
    <w:p w:rsidR="00B378B3" w:rsidRDefault="00B378B3">
      <w:pPr>
        <w:spacing w:beforeAutospacing="1" w:afterAutospacing="1"/>
        <w:contextualSpacing/>
        <w:jc w:val="center"/>
        <w:rPr>
          <w:b/>
        </w:rPr>
      </w:pPr>
    </w:p>
    <w:p w:rsidR="00B378B3" w:rsidRDefault="00382165">
      <w:pPr>
        <w:spacing w:beforeAutospacing="1" w:afterAutospacing="1"/>
        <w:contextualSpacing/>
        <w:jc w:val="center"/>
        <w:rPr>
          <w:b/>
        </w:rPr>
      </w:pPr>
      <w:r>
        <w:rPr>
          <w:b/>
        </w:rPr>
        <w:t xml:space="preserve"> I</w:t>
      </w:r>
      <w:r>
        <w:rPr>
          <w:b/>
        </w:rPr>
        <w:t>-триместр</w:t>
      </w:r>
    </w:p>
    <w:p w:rsidR="00B378B3" w:rsidRDefault="00382165">
      <w:pPr>
        <w:spacing w:beforeAutospacing="1" w:afterAutospacing="1"/>
        <w:contextualSpacing/>
        <w:jc w:val="center"/>
      </w:pPr>
      <w:r>
        <w:t xml:space="preserve">с 01.09.2020 по 21.11.2020 </w:t>
      </w:r>
    </w:p>
    <w:tbl>
      <w:tblPr>
        <w:tblStyle w:val="5f5"/>
        <w:tblW w:w="0" w:type="auto"/>
        <w:tblLayout w:type="fixed"/>
        <w:tblLook w:val="04A0" w:firstRow="1" w:lastRow="0" w:firstColumn="1" w:lastColumn="0" w:noHBand="0" w:noVBand="1"/>
      </w:tblPr>
      <w:tblGrid>
        <w:gridCol w:w="4785"/>
        <w:gridCol w:w="4786"/>
      </w:tblGrid>
      <w:tr w:rsidR="00B378B3">
        <w:tc>
          <w:tcPr>
            <w:tcW w:w="4785" w:type="dxa"/>
            <w:vAlign w:val="center"/>
          </w:tcPr>
          <w:p w:rsidR="00B378B3" w:rsidRDefault="00382165">
            <w:pPr>
              <w:spacing w:beforeAutospacing="1" w:afterAutospacing="1"/>
              <w:contextualSpacing/>
              <w:jc w:val="center"/>
              <w:rPr>
                <w:b/>
              </w:rPr>
            </w:pPr>
            <w:r>
              <w:rPr>
                <w:b/>
              </w:rPr>
              <w:t>1 модуль</w:t>
            </w:r>
          </w:p>
          <w:p w:rsidR="00B378B3" w:rsidRDefault="00382165">
            <w:pPr>
              <w:spacing w:beforeAutospacing="1" w:afterAutospacing="1"/>
              <w:contextualSpacing/>
              <w:jc w:val="center"/>
            </w:pPr>
            <w:r>
              <w:t>с 01.09.2020 по 05.10.2020</w:t>
            </w:r>
          </w:p>
        </w:tc>
        <w:tc>
          <w:tcPr>
            <w:tcW w:w="4786" w:type="dxa"/>
            <w:vAlign w:val="center"/>
          </w:tcPr>
          <w:p w:rsidR="00B378B3" w:rsidRDefault="00382165">
            <w:pPr>
              <w:spacing w:beforeAutospacing="1" w:afterAutospacing="1"/>
              <w:contextualSpacing/>
              <w:jc w:val="center"/>
              <w:rPr>
                <w:b/>
              </w:rPr>
            </w:pPr>
            <w:r>
              <w:rPr>
                <w:b/>
              </w:rPr>
              <w:t>2 модуль</w:t>
            </w:r>
          </w:p>
          <w:p w:rsidR="00B378B3" w:rsidRDefault="00382165">
            <w:pPr>
              <w:spacing w:beforeAutospacing="1" w:afterAutospacing="1"/>
              <w:contextualSpacing/>
              <w:jc w:val="center"/>
            </w:pPr>
            <w:r>
              <w:t>с 12.10.2020 по 14.11.2020</w:t>
            </w:r>
          </w:p>
        </w:tc>
      </w:tr>
      <w:tr w:rsidR="00B378B3">
        <w:tc>
          <w:tcPr>
            <w:tcW w:w="4785" w:type="dxa"/>
            <w:vAlign w:val="center"/>
          </w:tcPr>
          <w:p w:rsidR="00B378B3" w:rsidRDefault="00382165">
            <w:pPr>
              <w:spacing w:beforeAutospacing="1" w:afterAutospacing="1"/>
              <w:contextualSpacing/>
              <w:jc w:val="center"/>
            </w:pPr>
            <w:r>
              <w:t xml:space="preserve">Продолжительность: 5 недель </w:t>
            </w:r>
          </w:p>
        </w:tc>
        <w:tc>
          <w:tcPr>
            <w:tcW w:w="4786" w:type="dxa"/>
            <w:vAlign w:val="center"/>
          </w:tcPr>
          <w:p w:rsidR="00B378B3" w:rsidRDefault="00382165">
            <w:pPr>
              <w:spacing w:beforeAutospacing="1" w:afterAutospacing="1"/>
              <w:contextualSpacing/>
              <w:jc w:val="center"/>
            </w:pPr>
            <w:r>
              <w:t xml:space="preserve">Продолжительность: 5 недель </w:t>
            </w:r>
          </w:p>
        </w:tc>
      </w:tr>
      <w:tr w:rsidR="00B378B3">
        <w:tc>
          <w:tcPr>
            <w:tcW w:w="4785" w:type="dxa"/>
            <w:vAlign w:val="center"/>
          </w:tcPr>
          <w:p w:rsidR="00B378B3" w:rsidRDefault="00382165">
            <w:pPr>
              <w:spacing w:beforeAutospacing="1" w:afterAutospacing="1"/>
              <w:contextualSpacing/>
              <w:jc w:val="center"/>
            </w:pPr>
            <w:r>
              <w:t>Каникулы: с 06.10.2020 по 09.10.2020</w:t>
            </w:r>
          </w:p>
        </w:tc>
        <w:tc>
          <w:tcPr>
            <w:tcW w:w="4786" w:type="dxa"/>
            <w:vAlign w:val="center"/>
          </w:tcPr>
          <w:p w:rsidR="00B378B3" w:rsidRDefault="00382165">
            <w:pPr>
              <w:spacing w:beforeAutospacing="1" w:afterAutospacing="1"/>
              <w:contextualSpacing/>
              <w:jc w:val="center"/>
            </w:pPr>
            <w:r>
              <w:t>Каникулы: с 16.11.2020 по 21.11.2020</w:t>
            </w:r>
          </w:p>
        </w:tc>
      </w:tr>
      <w:tr w:rsidR="00B378B3">
        <w:tc>
          <w:tcPr>
            <w:tcW w:w="4785" w:type="dxa"/>
            <w:vAlign w:val="center"/>
          </w:tcPr>
          <w:p w:rsidR="00B378B3" w:rsidRDefault="00382165">
            <w:pPr>
              <w:spacing w:beforeAutospacing="1" w:afterAutospacing="1"/>
              <w:contextualSpacing/>
              <w:jc w:val="center"/>
            </w:pPr>
            <w:r>
              <w:t>Продолжительность каникул: 4 дня</w:t>
            </w:r>
          </w:p>
        </w:tc>
        <w:tc>
          <w:tcPr>
            <w:tcW w:w="4786" w:type="dxa"/>
            <w:vAlign w:val="center"/>
          </w:tcPr>
          <w:p w:rsidR="00B378B3" w:rsidRDefault="00382165">
            <w:pPr>
              <w:spacing w:beforeAutospacing="1" w:afterAutospacing="1"/>
              <w:contextualSpacing/>
              <w:jc w:val="center"/>
            </w:pPr>
            <w:r>
              <w:t>Продолжительность каникул: 6 дней</w:t>
            </w:r>
          </w:p>
        </w:tc>
      </w:tr>
    </w:tbl>
    <w:p w:rsidR="00B378B3" w:rsidRDefault="00382165">
      <w:pPr>
        <w:spacing w:beforeAutospacing="1" w:afterAutospacing="1"/>
        <w:contextualSpacing/>
        <w:jc w:val="center"/>
        <w:rPr>
          <w:b/>
        </w:rPr>
      </w:pPr>
      <w:r>
        <w:rPr>
          <w:b/>
        </w:rPr>
        <w:t>II-триместр</w:t>
      </w:r>
    </w:p>
    <w:p w:rsidR="00B378B3" w:rsidRDefault="00382165">
      <w:pPr>
        <w:spacing w:beforeAutospacing="1" w:afterAutospacing="1"/>
        <w:contextualSpacing/>
        <w:jc w:val="center"/>
      </w:pPr>
      <w:r>
        <w:t>с 23.11.2020 по 12.02.2020</w:t>
      </w:r>
    </w:p>
    <w:tbl>
      <w:tblPr>
        <w:tblStyle w:val="5f5"/>
        <w:tblW w:w="0" w:type="auto"/>
        <w:tblLayout w:type="fixed"/>
        <w:tblLook w:val="04A0" w:firstRow="1" w:lastRow="0" w:firstColumn="1" w:lastColumn="0" w:noHBand="0" w:noVBand="1"/>
      </w:tblPr>
      <w:tblGrid>
        <w:gridCol w:w="4785"/>
        <w:gridCol w:w="4786"/>
      </w:tblGrid>
      <w:tr w:rsidR="00B378B3">
        <w:tc>
          <w:tcPr>
            <w:tcW w:w="4785" w:type="dxa"/>
            <w:vAlign w:val="center"/>
          </w:tcPr>
          <w:p w:rsidR="00B378B3" w:rsidRDefault="00382165">
            <w:pPr>
              <w:spacing w:beforeAutospacing="1" w:afterAutospacing="1"/>
              <w:contextualSpacing/>
              <w:jc w:val="center"/>
              <w:rPr>
                <w:b/>
              </w:rPr>
            </w:pPr>
            <w:r>
              <w:rPr>
                <w:b/>
              </w:rPr>
              <w:t>3 модуль</w:t>
            </w:r>
          </w:p>
          <w:p w:rsidR="00B378B3" w:rsidRDefault="00382165">
            <w:pPr>
              <w:spacing w:beforeAutospacing="1" w:afterAutospacing="1"/>
              <w:contextualSpacing/>
              <w:jc w:val="center"/>
            </w:pPr>
            <w:r>
              <w:t>с 23.11.2020 по 30.12.2020</w:t>
            </w:r>
          </w:p>
        </w:tc>
        <w:tc>
          <w:tcPr>
            <w:tcW w:w="4786" w:type="dxa"/>
            <w:vAlign w:val="center"/>
          </w:tcPr>
          <w:p w:rsidR="00B378B3" w:rsidRDefault="00382165">
            <w:pPr>
              <w:spacing w:beforeAutospacing="1" w:afterAutospacing="1"/>
              <w:contextualSpacing/>
              <w:jc w:val="center"/>
              <w:rPr>
                <w:b/>
              </w:rPr>
            </w:pPr>
            <w:r>
              <w:rPr>
                <w:b/>
              </w:rPr>
              <w:t>4 модуль</w:t>
            </w:r>
          </w:p>
          <w:p w:rsidR="00B378B3" w:rsidRDefault="00382165">
            <w:pPr>
              <w:spacing w:beforeAutospacing="1" w:afterAutospacing="1"/>
              <w:contextualSpacing/>
              <w:jc w:val="center"/>
            </w:pPr>
            <w:r>
              <w:t>с 11.01.2021 по 08.02.2021</w:t>
            </w:r>
          </w:p>
        </w:tc>
      </w:tr>
      <w:tr w:rsidR="00B378B3">
        <w:tc>
          <w:tcPr>
            <w:tcW w:w="4785" w:type="dxa"/>
            <w:vAlign w:val="center"/>
          </w:tcPr>
          <w:p w:rsidR="00B378B3" w:rsidRDefault="00382165">
            <w:pPr>
              <w:spacing w:beforeAutospacing="1" w:afterAutospacing="1"/>
              <w:contextualSpacing/>
              <w:jc w:val="center"/>
            </w:pPr>
            <w:r>
              <w:t>Продолжительность: 5 недель 3 дня</w:t>
            </w:r>
          </w:p>
        </w:tc>
        <w:tc>
          <w:tcPr>
            <w:tcW w:w="4786" w:type="dxa"/>
            <w:vAlign w:val="center"/>
          </w:tcPr>
          <w:p w:rsidR="00B378B3" w:rsidRDefault="00382165">
            <w:pPr>
              <w:spacing w:beforeAutospacing="1" w:afterAutospacing="1"/>
              <w:contextualSpacing/>
              <w:jc w:val="center"/>
            </w:pPr>
            <w:r>
              <w:t>Продолжительность: 4 недели 2 дня</w:t>
            </w:r>
          </w:p>
        </w:tc>
      </w:tr>
      <w:tr w:rsidR="00B378B3">
        <w:trPr>
          <w:trHeight w:val="101"/>
        </w:trPr>
        <w:tc>
          <w:tcPr>
            <w:tcW w:w="4785" w:type="dxa"/>
            <w:vAlign w:val="center"/>
          </w:tcPr>
          <w:p w:rsidR="00B378B3" w:rsidRDefault="00382165">
            <w:pPr>
              <w:spacing w:beforeAutospacing="1" w:afterAutospacing="1"/>
              <w:contextualSpacing/>
              <w:jc w:val="center"/>
            </w:pPr>
            <w:r>
              <w:t>Каникулы: с 31.12.2020 по 09.01.2021</w:t>
            </w:r>
          </w:p>
        </w:tc>
        <w:tc>
          <w:tcPr>
            <w:tcW w:w="4786" w:type="dxa"/>
            <w:vAlign w:val="center"/>
          </w:tcPr>
          <w:p w:rsidR="00B378B3" w:rsidRDefault="00382165">
            <w:pPr>
              <w:spacing w:beforeAutospacing="1" w:afterAutospacing="1"/>
              <w:contextualSpacing/>
              <w:jc w:val="center"/>
            </w:pPr>
            <w:r>
              <w:t>Каникулы: с 09.02.2021 по 12.02.2021</w:t>
            </w:r>
          </w:p>
        </w:tc>
      </w:tr>
      <w:tr w:rsidR="00B378B3">
        <w:tc>
          <w:tcPr>
            <w:tcW w:w="4785" w:type="dxa"/>
            <w:vAlign w:val="center"/>
          </w:tcPr>
          <w:p w:rsidR="00B378B3" w:rsidRDefault="00382165">
            <w:pPr>
              <w:spacing w:beforeAutospacing="1" w:afterAutospacing="1"/>
              <w:contextualSpacing/>
              <w:jc w:val="center"/>
            </w:pPr>
            <w:r>
              <w:t>Продолжительность каникул: 10 дней</w:t>
            </w:r>
          </w:p>
        </w:tc>
        <w:tc>
          <w:tcPr>
            <w:tcW w:w="4786" w:type="dxa"/>
            <w:vAlign w:val="center"/>
          </w:tcPr>
          <w:p w:rsidR="00B378B3" w:rsidRDefault="00382165">
            <w:pPr>
              <w:spacing w:beforeAutospacing="1" w:afterAutospacing="1"/>
              <w:contextualSpacing/>
              <w:jc w:val="center"/>
            </w:pPr>
            <w:r>
              <w:t>Продолжительность каникул: 4 дня</w:t>
            </w:r>
          </w:p>
        </w:tc>
      </w:tr>
    </w:tbl>
    <w:p w:rsidR="00B378B3" w:rsidRDefault="00382165">
      <w:pPr>
        <w:spacing w:beforeAutospacing="1" w:afterAutospacing="1"/>
        <w:contextualSpacing/>
        <w:jc w:val="center"/>
        <w:rPr>
          <w:b/>
        </w:rPr>
      </w:pPr>
      <w:r>
        <w:rPr>
          <w:b/>
        </w:rPr>
        <w:t>III-триместр</w:t>
      </w:r>
    </w:p>
    <w:p w:rsidR="00B378B3" w:rsidRDefault="00382165">
      <w:pPr>
        <w:spacing w:beforeAutospacing="1" w:afterAutospacing="1"/>
        <w:contextualSpacing/>
        <w:jc w:val="center"/>
      </w:pPr>
      <w:r>
        <w:t>с 15.02.2021 по 28.05.2021</w:t>
      </w:r>
    </w:p>
    <w:tbl>
      <w:tblPr>
        <w:tblStyle w:val="5f5"/>
        <w:tblW w:w="0" w:type="auto"/>
        <w:tblLayout w:type="fixed"/>
        <w:tblLook w:val="04A0" w:firstRow="1" w:lastRow="0" w:firstColumn="1" w:lastColumn="0" w:noHBand="0" w:noVBand="1"/>
      </w:tblPr>
      <w:tblGrid>
        <w:gridCol w:w="4785"/>
        <w:gridCol w:w="4786"/>
      </w:tblGrid>
      <w:tr w:rsidR="00B378B3">
        <w:tc>
          <w:tcPr>
            <w:tcW w:w="4785" w:type="dxa"/>
            <w:vAlign w:val="center"/>
          </w:tcPr>
          <w:p w:rsidR="00B378B3" w:rsidRDefault="00382165">
            <w:pPr>
              <w:spacing w:beforeAutospacing="1" w:afterAutospacing="1"/>
              <w:contextualSpacing/>
              <w:jc w:val="center"/>
              <w:rPr>
                <w:b/>
              </w:rPr>
            </w:pPr>
            <w:r>
              <w:rPr>
                <w:b/>
              </w:rPr>
              <w:t>5 модуль</w:t>
            </w:r>
          </w:p>
          <w:p w:rsidR="00B378B3" w:rsidRDefault="00382165">
            <w:pPr>
              <w:spacing w:beforeAutospacing="1" w:afterAutospacing="1"/>
              <w:contextualSpacing/>
              <w:jc w:val="center"/>
            </w:pPr>
            <w:r>
              <w:t>с 15.02.2021 по 20.03.2021</w:t>
            </w:r>
          </w:p>
        </w:tc>
        <w:tc>
          <w:tcPr>
            <w:tcW w:w="4786" w:type="dxa"/>
            <w:vAlign w:val="center"/>
          </w:tcPr>
          <w:p w:rsidR="00B378B3" w:rsidRDefault="00382165">
            <w:pPr>
              <w:spacing w:beforeAutospacing="1" w:afterAutospacing="1"/>
              <w:contextualSpacing/>
              <w:jc w:val="center"/>
              <w:rPr>
                <w:b/>
              </w:rPr>
            </w:pPr>
            <w:r>
              <w:rPr>
                <w:b/>
              </w:rPr>
              <w:t>6 модуль</w:t>
            </w:r>
          </w:p>
          <w:p w:rsidR="00B378B3" w:rsidRDefault="00382165">
            <w:pPr>
              <w:spacing w:beforeAutospacing="1" w:afterAutospacing="1"/>
              <w:contextualSpacing/>
              <w:jc w:val="center"/>
            </w:pPr>
            <w:r>
              <w:t>с 29.03.2021 по 28.05.2021</w:t>
            </w:r>
          </w:p>
          <w:p w:rsidR="00B378B3" w:rsidRDefault="00382165">
            <w:pPr>
              <w:spacing w:beforeAutospacing="1" w:afterAutospacing="1"/>
              <w:contextualSpacing/>
              <w:jc w:val="center"/>
            </w:pPr>
            <w:r>
              <w:t>для 2-8, 10 класса</w:t>
            </w:r>
          </w:p>
        </w:tc>
      </w:tr>
      <w:tr w:rsidR="00B378B3">
        <w:tc>
          <w:tcPr>
            <w:tcW w:w="4785" w:type="dxa"/>
            <w:vAlign w:val="center"/>
          </w:tcPr>
          <w:p w:rsidR="00B378B3" w:rsidRDefault="00382165">
            <w:pPr>
              <w:spacing w:beforeAutospacing="1" w:afterAutospacing="1"/>
              <w:contextualSpacing/>
              <w:jc w:val="center"/>
            </w:pPr>
            <w:r>
              <w:t>Продолжительность: 5 недель 2 дня</w:t>
            </w:r>
          </w:p>
        </w:tc>
        <w:tc>
          <w:tcPr>
            <w:tcW w:w="4786" w:type="dxa"/>
            <w:vAlign w:val="center"/>
          </w:tcPr>
          <w:p w:rsidR="00B378B3" w:rsidRDefault="00382165">
            <w:pPr>
              <w:spacing w:beforeAutospacing="1" w:afterAutospacing="1"/>
              <w:contextualSpacing/>
              <w:jc w:val="center"/>
            </w:pPr>
            <w:r>
              <w:t>Продолжительность учебы: 9 недель</w:t>
            </w:r>
          </w:p>
        </w:tc>
      </w:tr>
      <w:tr w:rsidR="00B378B3">
        <w:tc>
          <w:tcPr>
            <w:tcW w:w="4785" w:type="dxa"/>
            <w:vAlign w:val="center"/>
          </w:tcPr>
          <w:p w:rsidR="00B378B3" w:rsidRDefault="00B378B3">
            <w:pPr>
              <w:spacing w:beforeAutospacing="1" w:afterAutospacing="1"/>
              <w:contextualSpacing/>
              <w:jc w:val="center"/>
            </w:pPr>
          </w:p>
        </w:tc>
        <w:tc>
          <w:tcPr>
            <w:tcW w:w="4786" w:type="dxa"/>
            <w:vAlign w:val="center"/>
          </w:tcPr>
          <w:p w:rsidR="00B378B3" w:rsidRDefault="00382165">
            <w:pPr>
              <w:spacing w:beforeAutospacing="1" w:afterAutospacing="1"/>
              <w:contextualSpacing/>
              <w:jc w:val="center"/>
            </w:pPr>
            <w:r>
              <w:t>Летние каникулы с 31.05.2021 по 31.08.2021</w:t>
            </w:r>
          </w:p>
        </w:tc>
      </w:tr>
      <w:tr w:rsidR="00B378B3">
        <w:tc>
          <w:tcPr>
            <w:tcW w:w="4785" w:type="dxa"/>
            <w:vAlign w:val="center"/>
          </w:tcPr>
          <w:p w:rsidR="00B378B3" w:rsidRDefault="00382165">
            <w:pPr>
              <w:spacing w:beforeAutospacing="1" w:afterAutospacing="1"/>
              <w:contextualSpacing/>
              <w:jc w:val="center"/>
            </w:pPr>
            <w:r>
              <w:t>Каникулы: с 22.03.2021 по 27.03.2021</w:t>
            </w:r>
          </w:p>
        </w:tc>
        <w:tc>
          <w:tcPr>
            <w:tcW w:w="4786" w:type="dxa"/>
            <w:vAlign w:val="center"/>
          </w:tcPr>
          <w:p w:rsidR="00B378B3" w:rsidRDefault="00382165">
            <w:pPr>
              <w:spacing w:beforeAutospacing="1" w:afterAutospacing="1"/>
              <w:contextualSpacing/>
              <w:jc w:val="center"/>
            </w:pPr>
            <w:r>
              <w:t>с 29.03.2021 по 23.05.2021</w:t>
            </w:r>
          </w:p>
          <w:p w:rsidR="00B378B3" w:rsidRDefault="00382165">
            <w:pPr>
              <w:spacing w:beforeAutospacing="1" w:afterAutospacing="1"/>
              <w:contextualSpacing/>
              <w:jc w:val="center"/>
            </w:pPr>
            <w:r>
              <w:t>для 1, 9, 11 класса</w:t>
            </w:r>
          </w:p>
        </w:tc>
      </w:tr>
      <w:tr w:rsidR="00B378B3">
        <w:trPr>
          <w:trHeight w:val="101"/>
        </w:trPr>
        <w:tc>
          <w:tcPr>
            <w:tcW w:w="4785" w:type="dxa"/>
            <w:vAlign w:val="center"/>
          </w:tcPr>
          <w:p w:rsidR="00B378B3" w:rsidRDefault="00382165">
            <w:pPr>
              <w:spacing w:beforeAutospacing="1" w:afterAutospacing="1"/>
              <w:contextualSpacing/>
              <w:jc w:val="center"/>
            </w:pPr>
            <w:r>
              <w:t>Продолжительность каникул: 6 дней</w:t>
            </w:r>
          </w:p>
        </w:tc>
        <w:tc>
          <w:tcPr>
            <w:tcW w:w="4786" w:type="dxa"/>
            <w:vAlign w:val="center"/>
          </w:tcPr>
          <w:p w:rsidR="00B378B3" w:rsidRDefault="00382165">
            <w:pPr>
              <w:spacing w:beforeAutospacing="1" w:afterAutospacing="1"/>
              <w:contextualSpacing/>
              <w:jc w:val="center"/>
            </w:pPr>
            <w:r>
              <w:t>Продолжительность учебы: 8 недель</w:t>
            </w:r>
          </w:p>
        </w:tc>
      </w:tr>
      <w:tr w:rsidR="00B378B3">
        <w:trPr>
          <w:trHeight w:val="101"/>
        </w:trPr>
        <w:tc>
          <w:tcPr>
            <w:tcW w:w="4785" w:type="dxa"/>
            <w:vAlign w:val="center"/>
          </w:tcPr>
          <w:p w:rsidR="00B378B3" w:rsidRDefault="00B378B3">
            <w:pPr>
              <w:spacing w:beforeAutospacing="1" w:afterAutospacing="1"/>
              <w:contextualSpacing/>
              <w:jc w:val="center"/>
            </w:pPr>
          </w:p>
        </w:tc>
        <w:tc>
          <w:tcPr>
            <w:tcW w:w="4786" w:type="dxa"/>
            <w:vAlign w:val="center"/>
          </w:tcPr>
          <w:p w:rsidR="00B378B3" w:rsidRDefault="00382165">
            <w:pPr>
              <w:spacing w:beforeAutospacing="1" w:afterAutospacing="1"/>
              <w:contextualSpacing/>
              <w:jc w:val="center"/>
            </w:pPr>
            <w:r>
              <w:t>Летние каникулы  первоклассников с 24.05.2021 по 31.08.2021</w:t>
            </w:r>
          </w:p>
        </w:tc>
      </w:tr>
    </w:tbl>
    <w:p w:rsidR="00B378B3" w:rsidRDefault="00382165">
      <w:pPr>
        <w:spacing w:beforeAutospacing="1" w:afterAutospacing="1"/>
        <w:contextualSpacing/>
        <w:jc w:val="center"/>
        <w:rPr>
          <w:b/>
        </w:rPr>
      </w:pPr>
      <w:r>
        <w:rPr>
          <w:b/>
        </w:rPr>
        <w:t>Режим обучения:</w:t>
      </w:r>
    </w:p>
    <w:p w:rsidR="00B378B3" w:rsidRDefault="00382165">
      <w:pPr>
        <w:spacing w:beforeAutospacing="1" w:afterAutospacing="1"/>
        <w:contextualSpacing/>
        <w:jc w:val="center"/>
      </w:pPr>
      <w:r>
        <w:t>1-11 классы 5-ти дневная учебная неделя</w:t>
      </w:r>
    </w:p>
    <w:p w:rsidR="00B378B3" w:rsidRDefault="00B378B3">
      <w:pPr>
        <w:spacing w:beforeAutospacing="1" w:afterAutospacing="1"/>
        <w:contextualSpacing/>
        <w:jc w:val="center"/>
      </w:pPr>
    </w:p>
    <w:p w:rsidR="00B378B3" w:rsidRDefault="00382165">
      <w:pPr>
        <w:spacing w:beforeAutospacing="1" w:afterAutospacing="1"/>
        <w:contextualSpacing/>
        <w:jc w:val="center"/>
        <w:rPr>
          <w:b/>
        </w:rPr>
      </w:pPr>
      <w:r>
        <w:rPr>
          <w:b/>
        </w:rPr>
        <w:t xml:space="preserve">Продолжительность учебного года: </w:t>
      </w:r>
    </w:p>
    <w:p w:rsidR="00B378B3" w:rsidRDefault="00382165">
      <w:pPr>
        <w:spacing w:beforeAutospacing="1" w:afterAutospacing="1"/>
        <w:contextualSpacing/>
        <w:jc w:val="center"/>
      </w:pPr>
      <w:r>
        <w:t>1,9, 11 классы – 33 учебные недели,</w:t>
      </w:r>
    </w:p>
    <w:p w:rsidR="00B378B3" w:rsidRDefault="00382165">
      <w:pPr>
        <w:spacing w:beforeAutospacing="1" w:afterAutospacing="1"/>
        <w:contextualSpacing/>
        <w:jc w:val="center"/>
      </w:pPr>
      <w:r>
        <w:t xml:space="preserve">2-8, 10 классы – 34 учебных </w:t>
      </w:r>
      <w:r>
        <w:t>недель</w:t>
      </w:r>
    </w:p>
    <w:p w:rsidR="00B378B3" w:rsidRDefault="00B378B3">
      <w:pPr>
        <w:spacing w:beforeAutospacing="1" w:afterAutospacing="1"/>
        <w:contextualSpacing/>
        <w:jc w:val="center"/>
      </w:pPr>
    </w:p>
    <w:p w:rsidR="00B378B3" w:rsidRDefault="00382165">
      <w:pPr>
        <w:spacing w:beforeAutospacing="1" w:afterAutospacing="1"/>
        <w:contextualSpacing/>
        <w:jc w:val="center"/>
        <w:rPr>
          <w:b/>
        </w:rPr>
      </w:pPr>
      <w:r>
        <w:rPr>
          <w:b/>
        </w:rPr>
        <w:t>Окончание учебного года:</w:t>
      </w:r>
    </w:p>
    <w:p w:rsidR="00B378B3" w:rsidRDefault="00382165">
      <w:pPr>
        <w:spacing w:beforeAutospacing="1" w:afterAutospacing="1"/>
        <w:contextualSpacing/>
        <w:jc w:val="center"/>
      </w:pPr>
      <w:r>
        <w:t>1,9,11 классы – 23.05.2021</w:t>
      </w:r>
    </w:p>
    <w:p w:rsidR="00B378B3" w:rsidRDefault="00382165">
      <w:pPr>
        <w:spacing w:beforeAutospacing="1" w:afterAutospacing="1"/>
        <w:contextualSpacing/>
        <w:jc w:val="center"/>
      </w:pPr>
      <w:r>
        <w:t>2-8, 10 классы – 30.05.2021</w:t>
      </w:r>
    </w:p>
    <w:p w:rsidR="00B378B3" w:rsidRDefault="00B378B3">
      <w:pPr>
        <w:spacing w:beforeAutospacing="1" w:afterAutospacing="1"/>
        <w:contextualSpacing/>
        <w:jc w:val="center"/>
      </w:pPr>
    </w:p>
    <w:p w:rsidR="00B378B3" w:rsidRDefault="00382165">
      <w:pPr>
        <w:spacing w:beforeAutospacing="1" w:afterAutospacing="1"/>
        <w:contextualSpacing/>
        <w:jc w:val="center"/>
        <w:rPr>
          <w:b/>
        </w:rPr>
      </w:pPr>
      <w:r>
        <w:rPr>
          <w:b/>
        </w:rPr>
        <w:t>Промежуточная аттестация:</w:t>
      </w:r>
    </w:p>
    <w:p w:rsidR="00B378B3" w:rsidRDefault="00382165">
      <w:pPr>
        <w:spacing w:beforeAutospacing="1" w:afterAutospacing="1"/>
        <w:contextualSpacing/>
        <w:jc w:val="center"/>
      </w:pPr>
      <w:r>
        <w:t>2-8, 10 классы – с 17.05.2021 по 26.05.2021</w:t>
      </w:r>
    </w:p>
    <w:p w:rsidR="00B378B3" w:rsidRDefault="00B378B3">
      <w:pPr>
        <w:tabs>
          <w:tab w:val="left" w:pos="720"/>
        </w:tabs>
        <w:spacing w:line="276" w:lineRule="auto"/>
        <w:ind w:firstLine="540"/>
      </w:pPr>
    </w:p>
    <w:p w:rsidR="00B378B3" w:rsidRDefault="00B378B3">
      <w:pPr>
        <w:tabs>
          <w:tab w:val="left" w:pos="720"/>
        </w:tabs>
        <w:spacing w:line="276" w:lineRule="auto"/>
      </w:pPr>
    </w:p>
    <w:p w:rsidR="00B378B3" w:rsidRDefault="00B378B3">
      <w:pPr>
        <w:tabs>
          <w:tab w:val="left" w:pos="720"/>
        </w:tabs>
        <w:spacing w:line="276" w:lineRule="auto"/>
      </w:pPr>
    </w:p>
    <w:p w:rsidR="00B378B3" w:rsidRDefault="00382165">
      <w:pPr>
        <w:pStyle w:val="a6"/>
        <w:jc w:val="right"/>
        <w:rPr>
          <w:rFonts w:ascii="Times New Roman" w:hAnsi="Times New Roman"/>
          <w:sz w:val="24"/>
        </w:rPr>
      </w:pPr>
      <w:r>
        <w:rPr>
          <w:rFonts w:ascii="Times New Roman" w:hAnsi="Times New Roman"/>
          <w:b/>
          <w:i/>
          <w:sz w:val="24"/>
        </w:rPr>
        <w:t>Приложение 2</w:t>
      </w:r>
      <w:r>
        <w:rPr>
          <w:rFonts w:ascii="Times New Roman" w:hAnsi="Times New Roman"/>
          <w:sz w:val="24"/>
        </w:rPr>
        <w:t xml:space="preserve"> </w:t>
      </w:r>
    </w:p>
    <w:p w:rsidR="00B378B3" w:rsidRDefault="00382165">
      <w:pPr>
        <w:pStyle w:val="a6"/>
        <w:numPr>
          <w:ilvl w:val="0"/>
          <w:numId w:val="79"/>
        </w:numPr>
        <w:jc w:val="both"/>
        <w:rPr>
          <w:rStyle w:val="dash041e005f0431005f044b005f0447005f043d005f044b005f0439005f005fchar1char10"/>
        </w:rPr>
      </w:pPr>
      <w:r>
        <w:rPr>
          <w:rStyle w:val="dash041e005f0431005f044b005f0447005f043d005f044b005f0439005f005fchar1char10"/>
        </w:rPr>
        <w:t>Рабочие программы учебных предметов</w:t>
      </w:r>
    </w:p>
    <w:p w:rsidR="00B378B3" w:rsidRDefault="00382165">
      <w:pPr>
        <w:pStyle w:val="a6"/>
        <w:numPr>
          <w:ilvl w:val="0"/>
          <w:numId w:val="79"/>
        </w:numPr>
        <w:jc w:val="both"/>
        <w:rPr>
          <w:rStyle w:val="dash041e005f0431005f044b005f0447005f043d005f044b005f0439005f005fchar1char10"/>
        </w:rPr>
      </w:pPr>
      <w:r>
        <w:rPr>
          <w:rStyle w:val="dash041e005f0431005f044b005f0447005f043d005f044b005f0439005f005fchar1char10"/>
        </w:rPr>
        <w:t>Рабочие программы элективных курсов</w:t>
      </w:r>
    </w:p>
    <w:sectPr w:rsidR="00B378B3">
      <w:pgSz w:w="11906" w:h="16838"/>
      <w:pgMar w:top="1134"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65" w:rsidRDefault="00382165">
      <w:r>
        <w:separator/>
      </w:r>
    </w:p>
  </w:endnote>
  <w:endnote w:type="continuationSeparator" w:id="0">
    <w:p w:rsidR="00382165" w:rsidRDefault="0038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XO Thames">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00"/>
    <w:family w:val="roman"/>
    <w:notTrueType/>
    <w:pitch w:val="default"/>
  </w:font>
  <w:font w:name="TimesD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Gelvetsky 12pt">
    <w:panose1 w:val="00000000000000000000"/>
    <w:charset w:val="00"/>
    <w:family w:val="roman"/>
    <w:notTrueType/>
    <w:pitch w:val="default"/>
  </w:font>
  <w:font w:name="NewtonCSanPin">
    <w:panose1 w:val="00000000000000000000"/>
    <w:charset w:val="00"/>
    <w:family w:val="roman"/>
    <w:notTrueType/>
    <w:pitch w:val="default"/>
  </w:font>
  <w:font w:name="Franklin Gothic Heavy">
    <w:panose1 w:val="020B0903020102020204"/>
    <w:charset w:val="CC"/>
    <w:family w:val="swiss"/>
    <w:pitch w:val="variable"/>
    <w:sig w:usb0="00000287" w:usb1="00000000" w:usb2="00000000" w:usb3="00000000" w:csb0="0000009F" w:csb1="00000000"/>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choolBookC">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B3" w:rsidRDefault="00B378B3">
    <w:pPr>
      <w:pStyle w:val="af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65" w:rsidRDefault="00382165">
      <w:r>
        <w:separator/>
      </w:r>
    </w:p>
  </w:footnote>
  <w:footnote w:type="continuationSeparator" w:id="0">
    <w:p w:rsidR="00382165" w:rsidRDefault="0038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B3" w:rsidRDefault="00382165">
    <w:pPr>
      <w:framePr w:wrap="around" w:vAnchor="text" w:hAnchor="margin" w:xAlign="right" w:y="1"/>
    </w:pPr>
    <w:r>
      <w:fldChar w:fldCharType="begin"/>
    </w:r>
    <w:r>
      <w:instrText xml:space="preserve">PAGE </w:instrText>
    </w:r>
    <w:r w:rsidR="00710521">
      <w:fldChar w:fldCharType="separate"/>
    </w:r>
    <w:r w:rsidR="00710521">
      <w:rPr>
        <w:noProof/>
      </w:rPr>
      <w:t>2</w:t>
    </w:r>
    <w:r>
      <w:fldChar w:fldCharType="end"/>
    </w:r>
  </w:p>
  <w:p w:rsidR="00B378B3" w:rsidRDefault="00B378B3">
    <w:pPr>
      <w:pStyle w:val="afffffffff5"/>
      <w:jc w:val="right"/>
    </w:pPr>
  </w:p>
  <w:p w:rsidR="00B378B3" w:rsidRDefault="00B378B3">
    <w:pPr>
      <w:pStyle w:val="afffff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B3" w:rsidRDefault="00382165">
    <w:pPr>
      <w:framePr w:wrap="around" w:vAnchor="text" w:hAnchor="margin" w:xAlign="right" w:y="1"/>
    </w:pPr>
    <w:r>
      <w:fldChar w:fldCharType="begin"/>
    </w:r>
    <w:r>
      <w:instrText xml:space="preserve">PAGE </w:instrText>
    </w:r>
    <w:r w:rsidR="00710521">
      <w:fldChar w:fldCharType="separate"/>
    </w:r>
    <w:r w:rsidR="00710521">
      <w:rPr>
        <w:noProof/>
      </w:rPr>
      <w:t>69</w:t>
    </w:r>
    <w:r>
      <w:fldChar w:fldCharType="end"/>
    </w:r>
  </w:p>
  <w:p w:rsidR="00B378B3" w:rsidRDefault="00B378B3">
    <w:pPr>
      <w:pStyle w:val="afffffffff5"/>
      <w:jc w:val="right"/>
    </w:pPr>
  </w:p>
  <w:p w:rsidR="00B378B3" w:rsidRDefault="00B378B3">
    <w:pPr>
      <w:pStyle w:val="afffffff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B3" w:rsidRDefault="00382165">
    <w:pPr>
      <w:framePr w:wrap="around" w:vAnchor="text" w:hAnchor="margin" w:xAlign="right" w:y="1"/>
    </w:pPr>
    <w:r>
      <w:fldChar w:fldCharType="begin"/>
    </w:r>
    <w:r>
      <w:instrText xml:space="preserve">PAGE </w:instrText>
    </w:r>
    <w:r w:rsidR="00710521">
      <w:fldChar w:fldCharType="separate"/>
    </w:r>
    <w:r w:rsidR="00710521">
      <w:rPr>
        <w:noProof/>
      </w:rPr>
      <w:t>78</w:t>
    </w:r>
    <w:r>
      <w:fldChar w:fldCharType="end"/>
    </w:r>
  </w:p>
  <w:p w:rsidR="00B378B3" w:rsidRDefault="00B378B3">
    <w:pPr>
      <w:pStyle w:val="afffffffff5"/>
      <w:jc w:val="right"/>
    </w:pPr>
  </w:p>
  <w:p w:rsidR="00B378B3" w:rsidRDefault="00B378B3">
    <w:pPr>
      <w:pStyle w:val="afffffff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B3" w:rsidRDefault="00382165">
    <w:pPr>
      <w:framePr w:wrap="around" w:vAnchor="text" w:hAnchor="margin" w:xAlign="right" w:y="1"/>
    </w:pPr>
    <w:r>
      <w:fldChar w:fldCharType="begin"/>
    </w:r>
    <w:r>
      <w:instrText xml:space="preserve">PAGE </w:instrText>
    </w:r>
    <w:r>
      <w:fldChar w:fldCharType="end"/>
    </w:r>
  </w:p>
  <w:p w:rsidR="00B378B3" w:rsidRDefault="00B378B3">
    <w:pPr>
      <w:pStyle w:val="afffffffff5"/>
      <w:jc w:val="right"/>
    </w:pPr>
  </w:p>
  <w:p w:rsidR="00B378B3" w:rsidRDefault="00B378B3">
    <w:pPr>
      <w:pStyle w:val="affffffff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B3" w:rsidRDefault="00382165">
    <w:pPr>
      <w:framePr w:wrap="around" w:vAnchor="text" w:hAnchor="margin" w:xAlign="right" w:y="1"/>
    </w:pPr>
    <w:r>
      <w:fldChar w:fldCharType="begin"/>
    </w:r>
    <w:r>
      <w:instrText xml:space="preserve">PAGE </w:instrText>
    </w:r>
    <w:r w:rsidR="00710521">
      <w:fldChar w:fldCharType="separate"/>
    </w:r>
    <w:r w:rsidR="00710521">
      <w:rPr>
        <w:noProof/>
      </w:rPr>
      <w:t>86</w:t>
    </w:r>
    <w:r>
      <w:fldChar w:fldCharType="end"/>
    </w:r>
  </w:p>
  <w:p w:rsidR="00B378B3" w:rsidRDefault="00B378B3">
    <w:pPr>
      <w:pStyle w:val="afffffffff5"/>
      <w:jc w:val="right"/>
    </w:pPr>
  </w:p>
  <w:p w:rsidR="00B378B3" w:rsidRDefault="00B378B3">
    <w:pPr>
      <w:pStyle w:val="affffffff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B3" w:rsidRDefault="00382165">
    <w:pPr>
      <w:framePr w:wrap="around" w:vAnchor="text" w:hAnchor="margin" w:xAlign="right" w:y="1"/>
    </w:pPr>
    <w:r>
      <w:fldChar w:fldCharType="begin"/>
    </w:r>
    <w:r>
      <w:instrText xml:space="preserve">PAGE </w:instrText>
    </w:r>
    <w:r w:rsidR="00710521">
      <w:fldChar w:fldCharType="separate"/>
    </w:r>
    <w:r w:rsidR="00710521">
      <w:rPr>
        <w:noProof/>
      </w:rPr>
      <w:t>90</w:t>
    </w:r>
    <w:r>
      <w:fldChar w:fldCharType="end"/>
    </w:r>
  </w:p>
  <w:p w:rsidR="00B378B3" w:rsidRDefault="00B378B3">
    <w:pPr>
      <w:pStyle w:val="afffffffff5"/>
      <w:jc w:val="right"/>
    </w:pPr>
  </w:p>
  <w:p w:rsidR="00B378B3" w:rsidRDefault="00B378B3">
    <w:pPr>
      <w:pStyle w:val="afffffffff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B3" w:rsidRDefault="00382165">
    <w:pPr>
      <w:framePr w:wrap="around" w:vAnchor="text" w:hAnchor="margin" w:xAlign="right" w:y="1"/>
    </w:pPr>
    <w:r>
      <w:fldChar w:fldCharType="begin"/>
    </w:r>
    <w:r>
      <w:instrText xml:space="preserve">PAGE </w:instrText>
    </w:r>
    <w:r w:rsidR="00710521">
      <w:fldChar w:fldCharType="separate"/>
    </w:r>
    <w:r w:rsidR="00710521">
      <w:rPr>
        <w:noProof/>
      </w:rPr>
      <w:t>115</w:t>
    </w:r>
    <w:r>
      <w:fldChar w:fldCharType="end"/>
    </w:r>
  </w:p>
  <w:p w:rsidR="00B378B3" w:rsidRDefault="00B378B3">
    <w:pPr>
      <w:pStyle w:val="afffffffff5"/>
      <w:jc w:val="right"/>
    </w:pPr>
  </w:p>
  <w:p w:rsidR="00B378B3" w:rsidRDefault="00B378B3">
    <w:pPr>
      <w:pStyle w:val="afffffffff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B3" w:rsidRDefault="00382165">
    <w:pPr>
      <w:framePr w:wrap="around" w:vAnchor="text" w:hAnchor="margin" w:xAlign="right" w:y="1"/>
    </w:pPr>
    <w:r>
      <w:fldChar w:fldCharType="begin"/>
    </w:r>
    <w:r>
      <w:instrText xml:space="preserve">PAGE </w:instrText>
    </w:r>
    <w:r w:rsidR="00710521">
      <w:fldChar w:fldCharType="separate"/>
    </w:r>
    <w:r w:rsidR="00710521">
      <w:rPr>
        <w:noProof/>
      </w:rPr>
      <w:t>119</w:t>
    </w:r>
    <w:r>
      <w:fldChar w:fldCharType="end"/>
    </w:r>
  </w:p>
  <w:p w:rsidR="00B378B3" w:rsidRDefault="00B378B3">
    <w:pPr>
      <w:pStyle w:val="afffffffff5"/>
      <w:jc w:val="right"/>
    </w:pPr>
  </w:p>
  <w:p w:rsidR="00B378B3" w:rsidRDefault="00B378B3">
    <w:pPr>
      <w:pStyle w:val="afffffffff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B3" w:rsidRDefault="00382165">
    <w:pPr>
      <w:framePr w:wrap="around" w:vAnchor="text" w:hAnchor="margin" w:xAlign="right" w:y="1"/>
    </w:pPr>
    <w:r>
      <w:fldChar w:fldCharType="begin"/>
    </w:r>
    <w:r>
      <w:instrText xml:space="preserve">PAGE </w:instrText>
    </w:r>
    <w:r w:rsidR="00710521">
      <w:fldChar w:fldCharType="separate"/>
    </w:r>
    <w:r w:rsidR="00710521">
      <w:rPr>
        <w:noProof/>
      </w:rPr>
      <w:t>133</w:t>
    </w:r>
    <w:r>
      <w:fldChar w:fldCharType="end"/>
    </w:r>
  </w:p>
  <w:p w:rsidR="00B378B3" w:rsidRDefault="00B378B3">
    <w:pPr>
      <w:pStyle w:val="afffffffff5"/>
      <w:jc w:val="right"/>
    </w:pPr>
  </w:p>
  <w:p w:rsidR="00B378B3" w:rsidRDefault="00B378B3">
    <w:pPr>
      <w:pStyle w:val="afffffff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A25"/>
    <w:multiLevelType w:val="multilevel"/>
    <w:tmpl w:val="62F27530"/>
    <w:lvl w:ilvl="0">
      <w:start w:val="1"/>
      <w:numFmt w:val="decimal"/>
      <w:lvlText w:val="%1."/>
      <w:lvlJc w:val="left"/>
      <w:pPr>
        <w:ind w:left="1162"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6B483D"/>
    <w:multiLevelType w:val="multilevel"/>
    <w:tmpl w:val="1278D8BC"/>
    <w:lvl w:ilvl="0">
      <w:start w:val="1"/>
      <w:numFmt w:val="bullet"/>
      <w:lvlText w:val="­"/>
      <w:lvlJc w:val="left"/>
      <w:pPr>
        <w:ind w:left="720" w:hanging="360"/>
      </w:pPr>
      <w:rPr>
        <w:rFonts w:ascii="Courier New" w:hAnsi="Courier New"/>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15075E3"/>
    <w:multiLevelType w:val="multilevel"/>
    <w:tmpl w:val="9C76F56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1FB361A"/>
    <w:multiLevelType w:val="multilevel"/>
    <w:tmpl w:val="6A50EA60"/>
    <w:lvl w:ilvl="0">
      <w:start w:val="1"/>
      <w:numFmt w:val="bullet"/>
      <w:lvlText w:val="-"/>
      <w:lvlJc w:val="left"/>
      <w:pPr>
        <w:ind w:left="1440" w:hanging="360"/>
      </w:pPr>
      <w:rPr>
        <w:rFonts w:ascii="Courier New" w:hAnsi="Courier New"/>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4">
    <w:nsid w:val="03E62BF4"/>
    <w:multiLevelType w:val="multilevel"/>
    <w:tmpl w:val="F81625A8"/>
    <w:lvl w:ilvl="0">
      <w:start w:val="3"/>
      <w:numFmt w:val="decimal"/>
      <w:lvlText w:val="%1."/>
      <w:lvlJc w:val="left"/>
      <w:pPr>
        <w:ind w:left="540" w:hanging="540"/>
      </w:pPr>
    </w:lvl>
    <w:lvl w:ilvl="1">
      <w:start w:val="2"/>
      <w:numFmt w:val="decimal"/>
      <w:lvlText w:val="%1.%2."/>
      <w:lvlJc w:val="left"/>
      <w:pPr>
        <w:ind w:left="1325" w:hanging="540"/>
      </w:pPr>
    </w:lvl>
    <w:lvl w:ilvl="2">
      <w:start w:val="4"/>
      <w:numFmt w:val="decimal"/>
      <w:lvlText w:val="%1.%2.%3."/>
      <w:lvlJc w:val="left"/>
      <w:pPr>
        <w:ind w:left="2290" w:hanging="720"/>
      </w:pPr>
    </w:lvl>
    <w:lvl w:ilvl="3">
      <w:start w:val="1"/>
      <w:numFmt w:val="decimal"/>
      <w:lvlText w:val="%1.%2.%3.%4."/>
      <w:lvlJc w:val="left"/>
      <w:pPr>
        <w:ind w:left="3075" w:hanging="720"/>
      </w:pPr>
    </w:lvl>
    <w:lvl w:ilvl="4">
      <w:start w:val="1"/>
      <w:numFmt w:val="decimal"/>
      <w:lvlText w:val="%1.%2.%3.%4.%5."/>
      <w:lvlJc w:val="left"/>
      <w:pPr>
        <w:ind w:left="4220" w:hanging="1080"/>
      </w:pPr>
    </w:lvl>
    <w:lvl w:ilvl="5">
      <w:start w:val="1"/>
      <w:numFmt w:val="decimal"/>
      <w:lvlText w:val="%1.%2.%3.%4.%5.%6."/>
      <w:lvlJc w:val="left"/>
      <w:pPr>
        <w:ind w:left="5005" w:hanging="1080"/>
      </w:pPr>
    </w:lvl>
    <w:lvl w:ilvl="6">
      <w:start w:val="1"/>
      <w:numFmt w:val="decimal"/>
      <w:lvlText w:val="%1.%2.%3.%4.%5.%6.%7."/>
      <w:lvlJc w:val="left"/>
      <w:pPr>
        <w:ind w:left="6150" w:hanging="1440"/>
      </w:pPr>
    </w:lvl>
    <w:lvl w:ilvl="7">
      <w:start w:val="1"/>
      <w:numFmt w:val="decimal"/>
      <w:lvlText w:val="%1.%2.%3.%4.%5.%6.%7.%8."/>
      <w:lvlJc w:val="left"/>
      <w:pPr>
        <w:ind w:left="6935" w:hanging="1440"/>
      </w:pPr>
    </w:lvl>
    <w:lvl w:ilvl="8">
      <w:start w:val="1"/>
      <w:numFmt w:val="decimal"/>
      <w:lvlText w:val="%1.%2.%3.%4.%5.%6.%7.%8.%9."/>
      <w:lvlJc w:val="left"/>
      <w:pPr>
        <w:ind w:left="8080" w:hanging="1800"/>
      </w:pPr>
    </w:lvl>
  </w:abstractNum>
  <w:abstractNum w:abstractNumId="5">
    <w:nsid w:val="040D0C80"/>
    <w:multiLevelType w:val="multilevel"/>
    <w:tmpl w:val="8828EBBC"/>
    <w:lvl w:ilvl="0">
      <w:start w:val="1"/>
      <w:numFmt w:val="decimal"/>
      <w:lvlText w:val="%1."/>
      <w:lvlJc w:val="left"/>
      <w:pPr>
        <w:ind w:left="720" w:hanging="360"/>
      </w:pPr>
    </w:lvl>
    <w:lvl w:ilvl="1">
      <w:start w:val="3"/>
      <w:numFmt w:val="decimal"/>
      <w:lvlText w:val="%1.%2."/>
      <w:lvlJc w:val="left"/>
      <w:pPr>
        <w:ind w:left="1074" w:hanging="540"/>
      </w:pPr>
    </w:lvl>
    <w:lvl w:ilvl="2">
      <w:start w:val="3"/>
      <w:numFmt w:val="decimal"/>
      <w:lvlText w:val="%1.%2.%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6">
    <w:nsid w:val="067D1821"/>
    <w:multiLevelType w:val="multilevel"/>
    <w:tmpl w:val="C9C28A7A"/>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
    <w:nsid w:val="07951364"/>
    <w:multiLevelType w:val="multilevel"/>
    <w:tmpl w:val="4AF8879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8">
    <w:nsid w:val="085B409E"/>
    <w:multiLevelType w:val="multilevel"/>
    <w:tmpl w:val="47A87CE6"/>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9">
    <w:nsid w:val="09D14467"/>
    <w:multiLevelType w:val="multilevel"/>
    <w:tmpl w:val="BCAEEE38"/>
    <w:lvl w:ilvl="0">
      <w:start w:val="1"/>
      <w:numFmt w:val="decimal"/>
      <w:pStyle w:val="a"/>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0A0355A0"/>
    <w:multiLevelType w:val="multilevel"/>
    <w:tmpl w:val="51382968"/>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1">
    <w:nsid w:val="0B6C70DB"/>
    <w:multiLevelType w:val="multilevel"/>
    <w:tmpl w:val="C22EDDA2"/>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12">
    <w:nsid w:val="0CD03651"/>
    <w:multiLevelType w:val="multilevel"/>
    <w:tmpl w:val="E47AAF80"/>
    <w:lvl w:ilvl="0">
      <w:start w:val="1"/>
      <w:numFmt w:val="bullet"/>
      <w:lvlText w:val=""/>
      <w:lvlJc w:val="left"/>
      <w:pPr>
        <w:tabs>
          <w:tab w:val="left" w:pos="360"/>
        </w:tabs>
        <w:ind w:left="360" w:hanging="360"/>
      </w:pPr>
      <w:rPr>
        <w:rFonts w:ascii="Symbol" w:hAnsi="Symbol"/>
      </w:rPr>
    </w:lvl>
    <w:lvl w:ilvl="1">
      <w:start w:val="1"/>
      <w:numFmt w:val="decimal"/>
      <w:lvlText w:val="%2."/>
      <w:lvlJc w:val="left"/>
      <w:pPr>
        <w:tabs>
          <w:tab w:val="left" w:pos="862"/>
        </w:tabs>
        <w:ind w:left="862" w:hanging="360"/>
      </w:pPr>
    </w:lvl>
    <w:lvl w:ilvl="2">
      <w:start w:val="1"/>
      <w:numFmt w:val="decimal"/>
      <w:lvlText w:val="%3."/>
      <w:lvlJc w:val="left"/>
      <w:pPr>
        <w:tabs>
          <w:tab w:val="left" w:pos="1582"/>
        </w:tabs>
        <w:ind w:left="1582" w:hanging="360"/>
      </w:pPr>
    </w:lvl>
    <w:lvl w:ilvl="3">
      <w:start w:val="1"/>
      <w:numFmt w:val="decimal"/>
      <w:lvlText w:val="%4."/>
      <w:lvlJc w:val="left"/>
      <w:pPr>
        <w:tabs>
          <w:tab w:val="left" w:pos="2302"/>
        </w:tabs>
        <w:ind w:left="2302" w:hanging="360"/>
      </w:pPr>
    </w:lvl>
    <w:lvl w:ilvl="4">
      <w:start w:val="1"/>
      <w:numFmt w:val="decimal"/>
      <w:lvlText w:val="%5."/>
      <w:lvlJc w:val="left"/>
      <w:pPr>
        <w:tabs>
          <w:tab w:val="left" w:pos="3022"/>
        </w:tabs>
        <w:ind w:left="3022" w:hanging="360"/>
      </w:pPr>
    </w:lvl>
    <w:lvl w:ilvl="5">
      <w:start w:val="1"/>
      <w:numFmt w:val="decimal"/>
      <w:lvlText w:val="%6."/>
      <w:lvlJc w:val="left"/>
      <w:pPr>
        <w:tabs>
          <w:tab w:val="left" w:pos="3742"/>
        </w:tabs>
        <w:ind w:left="3742" w:hanging="360"/>
      </w:pPr>
    </w:lvl>
    <w:lvl w:ilvl="6">
      <w:start w:val="1"/>
      <w:numFmt w:val="decimal"/>
      <w:lvlText w:val="%7."/>
      <w:lvlJc w:val="left"/>
      <w:pPr>
        <w:tabs>
          <w:tab w:val="left" w:pos="4462"/>
        </w:tabs>
        <w:ind w:left="4462" w:hanging="360"/>
      </w:pPr>
    </w:lvl>
    <w:lvl w:ilvl="7">
      <w:start w:val="1"/>
      <w:numFmt w:val="decimal"/>
      <w:lvlText w:val="%8."/>
      <w:lvlJc w:val="left"/>
      <w:pPr>
        <w:tabs>
          <w:tab w:val="left" w:pos="5182"/>
        </w:tabs>
        <w:ind w:left="5182" w:hanging="360"/>
      </w:pPr>
    </w:lvl>
    <w:lvl w:ilvl="8">
      <w:start w:val="1"/>
      <w:numFmt w:val="decimal"/>
      <w:lvlText w:val="%9."/>
      <w:lvlJc w:val="left"/>
      <w:pPr>
        <w:tabs>
          <w:tab w:val="left" w:pos="5902"/>
        </w:tabs>
        <w:ind w:left="5902" w:hanging="360"/>
      </w:pPr>
    </w:lvl>
  </w:abstractNum>
  <w:abstractNum w:abstractNumId="13">
    <w:nsid w:val="0E0D3F56"/>
    <w:multiLevelType w:val="multilevel"/>
    <w:tmpl w:val="F7CAA344"/>
    <w:lvl w:ilvl="0">
      <w:numFmt w:val="bullet"/>
      <w:lvlText w:val="•"/>
      <w:lvlJc w:val="left"/>
      <w:pPr>
        <w:ind w:left="502" w:hanging="360"/>
      </w:pPr>
      <w:rPr>
        <w:rFonts w:ascii="Times New Roman" w:hAnsi="Times New Roman"/>
        <w:color w:val="000000"/>
        <w:sz w:val="28"/>
      </w:rPr>
    </w:lvl>
    <w:lvl w:ilvl="1">
      <w:start w:val="1"/>
      <w:numFmt w:val="bullet"/>
      <w:lvlText w:val="o"/>
      <w:lvlJc w:val="left"/>
      <w:pPr>
        <w:ind w:left="1222" w:hanging="360"/>
      </w:pPr>
      <w:rPr>
        <w:rFonts w:ascii="Courier New" w:hAnsi="Courier New"/>
      </w:rPr>
    </w:lvl>
    <w:lvl w:ilvl="2">
      <w:start w:val="1"/>
      <w:numFmt w:val="bullet"/>
      <w:lvlText w:val=""/>
      <w:lvlJc w:val="left"/>
      <w:pPr>
        <w:ind w:left="1942" w:hanging="360"/>
      </w:pPr>
      <w:rPr>
        <w:rFonts w:ascii="Wingdings" w:hAnsi="Wingdings"/>
      </w:rPr>
    </w:lvl>
    <w:lvl w:ilvl="3">
      <w:start w:val="1"/>
      <w:numFmt w:val="bullet"/>
      <w:lvlText w:val=""/>
      <w:lvlJc w:val="left"/>
      <w:pPr>
        <w:ind w:left="2662" w:hanging="360"/>
      </w:pPr>
      <w:rPr>
        <w:rFonts w:ascii="Symbol" w:hAnsi="Symbol"/>
      </w:rPr>
    </w:lvl>
    <w:lvl w:ilvl="4">
      <w:start w:val="1"/>
      <w:numFmt w:val="bullet"/>
      <w:lvlText w:val="o"/>
      <w:lvlJc w:val="left"/>
      <w:pPr>
        <w:ind w:left="3382" w:hanging="360"/>
      </w:pPr>
      <w:rPr>
        <w:rFonts w:ascii="Courier New" w:hAnsi="Courier New"/>
      </w:rPr>
    </w:lvl>
    <w:lvl w:ilvl="5">
      <w:start w:val="1"/>
      <w:numFmt w:val="bullet"/>
      <w:lvlText w:val=""/>
      <w:lvlJc w:val="left"/>
      <w:pPr>
        <w:ind w:left="4102" w:hanging="360"/>
      </w:pPr>
      <w:rPr>
        <w:rFonts w:ascii="Wingdings" w:hAnsi="Wingdings"/>
      </w:rPr>
    </w:lvl>
    <w:lvl w:ilvl="6">
      <w:start w:val="1"/>
      <w:numFmt w:val="bullet"/>
      <w:lvlText w:val=""/>
      <w:lvlJc w:val="left"/>
      <w:pPr>
        <w:ind w:left="4822" w:hanging="360"/>
      </w:pPr>
      <w:rPr>
        <w:rFonts w:ascii="Symbol" w:hAnsi="Symbol"/>
      </w:rPr>
    </w:lvl>
    <w:lvl w:ilvl="7">
      <w:start w:val="1"/>
      <w:numFmt w:val="bullet"/>
      <w:lvlText w:val="o"/>
      <w:lvlJc w:val="left"/>
      <w:pPr>
        <w:ind w:left="5542" w:hanging="360"/>
      </w:pPr>
      <w:rPr>
        <w:rFonts w:ascii="Courier New" w:hAnsi="Courier New"/>
      </w:rPr>
    </w:lvl>
    <w:lvl w:ilvl="8">
      <w:start w:val="1"/>
      <w:numFmt w:val="bullet"/>
      <w:lvlText w:val=""/>
      <w:lvlJc w:val="left"/>
      <w:pPr>
        <w:ind w:left="6262" w:hanging="360"/>
      </w:pPr>
      <w:rPr>
        <w:rFonts w:ascii="Wingdings" w:hAnsi="Wingdings"/>
      </w:rPr>
    </w:lvl>
  </w:abstractNum>
  <w:abstractNum w:abstractNumId="14">
    <w:nsid w:val="0E743580"/>
    <w:multiLevelType w:val="multilevel"/>
    <w:tmpl w:val="42866E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EFB71A9"/>
    <w:multiLevelType w:val="multilevel"/>
    <w:tmpl w:val="7FA684F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nsid w:val="0FB5415E"/>
    <w:multiLevelType w:val="multilevel"/>
    <w:tmpl w:val="0728F38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0FFE4019"/>
    <w:multiLevelType w:val="multilevel"/>
    <w:tmpl w:val="9B78E728"/>
    <w:lvl w:ilvl="0">
      <w:start w:val="1"/>
      <w:numFmt w:val="bullet"/>
      <w:lvlText w:val="•"/>
      <w:lvlJc w:val="left"/>
      <w:pPr>
        <w:ind w:left="750" w:hanging="360"/>
      </w:pPr>
      <w:rPr>
        <w:rFonts w:ascii="Times New Roman" w:hAnsi="Times New Roman"/>
        <w:b w:val="0"/>
        <w:i w:val="0"/>
        <w:strike w:val="0"/>
        <w:color w:val="000000"/>
        <w:sz w:val="28"/>
        <w:u w:val="none" w:color="00000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10E01C25"/>
    <w:multiLevelType w:val="multilevel"/>
    <w:tmpl w:val="D8163DB4"/>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nsid w:val="168F2084"/>
    <w:multiLevelType w:val="multilevel"/>
    <w:tmpl w:val="2DC89C36"/>
    <w:lvl w:ilvl="0">
      <w:start w:val="1"/>
      <w:numFmt w:val="bullet"/>
      <w:lvlText w:val=""/>
      <w:lvlJc w:val="left"/>
      <w:pPr>
        <w:ind w:left="1145" w:hanging="360"/>
      </w:pPr>
      <w:rPr>
        <w:rFonts w:ascii="Symbol" w:hAnsi="Symbol"/>
      </w:rPr>
    </w:lvl>
    <w:lvl w:ilvl="1">
      <w:start w:val="1"/>
      <w:numFmt w:val="bullet"/>
      <w:lvlText w:val="o"/>
      <w:lvlJc w:val="left"/>
      <w:pPr>
        <w:ind w:left="1865" w:hanging="360"/>
      </w:pPr>
      <w:rPr>
        <w:rFonts w:ascii="Courier New" w:hAnsi="Courier New"/>
      </w:rPr>
    </w:lvl>
    <w:lvl w:ilvl="2">
      <w:start w:val="1"/>
      <w:numFmt w:val="bullet"/>
      <w:lvlText w:val=""/>
      <w:lvlJc w:val="left"/>
      <w:pPr>
        <w:ind w:left="2585" w:hanging="360"/>
      </w:pPr>
      <w:rPr>
        <w:rFonts w:ascii="Wingdings" w:hAnsi="Wingdings"/>
      </w:rPr>
    </w:lvl>
    <w:lvl w:ilvl="3">
      <w:start w:val="1"/>
      <w:numFmt w:val="bullet"/>
      <w:lvlText w:val=""/>
      <w:lvlJc w:val="left"/>
      <w:pPr>
        <w:ind w:left="3305" w:hanging="360"/>
      </w:pPr>
      <w:rPr>
        <w:rFonts w:ascii="Symbol" w:hAnsi="Symbol"/>
      </w:rPr>
    </w:lvl>
    <w:lvl w:ilvl="4">
      <w:start w:val="1"/>
      <w:numFmt w:val="bullet"/>
      <w:lvlText w:val="o"/>
      <w:lvlJc w:val="left"/>
      <w:pPr>
        <w:ind w:left="4025" w:hanging="360"/>
      </w:pPr>
      <w:rPr>
        <w:rFonts w:ascii="Courier New" w:hAnsi="Courier New"/>
      </w:rPr>
    </w:lvl>
    <w:lvl w:ilvl="5">
      <w:start w:val="1"/>
      <w:numFmt w:val="bullet"/>
      <w:lvlText w:val=""/>
      <w:lvlJc w:val="left"/>
      <w:pPr>
        <w:ind w:left="4745" w:hanging="360"/>
      </w:pPr>
      <w:rPr>
        <w:rFonts w:ascii="Wingdings" w:hAnsi="Wingdings"/>
      </w:rPr>
    </w:lvl>
    <w:lvl w:ilvl="6">
      <w:start w:val="1"/>
      <w:numFmt w:val="bullet"/>
      <w:lvlText w:val=""/>
      <w:lvlJc w:val="left"/>
      <w:pPr>
        <w:ind w:left="5465" w:hanging="360"/>
      </w:pPr>
      <w:rPr>
        <w:rFonts w:ascii="Symbol" w:hAnsi="Symbol"/>
      </w:rPr>
    </w:lvl>
    <w:lvl w:ilvl="7">
      <w:start w:val="1"/>
      <w:numFmt w:val="bullet"/>
      <w:lvlText w:val="o"/>
      <w:lvlJc w:val="left"/>
      <w:pPr>
        <w:ind w:left="6185" w:hanging="360"/>
      </w:pPr>
      <w:rPr>
        <w:rFonts w:ascii="Courier New" w:hAnsi="Courier New"/>
      </w:rPr>
    </w:lvl>
    <w:lvl w:ilvl="8">
      <w:start w:val="1"/>
      <w:numFmt w:val="bullet"/>
      <w:lvlText w:val=""/>
      <w:lvlJc w:val="left"/>
      <w:pPr>
        <w:ind w:left="6905" w:hanging="360"/>
      </w:pPr>
      <w:rPr>
        <w:rFonts w:ascii="Wingdings" w:hAnsi="Wingdings"/>
      </w:rPr>
    </w:lvl>
  </w:abstractNum>
  <w:abstractNum w:abstractNumId="20">
    <w:nsid w:val="185E75E4"/>
    <w:multiLevelType w:val="multilevel"/>
    <w:tmpl w:val="EC96D3D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1A4F6DEE"/>
    <w:multiLevelType w:val="multilevel"/>
    <w:tmpl w:val="0CDC9D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2">
    <w:nsid w:val="1F4A1A4E"/>
    <w:multiLevelType w:val="multilevel"/>
    <w:tmpl w:val="B6A80122"/>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3">
    <w:nsid w:val="1FFC46A9"/>
    <w:multiLevelType w:val="multilevel"/>
    <w:tmpl w:val="1578E8AE"/>
    <w:lvl w:ilvl="0">
      <w:start w:val="1"/>
      <w:numFmt w:val="bullet"/>
      <w:pStyle w:val="a0"/>
      <w:lvlText w:val="–"/>
      <w:lvlJc w:val="left"/>
      <w:pPr>
        <w:ind w:left="786"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21230258"/>
    <w:multiLevelType w:val="multilevel"/>
    <w:tmpl w:val="4DD67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16A06EF"/>
    <w:multiLevelType w:val="multilevel"/>
    <w:tmpl w:val="6CE4DF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
    <w:nsid w:val="2466115C"/>
    <w:multiLevelType w:val="multilevel"/>
    <w:tmpl w:val="6BE845B0"/>
    <w:lvl w:ilvl="0">
      <w:start w:val="1"/>
      <w:numFmt w:val="decimal"/>
      <w:lvlText w:val="%1."/>
      <w:lvlJc w:val="left"/>
      <w:pPr>
        <w:ind w:left="643" w:hanging="360"/>
      </w:pPr>
    </w:lvl>
    <w:lvl w:ilvl="1">
      <w:start w:val="3"/>
      <w:numFmt w:val="decimal"/>
      <w:lvlText w:val="%1.%2."/>
      <w:lvlJc w:val="left"/>
      <w:pPr>
        <w:ind w:left="1107" w:hanging="540"/>
      </w:pPr>
    </w:lvl>
    <w:lvl w:ilvl="2">
      <w:start w:val="4"/>
      <w:numFmt w:val="decimal"/>
      <w:lvlText w:val="%1.%2.%3."/>
      <w:lvlJc w:val="left"/>
      <w:pPr>
        <w:ind w:left="1571" w:hanging="720"/>
      </w:pPr>
    </w:lvl>
    <w:lvl w:ilvl="3">
      <w:start w:val="1"/>
      <w:numFmt w:val="decimal"/>
      <w:lvlText w:val="%1.%2.%3.%4."/>
      <w:lvlJc w:val="left"/>
      <w:pPr>
        <w:ind w:left="1855" w:hanging="720"/>
      </w:pPr>
    </w:lvl>
    <w:lvl w:ilvl="4">
      <w:start w:val="1"/>
      <w:numFmt w:val="decimal"/>
      <w:lvlText w:val="%1.%2.%3.%4.%5."/>
      <w:lvlJc w:val="left"/>
      <w:pPr>
        <w:ind w:left="2499" w:hanging="1080"/>
      </w:pPr>
    </w:lvl>
    <w:lvl w:ilvl="5">
      <w:start w:val="1"/>
      <w:numFmt w:val="decimal"/>
      <w:lvlText w:val="%1.%2.%3.%4.%5.%6."/>
      <w:lvlJc w:val="left"/>
      <w:pPr>
        <w:ind w:left="2783" w:hanging="1080"/>
      </w:pPr>
    </w:lvl>
    <w:lvl w:ilvl="6">
      <w:start w:val="1"/>
      <w:numFmt w:val="decimal"/>
      <w:lvlText w:val="%1.%2.%3.%4.%5.%6.%7."/>
      <w:lvlJc w:val="left"/>
      <w:pPr>
        <w:ind w:left="3427" w:hanging="1440"/>
      </w:pPr>
    </w:lvl>
    <w:lvl w:ilvl="7">
      <w:start w:val="1"/>
      <w:numFmt w:val="decimal"/>
      <w:lvlText w:val="%1.%2.%3.%4.%5.%6.%7.%8."/>
      <w:lvlJc w:val="left"/>
      <w:pPr>
        <w:ind w:left="3711" w:hanging="1440"/>
      </w:pPr>
    </w:lvl>
    <w:lvl w:ilvl="8">
      <w:start w:val="1"/>
      <w:numFmt w:val="decimal"/>
      <w:lvlText w:val="%1.%2.%3.%4.%5.%6.%7.%8.%9."/>
      <w:lvlJc w:val="left"/>
      <w:pPr>
        <w:ind w:left="4355" w:hanging="1800"/>
      </w:pPr>
    </w:lvl>
  </w:abstractNum>
  <w:abstractNum w:abstractNumId="27">
    <w:nsid w:val="253F0F75"/>
    <w:multiLevelType w:val="multilevel"/>
    <w:tmpl w:val="8170209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nsid w:val="26EB3057"/>
    <w:multiLevelType w:val="multilevel"/>
    <w:tmpl w:val="7E7E0F0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nsid w:val="26EC75F0"/>
    <w:multiLevelType w:val="multilevel"/>
    <w:tmpl w:val="8A0A2EB4"/>
    <w:lvl w:ilvl="0">
      <w:start w:val="1"/>
      <w:numFmt w:val="bullet"/>
      <w:lvlText w:val=""/>
      <w:lvlJc w:val="left"/>
      <w:pPr>
        <w:ind w:left="78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274F4512"/>
    <w:multiLevelType w:val="multilevel"/>
    <w:tmpl w:val="110C72C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28DB24E3"/>
    <w:multiLevelType w:val="multilevel"/>
    <w:tmpl w:val="BB6A6888"/>
    <w:lvl w:ilvl="0">
      <w:start w:val="1"/>
      <w:numFmt w:val="bullet"/>
      <w:lvlText w:val=""/>
      <w:lvlJc w:val="left"/>
      <w:pPr>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2A007DC2"/>
    <w:multiLevelType w:val="multilevel"/>
    <w:tmpl w:val="8542ADCE"/>
    <w:lvl w:ilvl="0">
      <w:start w:val="1"/>
      <w:numFmt w:val="bullet"/>
      <w:lvlText w:val=""/>
      <w:lvlJc w:val="left"/>
      <w:pPr>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2E176914"/>
    <w:multiLevelType w:val="multilevel"/>
    <w:tmpl w:val="FECEC2F0"/>
    <w:lvl w:ilvl="0">
      <w:start w:val="1"/>
      <w:numFmt w:val="bullet"/>
      <w:lvlText w:val=""/>
      <w:lvlJc w:val="left"/>
      <w:pPr>
        <w:ind w:left="1145" w:hanging="360"/>
      </w:pPr>
      <w:rPr>
        <w:rFonts w:ascii="Symbol" w:hAnsi="Symbol"/>
      </w:rPr>
    </w:lvl>
    <w:lvl w:ilvl="1">
      <w:start w:val="1"/>
      <w:numFmt w:val="bullet"/>
      <w:lvlText w:val="o"/>
      <w:lvlJc w:val="left"/>
      <w:pPr>
        <w:ind w:left="1865" w:hanging="360"/>
      </w:pPr>
      <w:rPr>
        <w:rFonts w:ascii="Courier New" w:hAnsi="Courier New"/>
      </w:rPr>
    </w:lvl>
    <w:lvl w:ilvl="2">
      <w:start w:val="1"/>
      <w:numFmt w:val="bullet"/>
      <w:lvlText w:val=""/>
      <w:lvlJc w:val="left"/>
      <w:pPr>
        <w:ind w:left="2585" w:hanging="360"/>
      </w:pPr>
      <w:rPr>
        <w:rFonts w:ascii="Wingdings" w:hAnsi="Wingdings"/>
      </w:rPr>
    </w:lvl>
    <w:lvl w:ilvl="3">
      <w:start w:val="1"/>
      <w:numFmt w:val="bullet"/>
      <w:lvlText w:val=""/>
      <w:lvlJc w:val="left"/>
      <w:pPr>
        <w:ind w:left="3305" w:hanging="360"/>
      </w:pPr>
      <w:rPr>
        <w:rFonts w:ascii="Symbol" w:hAnsi="Symbol"/>
      </w:rPr>
    </w:lvl>
    <w:lvl w:ilvl="4">
      <w:start w:val="1"/>
      <w:numFmt w:val="bullet"/>
      <w:lvlText w:val="o"/>
      <w:lvlJc w:val="left"/>
      <w:pPr>
        <w:ind w:left="4025" w:hanging="360"/>
      </w:pPr>
      <w:rPr>
        <w:rFonts w:ascii="Courier New" w:hAnsi="Courier New"/>
      </w:rPr>
    </w:lvl>
    <w:lvl w:ilvl="5">
      <w:start w:val="1"/>
      <w:numFmt w:val="bullet"/>
      <w:lvlText w:val=""/>
      <w:lvlJc w:val="left"/>
      <w:pPr>
        <w:ind w:left="4745" w:hanging="360"/>
      </w:pPr>
      <w:rPr>
        <w:rFonts w:ascii="Wingdings" w:hAnsi="Wingdings"/>
      </w:rPr>
    </w:lvl>
    <w:lvl w:ilvl="6">
      <w:start w:val="1"/>
      <w:numFmt w:val="bullet"/>
      <w:lvlText w:val=""/>
      <w:lvlJc w:val="left"/>
      <w:pPr>
        <w:ind w:left="5465" w:hanging="360"/>
      </w:pPr>
      <w:rPr>
        <w:rFonts w:ascii="Symbol" w:hAnsi="Symbol"/>
      </w:rPr>
    </w:lvl>
    <w:lvl w:ilvl="7">
      <w:start w:val="1"/>
      <w:numFmt w:val="bullet"/>
      <w:lvlText w:val="o"/>
      <w:lvlJc w:val="left"/>
      <w:pPr>
        <w:ind w:left="6185" w:hanging="360"/>
      </w:pPr>
      <w:rPr>
        <w:rFonts w:ascii="Courier New" w:hAnsi="Courier New"/>
      </w:rPr>
    </w:lvl>
    <w:lvl w:ilvl="8">
      <w:start w:val="1"/>
      <w:numFmt w:val="bullet"/>
      <w:lvlText w:val=""/>
      <w:lvlJc w:val="left"/>
      <w:pPr>
        <w:ind w:left="6905" w:hanging="360"/>
      </w:pPr>
      <w:rPr>
        <w:rFonts w:ascii="Wingdings" w:hAnsi="Wingdings"/>
      </w:rPr>
    </w:lvl>
  </w:abstractNum>
  <w:abstractNum w:abstractNumId="34">
    <w:nsid w:val="2EAA73EF"/>
    <w:multiLevelType w:val="multilevel"/>
    <w:tmpl w:val="ECB69BCC"/>
    <w:lvl w:ilvl="0">
      <w:start w:val="1"/>
      <w:numFmt w:val="bullet"/>
      <w:lvlText w:val="•"/>
      <w:lvlJc w:val="left"/>
      <w:pPr>
        <w:ind w:left="720" w:hanging="360"/>
      </w:pPr>
      <w:rPr>
        <w:rFonts w:ascii="Times New Roman" w:hAnsi="Times New Roman"/>
        <w:b w:val="0"/>
        <w:i w:val="0"/>
        <w:strike w:val="0"/>
        <w:color w:val="000000"/>
        <w:sz w:val="28"/>
        <w:u w:val="none" w:color="00000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2EB04F52"/>
    <w:multiLevelType w:val="multilevel"/>
    <w:tmpl w:val="68A02680"/>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36">
    <w:nsid w:val="300A1F13"/>
    <w:multiLevelType w:val="multilevel"/>
    <w:tmpl w:val="C3AE75AC"/>
    <w:lvl w:ilvl="0">
      <w:start w:val="1"/>
      <w:numFmt w:val="bullet"/>
      <w:lvlText w:val="-"/>
      <w:lvlJc w:val="left"/>
      <w:pPr>
        <w:tabs>
          <w:tab w:val="left" w:pos="567"/>
        </w:tabs>
        <w:ind w:left="567" w:hanging="567"/>
      </w:pPr>
      <w:rPr>
        <w:rFonts w:ascii="Symbol" w:hAnsi="Symbol"/>
      </w:rPr>
    </w:lvl>
    <w:lvl w:ilvl="1">
      <w:start w:val="1"/>
      <w:numFmt w:val="bullet"/>
      <w:lvlText w:val="o"/>
      <w:lvlJc w:val="left"/>
      <w:pPr>
        <w:tabs>
          <w:tab w:val="left" w:pos="2007"/>
        </w:tabs>
        <w:ind w:left="2007" w:hanging="360"/>
      </w:pPr>
      <w:rPr>
        <w:rFonts w:ascii="Courier New" w:hAnsi="Courier New"/>
      </w:rPr>
    </w:lvl>
    <w:lvl w:ilvl="2">
      <w:start w:val="1"/>
      <w:numFmt w:val="bullet"/>
      <w:lvlText w:val=""/>
      <w:lvlJc w:val="left"/>
      <w:pPr>
        <w:tabs>
          <w:tab w:val="left" w:pos="2727"/>
        </w:tabs>
        <w:ind w:left="2727" w:hanging="360"/>
      </w:pPr>
      <w:rPr>
        <w:rFonts w:ascii="Wingdings" w:hAnsi="Wingdings"/>
      </w:rPr>
    </w:lvl>
    <w:lvl w:ilvl="3">
      <w:start w:val="1"/>
      <w:numFmt w:val="bullet"/>
      <w:lvlText w:val=""/>
      <w:lvlJc w:val="left"/>
      <w:pPr>
        <w:tabs>
          <w:tab w:val="left" w:pos="3447"/>
        </w:tabs>
        <w:ind w:left="3447" w:hanging="360"/>
      </w:pPr>
      <w:rPr>
        <w:rFonts w:ascii="Symbol" w:hAnsi="Symbol"/>
      </w:rPr>
    </w:lvl>
    <w:lvl w:ilvl="4">
      <w:start w:val="1"/>
      <w:numFmt w:val="bullet"/>
      <w:lvlText w:val="o"/>
      <w:lvlJc w:val="left"/>
      <w:pPr>
        <w:tabs>
          <w:tab w:val="left" w:pos="4167"/>
        </w:tabs>
        <w:ind w:left="4167" w:hanging="360"/>
      </w:pPr>
      <w:rPr>
        <w:rFonts w:ascii="Courier New" w:hAnsi="Courier New"/>
      </w:rPr>
    </w:lvl>
    <w:lvl w:ilvl="5">
      <w:start w:val="1"/>
      <w:numFmt w:val="bullet"/>
      <w:lvlText w:val=""/>
      <w:lvlJc w:val="left"/>
      <w:pPr>
        <w:tabs>
          <w:tab w:val="left" w:pos="4887"/>
        </w:tabs>
        <w:ind w:left="4887" w:hanging="360"/>
      </w:pPr>
      <w:rPr>
        <w:rFonts w:ascii="Wingdings" w:hAnsi="Wingdings"/>
      </w:rPr>
    </w:lvl>
    <w:lvl w:ilvl="6">
      <w:start w:val="1"/>
      <w:numFmt w:val="bullet"/>
      <w:lvlText w:val=""/>
      <w:lvlJc w:val="left"/>
      <w:pPr>
        <w:tabs>
          <w:tab w:val="left" w:pos="5607"/>
        </w:tabs>
        <w:ind w:left="5607" w:hanging="360"/>
      </w:pPr>
      <w:rPr>
        <w:rFonts w:ascii="Symbol" w:hAnsi="Symbol"/>
      </w:rPr>
    </w:lvl>
    <w:lvl w:ilvl="7">
      <w:start w:val="1"/>
      <w:numFmt w:val="bullet"/>
      <w:lvlText w:val="o"/>
      <w:lvlJc w:val="left"/>
      <w:pPr>
        <w:tabs>
          <w:tab w:val="left" w:pos="6327"/>
        </w:tabs>
        <w:ind w:left="6327" w:hanging="360"/>
      </w:pPr>
      <w:rPr>
        <w:rFonts w:ascii="Courier New" w:hAnsi="Courier New"/>
      </w:rPr>
    </w:lvl>
    <w:lvl w:ilvl="8">
      <w:start w:val="1"/>
      <w:numFmt w:val="bullet"/>
      <w:lvlText w:val=""/>
      <w:lvlJc w:val="left"/>
      <w:pPr>
        <w:tabs>
          <w:tab w:val="left" w:pos="7047"/>
        </w:tabs>
        <w:ind w:left="7047" w:hanging="360"/>
      </w:pPr>
      <w:rPr>
        <w:rFonts w:ascii="Wingdings" w:hAnsi="Wingdings"/>
      </w:rPr>
    </w:lvl>
  </w:abstractNum>
  <w:abstractNum w:abstractNumId="37">
    <w:nsid w:val="321C2C59"/>
    <w:multiLevelType w:val="multilevel"/>
    <w:tmpl w:val="37C6288A"/>
    <w:lvl w:ilvl="0">
      <w:start w:val="1"/>
      <w:numFmt w:val="bullet"/>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D55C6F"/>
    <w:multiLevelType w:val="multilevel"/>
    <w:tmpl w:val="CE60F786"/>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39">
    <w:nsid w:val="35D7366D"/>
    <w:multiLevelType w:val="multilevel"/>
    <w:tmpl w:val="71DC78A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0">
    <w:nsid w:val="36602D32"/>
    <w:multiLevelType w:val="multilevel"/>
    <w:tmpl w:val="17BAB09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1">
    <w:nsid w:val="3961031C"/>
    <w:multiLevelType w:val="multilevel"/>
    <w:tmpl w:val="CE76224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3EB73E32"/>
    <w:multiLevelType w:val="multilevel"/>
    <w:tmpl w:val="71A2F4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3">
    <w:nsid w:val="417F62F1"/>
    <w:multiLevelType w:val="multilevel"/>
    <w:tmpl w:val="0E8EABAA"/>
    <w:lvl w:ilvl="0">
      <w:numFmt w:val="bullet"/>
      <w:lvlText w:val="-"/>
      <w:lvlJc w:val="left"/>
      <w:pPr>
        <w:ind w:left="360" w:hanging="360"/>
      </w:pPr>
      <w:rPr>
        <w:rFonts w:ascii="Arial" w:hAnsi="Aria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44">
    <w:nsid w:val="426D153D"/>
    <w:multiLevelType w:val="multilevel"/>
    <w:tmpl w:val="1326101C"/>
    <w:lvl w:ilvl="0">
      <w:start w:val="1"/>
      <w:numFmt w:val="bullet"/>
      <w:lvlText w:val=""/>
      <w:lvlJc w:val="left"/>
      <w:pPr>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nsid w:val="429F0C1A"/>
    <w:multiLevelType w:val="multilevel"/>
    <w:tmpl w:val="E0CCB444"/>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46">
    <w:nsid w:val="43530C60"/>
    <w:multiLevelType w:val="multilevel"/>
    <w:tmpl w:val="F4FE749C"/>
    <w:lvl w:ilvl="0">
      <w:start w:val="1"/>
      <w:numFmt w:val="decimal"/>
      <w:lvlText w:val="%1."/>
      <w:lvlJc w:val="left"/>
      <w:pPr>
        <w:ind w:left="720" w:hanging="72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47925D9B"/>
    <w:multiLevelType w:val="multilevel"/>
    <w:tmpl w:val="AFA03786"/>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48">
    <w:nsid w:val="486F0491"/>
    <w:multiLevelType w:val="multilevel"/>
    <w:tmpl w:val="CC1A857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9">
    <w:nsid w:val="4AAF67F1"/>
    <w:multiLevelType w:val="multilevel"/>
    <w:tmpl w:val="956CB92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0">
    <w:nsid w:val="4BCA3819"/>
    <w:multiLevelType w:val="multilevel"/>
    <w:tmpl w:val="B5482946"/>
    <w:lvl w:ilvl="0">
      <w:start w:val="3"/>
      <w:numFmt w:val="bullet"/>
      <w:lvlText w:val="-"/>
      <w:lvlJc w:val="left"/>
      <w:pPr>
        <w:tabs>
          <w:tab w:val="left" w:pos="360"/>
        </w:tabs>
        <w:ind w:left="360" w:hanging="360"/>
      </w:pPr>
      <w:rPr>
        <w:rFonts w:ascii="Arial" w:hAnsi="Arial"/>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8C40BD"/>
    <w:multiLevelType w:val="multilevel"/>
    <w:tmpl w:val="8E3AC40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52">
    <w:nsid w:val="4E943AB1"/>
    <w:multiLevelType w:val="multilevel"/>
    <w:tmpl w:val="924CF4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F9E372C"/>
    <w:multiLevelType w:val="multilevel"/>
    <w:tmpl w:val="BFFE12AE"/>
    <w:lvl w:ilvl="0">
      <w:numFmt w:val="bullet"/>
      <w:lvlText w:val="•"/>
      <w:lvlJc w:val="left"/>
      <w:pPr>
        <w:ind w:left="1789" w:hanging="360"/>
      </w:pPr>
      <w:rPr>
        <w:rFonts w:ascii="Times New Roman" w:hAnsi="Times New Roman"/>
      </w:rPr>
    </w:lvl>
    <w:lvl w:ilvl="1">
      <w:start w:val="1"/>
      <w:numFmt w:val="bullet"/>
      <w:lvlText w:val="o"/>
      <w:lvlJc w:val="left"/>
      <w:pPr>
        <w:ind w:left="2509" w:hanging="360"/>
      </w:pPr>
      <w:rPr>
        <w:rFonts w:ascii="Courier New" w:hAnsi="Courier New"/>
      </w:rPr>
    </w:lvl>
    <w:lvl w:ilvl="2">
      <w:start w:val="1"/>
      <w:numFmt w:val="bullet"/>
      <w:lvlText w:val=""/>
      <w:lvlJc w:val="left"/>
      <w:pPr>
        <w:ind w:left="3229" w:hanging="360"/>
      </w:pPr>
      <w:rPr>
        <w:rFonts w:ascii="Wingdings" w:hAnsi="Wingdings"/>
      </w:rPr>
    </w:lvl>
    <w:lvl w:ilvl="3">
      <w:start w:val="1"/>
      <w:numFmt w:val="bullet"/>
      <w:lvlText w:val=""/>
      <w:lvlJc w:val="left"/>
      <w:pPr>
        <w:ind w:left="3949" w:hanging="360"/>
      </w:pPr>
      <w:rPr>
        <w:rFonts w:ascii="Symbol" w:hAnsi="Symbol"/>
      </w:rPr>
    </w:lvl>
    <w:lvl w:ilvl="4">
      <w:start w:val="1"/>
      <w:numFmt w:val="bullet"/>
      <w:lvlText w:val="o"/>
      <w:lvlJc w:val="left"/>
      <w:pPr>
        <w:ind w:left="4669" w:hanging="360"/>
      </w:pPr>
      <w:rPr>
        <w:rFonts w:ascii="Courier New" w:hAnsi="Courier New"/>
      </w:rPr>
    </w:lvl>
    <w:lvl w:ilvl="5">
      <w:start w:val="1"/>
      <w:numFmt w:val="bullet"/>
      <w:lvlText w:val=""/>
      <w:lvlJc w:val="left"/>
      <w:pPr>
        <w:ind w:left="5389" w:hanging="360"/>
      </w:pPr>
      <w:rPr>
        <w:rFonts w:ascii="Wingdings" w:hAnsi="Wingdings"/>
      </w:rPr>
    </w:lvl>
    <w:lvl w:ilvl="6">
      <w:start w:val="1"/>
      <w:numFmt w:val="bullet"/>
      <w:lvlText w:val=""/>
      <w:lvlJc w:val="left"/>
      <w:pPr>
        <w:ind w:left="6109" w:hanging="360"/>
      </w:pPr>
      <w:rPr>
        <w:rFonts w:ascii="Symbol" w:hAnsi="Symbol"/>
      </w:rPr>
    </w:lvl>
    <w:lvl w:ilvl="7">
      <w:start w:val="1"/>
      <w:numFmt w:val="bullet"/>
      <w:lvlText w:val="o"/>
      <w:lvlJc w:val="left"/>
      <w:pPr>
        <w:ind w:left="6829" w:hanging="360"/>
      </w:pPr>
      <w:rPr>
        <w:rFonts w:ascii="Courier New" w:hAnsi="Courier New"/>
      </w:rPr>
    </w:lvl>
    <w:lvl w:ilvl="8">
      <w:start w:val="1"/>
      <w:numFmt w:val="bullet"/>
      <w:lvlText w:val=""/>
      <w:lvlJc w:val="left"/>
      <w:pPr>
        <w:ind w:left="7549" w:hanging="360"/>
      </w:pPr>
      <w:rPr>
        <w:rFonts w:ascii="Wingdings" w:hAnsi="Wingdings"/>
      </w:rPr>
    </w:lvl>
  </w:abstractNum>
  <w:abstractNum w:abstractNumId="54">
    <w:nsid w:val="52C351A2"/>
    <w:multiLevelType w:val="multilevel"/>
    <w:tmpl w:val="E34A11E8"/>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5">
    <w:nsid w:val="530F3045"/>
    <w:multiLevelType w:val="multilevel"/>
    <w:tmpl w:val="199AA9E2"/>
    <w:lvl w:ilvl="0">
      <w:numFmt w:val="bullet"/>
      <w:lvlText w:val="•"/>
      <w:lvlJc w:val="left"/>
      <w:pPr>
        <w:ind w:left="1066" w:hanging="360"/>
      </w:pPr>
      <w:rPr>
        <w:rFonts w:ascii="Times New Roman" w:hAnsi="Times New Roman"/>
      </w:rPr>
    </w:lvl>
    <w:lvl w:ilvl="1">
      <w:start w:val="1"/>
      <w:numFmt w:val="bullet"/>
      <w:lvlText w:val="o"/>
      <w:lvlJc w:val="left"/>
      <w:pPr>
        <w:ind w:left="1786" w:hanging="360"/>
      </w:pPr>
      <w:rPr>
        <w:rFonts w:ascii="Courier New" w:hAnsi="Courier New"/>
      </w:rPr>
    </w:lvl>
    <w:lvl w:ilvl="2">
      <w:start w:val="1"/>
      <w:numFmt w:val="bullet"/>
      <w:lvlText w:val=""/>
      <w:lvlJc w:val="left"/>
      <w:pPr>
        <w:ind w:left="2506" w:hanging="360"/>
      </w:pPr>
      <w:rPr>
        <w:rFonts w:ascii="Wingdings" w:hAnsi="Wingdings"/>
      </w:rPr>
    </w:lvl>
    <w:lvl w:ilvl="3">
      <w:start w:val="1"/>
      <w:numFmt w:val="bullet"/>
      <w:lvlText w:val=""/>
      <w:lvlJc w:val="left"/>
      <w:pPr>
        <w:ind w:left="3226" w:hanging="360"/>
      </w:pPr>
      <w:rPr>
        <w:rFonts w:ascii="Symbol" w:hAnsi="Symbol"/>
      </w:rPr>
    </w:lvl>
    <w:lvl w:ilvl="4">
      <w:start w:val="1"/>
      <w:numFmt w:val="bullet"/>
      <w:lvlText w:val="o"/>
      <w:lvlJc w:val="left"/>
      <w:pPr>
        <w:ind w:left="3946" w:hanging="360"/>
      </w:pPr>
      <w:rPr>
        <w:rFonts w:ascii="Courier New" w:hAnsi="Courier New"/>
      </w:rPr>
    </w:lvl>
    <w:lvl w:ilvl="5">
      <w:start w:val="1"/>
      <w:numFmt w:val="bullet"/>
      <w:lvlText w:val=""/>
      <w:lvlJc w:val="left"/>
      <w:pPr>
        <w:ind w:left="4666" w:hanging="360"/>
      </w:pPr>
      <w:rPr>
        <w:rFonts w:ascii="Wingdings" w:hAnsi="Wingdings"/>
      </w:rPr>
    </w:lvl>
    <w:lvl w:ilvl="6">
      <w:start w:val="1"/>
      <w:numFmt w:val="bullet"/>
      <w:lvlText w:val=""/>
      <w:lvlJc w:val="left"/>
      <w:pPr>
        <w:ind w:left="5386" w:hanging="360"/>
      </w:pPr>
      <w:rPr>
        <w:rFonts w:ascii="Symbol" w:hAnsi="Symbol"/>
      </w:rPr>
    </w:lvl>
    <w:lvl w:ilvl="7">
      <w:start w:val="1"/>
      <w:numFmt w:val="bullet"/>
      <w:lvlText w:val="o"/>
      <w:lvlJc w:val="left"/>
      <w:pPr>
        <w:ind w:left="6106" w:hanging="360"/>
      </w:pPr>
      <w:rPr>
        <w:rFonts w:ascii="Courier New" w:hAnsi="Courier New"/>
      </w:rPr>
    </w:lvl>
    <w:lvl w:ilvl="8">
      <w:start w:val="1"/>
      <w:numFmt w:val="bullet"/>
      <w:lvlText w:val=""/>
      <w:lvlJc w:val="left"/>
      <w:pPr>
        <w:ind w:left="6826" w:hanging="360"/>
      </w:pPr>
      <w:rPr>
        <w:rFonts w:ascii="Wingdings" w:hAnsi="Wingdings"/>
      </w:rPr>
    </w:lvl>
  </w:abstractNum>
  <w:abstractNum w:abstractNumId="56">
    <w:nsid w:val="534B28C0"/>
    <w:multiLevelType w:val="multilevel"/>
    <w:tmpl w:val="0D942690"/>
    <w:lvl w:ilvl="0">
      <w:numFmt w:val="bullet"/>
      <w:lvlText w:val="•"/>
      <w:lvlJc w:val="left"/>
      <w:pPr>
        <w:ind w:left="360" w:hanging="360"/>
      </w:pPr>
      <w:rPr>
        <w:rFonts w:ascii="Times New Roman" w:hAnsi="Times New Roman"/>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7">
    <w:nsid w:val="565A7CF2"/>
    <w:multiLevelType w:val="multilevel"/>
    <w:tmpl w:val="62327BDE"/>
    <w:lvl w:ilvl="0">
      <w:start w:val="1"/>
      <w:numFmt w:val="decimal"/>
      <w:lvlText w:val="%1."/>
      <w:lvlJc w:val="left"/>
      <w:pPr>
        <w:tabs>
          <w:tab w:val="left" w:pos="1071"/>
        </w:tabs>
        <w:ind w:left="1071" w:hanging="363"/>
      </w:pPr>
    </w:lvl>
    <w:lvl w:ilvl="1">
      <w:start w:val="1"/>
      <w:numFmt w:val="lowerLetter"/>
      <w:lvlText w:val="%2."/>
      <w:lvlJc w:val="left"/>
      <w:pPr>
        <w:tabs>
          <w:tab w:val="left" w:pos="1428"/>
        </w:tabs>
        <w:ind w:left="1428" w:hanging="360"/>
      </w:pPr>
    </w:lvl>
    <w:lvl w:ilvl="2">
      <w:start w:val="1"/>
      <w:numFmt w:val="lowerRoman"/>
      <w:lvlText w:val="%3."/>
      <w:lvlJc w:val="right"/>
      <w:pPr>
        <w:tabs>
          <w:tab w:val="left" w:pos="2148"/>
        </w:tabs>
        <w:ind w:left="2148" w:hanging="180"/>
      </w:pPr>
    </w:lvl>
    <w:lvl w:ilvl="3">
      <w:start w:val="1"/>
      <w:numFmt w:val="decimal"/>
      <w:lvlText w:val="%4."/>
      <w:lvlJc w:val="left"/>
      <w:pPr>
        <w:tabs>
          <w:tab w:val="left" w:pos="2868"/>
        </w:tabs>
        <w:ind w:left="2868" w:hanging="360"/>
      </w:pPr>
    </w:lvl>
    <w:lvl w:ilvl="4">
      <w:start w:val="1"/>
      <w:numFmt w:val="lowerLetter"/>
      <w:lvlText w:val="%5."/>
      <w:lvlJc w:val="left"/>
      <w:pPr>
        <w:tabs>
          <w:tab w:val="left" w:pos="3588"/>
        </w:tabs>
        <w:ind w:left="3588" w:hanging="360"/>
      </w:pPr>
    </w:lvl>
    <w:lvl w:ilvl="5">
      <w:start w:val="1"/>
      <w:numFmt w:val="lowerRoman"/>
      <w:lvlText w:val="%6."/>
      <w:lvlJc w:val="right"/>
      <w:pPr>
        <w:tabs>
          <w:tab w:val="left" w:pos="4308"/>
        </w:tabs>
        <w:ind w:left="4308" w:hanging="180"/>
      </w:pPr>
    </w:lvl>
    <w:lvl w:ilvl="6">
      <w:start w:val="1"/>
      <w:numFmt w:val="decimal"/>
      <w:lvlText w:val="%7."/>
      <w:lvlJc w:val="left"/>
      <w:pPr>
        <w:tabs>
          <w:tab w:val="left" w:pos="5028"/>
        </w:tabs>
        <w:ind w:left="5028" w:hanging="360"/>
      </w:pPr>
    </w:lvl>
    <w:lvl w:ilvl="7">
      <w:start w:val="1"/>
      <w:numFmt w:val="lowerLetter"/>
      <w:lvlText w:val="%8."/>
      <w:lvlJc w:val="left"/>
      <w:pPr>
        <w:tabs>
          <w:tab w:val="left" w:pos="5748"/>
        </w:tabs>
        <w:ind w:left="5748" w:hanging="360"/>
      </w:pPr>
    </w:lvl>
    <w:lvl w:ilvl="8">
      <w:start w:val="1"/>
      <w:numFmt w:val="lowerRoman"/>
      <w:lvlText w:val="%9."/>
      <w:lvlJc w:val="right"/>
      <w:pPr>
        <w:tabs>
          <w:tab w:val="left" w:pos="6468"/>
        </w:tabs>
        <w:ind w:left="6468" w:hanging="180"/>
      </w:pPr>
    </w:lvl>
  </w:abstractNum>
  <w:abstractNum w:abstractNumId="58">
    <w:nsid w:val="56885467"/>
    <w:multiLevelType w:val="multilevel"/>
    <w:tmpl w:val="993C02E2"/>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59">
    <w:nsid w:val="588B1E13"/>
    <w:multiLevelType w:val="multilevel"/>
    <w:tmpl w:val="E3166CC4"/>
    <w:lvl w:ilvl="0">
      <w:numFmt w:val="bullet"/>
      <w:lvlText w:val="•"/>
      <w:lvlJc w:val="left"/>
      <w:pPr>
        <w:ind w:left="360" w:hanging="360"/>
      </w:pPr>
      <w:rPr>
        <w:rFonts w:ascii="Times New Roman" w:hAnsi="Times New Roman"/>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60">
    <w:nsid w:val="5A34375F"/>
    <w:multiLevelType w:val="multilevel"/>
    <w:tmpl w:val="10B2DF9C"/>
    <w:lvl w:ilvl="0">
      <w:start w:val="1"/>
      <w:numFmt w:val="bullet"/>
      <w:lvlText w:val="­"/>
      <w:lvlJc w:val="left"/>
      <w:pPr>
        <w:ind w:left="360" w:hanging="360"/>
      </w:pPr>
      <w:rPr>
        <w:rFonts w:ascii="Courier New" w:hAnsi="Courier New"/>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nsid w:val="5E0D753F"/>
    <w:multiLevelType w:val="multilevel"/>
    <w:tmpl w:val="73AE4E76"/>
    <w:lvl w:ilvl="0">
      <w:start w:val="1"/>
      <w:numFmt w:val="bullet"/>
      <w:lvlText w:val=""/>
      <w:lvlJc w:val="left"/>
      <w:pPr>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2">
    <w:nsid w:val="60CE19AB"/>
    <w:multiLevelType w:val="multilevel"/>
    <w:tmpl w:val="EC448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10A0DA4"/>
    <w:multiLevelType w:val="multilevel"/>
    <w:tmpl w:val="DA74421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618215D3"/>
    <w:multiLevelType w:val="multilevel"/>
    <w:tmpl w:val="EFCAA444"/>
    <w:lvl w:ilvl="0">
      <w:start w:val="1"/>
      <w:numFmt w:val="bullet"/>
      <w:lvlText w:val="-"/>
      <w:lvlJc w:val="left"/>
      <w:pPr>
        <w:tabs>
          <w:tab w:val="left" w:pos="567"/>
        </w:tabs>
        <w:ind w:left="567" w:hanging="567"/>
      </w:pPr>
      <w:rPr>
        <w:rFonts w:ascii="Symbol" w:hAnsi="Symbol"/>
      </w:rPr>
    </w:lvl>
    <w:lvl w:ilvl="1">
      <w:start w:val="1"/>
      <w:numFmt w:val="bullet"/>
      <w:lvlText w:val="o"/>
      <w:lvlJc w:val="left"/>
      <w:pPr>
        <w:tabs>
          <w:tab w:val="left" w:pos="2007"/>
        </w:tabs>
        <w:ind w:left="2007" w:hanging="360"/>
      </w:pPr>
      <w:rPr>
        <w:rFonts w:ascii="Courier New" w:hAnsi="Courier New"/>
      </w:rPr>
    </w:lvl>
    <w:lvl w:ilvl="2">
      <w:start w:val="1"/>
      <w:numFmt w:val="bullet"/>
      <w:lvlText w:val=""/>
      <w:lvlJc w:val="left"/>
      <w:pPr>
        <w:tabs>
          <w:tab w:val="left" w:pos="2727"/>
        </w:tabs>
        <w:ind w:left="2727" w:hanging="360"/>
      </w:pPr>
      <w:rPr>
        <w:rFonts w:ascii="Wingdings" w:hAnsi="Wingdings"/>
      </w:rPr>
    </w:lvl>
    <w:lvl w:ilvl="3">
      <w:start w:val="1"/>
      <w:numFmt w:val="bullet"/>
      <w:lvlText w:val=""/>
      <w:lvlJc w:val="left"/>
      <w:pPr>
        <w:tabs>
          <w:tab w:val="left" w:pos="3447"/>
        </w:tabs>
        <w:ind w:left="3447" w:hanging="360"/>
      </w:pPr>
      <w:rPr>
        <w:rFonts w:ascii="Symbol" w:hAnsi="Symbol"/>
      </w:rPr>
    </w:lvl>
    <w:lvl w:ilvl="4">
      <w:start w:val="1"/>
      <w:numFmt w:val="bullet"/>
      <w:lvlText w:val="o"/>
      <w:lvlJc w:val="left"/>
      <w:pPr>
        <w:tabs>
          <w:tab w:val="left" w:pos="4167"/>
        </w:tabs>
        <w:ind w:left="4167" w:hanging="360"/>
      </w:pPr>
      <w:rPr>
        <w:rFonts w:ascii="Courier New" w:hAnsi="Courier New"/>
      </w:rPr>
    </w:lvl>
    <w:lvl w:ilvl="5">
      <w:start w:val="1"/>
      <w:numFmt w:val="bullet"/>
      <w:lvlText w:val=""/>
      <w:lvlJc w:val="left"/>
      <w:pPr>
        <w:tabs>
          <w:tab w:val="left" w:pos="4887"/>
        </w:tabs>
        <w:ind w:left="4887" w:hanging="360"/>
      </w:pPr>
      <w:rPr>
        <w:rFonts w:ascii="Wingdings" w:hAnsi="Wingdings"/>
      </w:rPr>
    </w:lvl>
    <w:lvl w:ilvl="6">
      <w:start w:val="1"/>
      <w:numFmt w:val="bullet"/>
      <w:lvlText w:val=""/>
      <w:lvlJc w:val="left"/>
      <w:pPr>
        <w:tabs>
          <w:tab w:val="left" w:pos="5607"/>
        </w:tabs>
        <w:ind w:left="5607" w:hanging="360"/>
      </w:pPr>
      <w:rPr>
        <w:rFonts w:ascii="Symbol" w:hAnsi="Symbol"/>
      </w:rPr>
    </w:lvl>
    <w:lvl w:ilvl="7">
      <w:start w:val="1"/>
      <w:numFmt w:val="bullet"/>
      <w:lvlText w:val="o"/>
      <w:lvlJc w:val="left"/>
      <w:pPr>
        <w:tabs>
          <w:tab w:val="left" w:pos="6327"/>
        </w:tabs>
        <w:ind w:left="6327" w:hanging="360"/>
      </w:pPr>
      <w:rPr>
        <w:rFonts w:ascii="Courier New" w:hAnsi="Courier New"/>
      </w:rPr>
    </w:lvl>
    <w:lvl w:ilvl="8">
      <w:start w:val="1"/>
      <w:numFmt w:val="bullet"/>
      <w:lvlText w:val=""/>
      <w:lvlJc w:val="left"/>
      <w:pPr>
        <w:tabs>
          <w:tab w:val="left" w:pos="7047"/>
        </w:tabs>
        <w:ind w:left="7047" w:hanging="360"/>
      </w:pPr>
      <w:rPr>
        <w:rFonts w:ascii="Wingdings" w:hAnsi="Wingdings"/>
      </w:rPr>
    </w:lvl>
  </w:abstractNum>
  <w:abstractNum w:abstractNumId="65">
    <w:nsid w:val="62CE4191"/>
    <w:multiLevelType w:val="multilevel"/>
    <w:tmpl w:val="45DC7AD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6">
    <w:nsid w:val="65B93D87"/>
    <w:multiLevelType w:val="multilevel"/>
    <w:tmpl w:val="60BC9D2E"/>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67">
    <w:nsid w:val="66EB182B"/>
    <w:multiLevelType w:val="multilevel"/>
    <w:tmpl w:val="D23CC464"/>
    <w:lvl w:ilvl="0">
      <w:start w:val="1"/>
      <w:numFmt w:val="decimal"/>
      <w:lvlText w:val="%1."/>
      <w:lvlJc w:val="left"/>
      <w:pPr>
        <w:ind w:left="720" w:hanging="360"/>
      </w:pPr>
    </w:lvl>
    <w:lvl w:ilvl="1">
      <w:start w:val="4"/>
      <w:numFmt w:val="decimal"/>
      <w:lvlText w:val="%1.%2."/>
      <w:lvlJc w:val="left"/>
      <w:pPr>
        <w:ind w:left="1080" w:hanging="720"/>
      </w:pPr>
      <w:rPr>
        <w:sz w:val="28"/>
      </w:rPr>
    </w:lvl>
    <w:lvl w:ilvl="2">
      <w:start w:val="1"/>
      <w:numFmt w:val="decimal"/>
      <w:lvlText w:val="%1.%2.%3."/>
      <w:lvlJc w:val="left"/>
      <w:pPr>
        <w:ind w:left="1080" w:hanging="720"/>
      </w:pPr>
      <w:rPr>
        <w:sz w:val="24"/>
      </w:rPr>
    </w:lvl>
    <w:lvl w:ilvl="3">
      <w:start w:val="1"/>
      <w:numFmt w:val="decimal"/>
      <w:lvlText w:val="%1.%2.%3.%4."/>
      <w:lvlJc w:val="left"/>
      <w:pPr>
        <w:ind w:left="1440" w:hanging="1080"/>
      </w:pPr>
      <w:rPr>
        <w:sz w:val="24"/>
      </w:rPr>
    </w:lvl>
    <w:lvl w:ilvl="4">
      <w:start w:val="1"/>
      <w:numFmt w:val="decimal"/>
      <w:lvlText w:val="%1.%2.%3.%4.%5."/>
      <w:lvlJc w:val="left"/>
      <w:pPr>
        <w:ind w:left="1440" w:hanging="1080"/>
      </w:pPr>
      <w:rPr>
        <w:sz w:val="24"/>
      </w:rPr>
    </w:lvl>
    <w:lvl w:ilvl="5">
      <w:start w:val="1"/>
      <w:numFmt w:val="decimal"/>
      <w:lvlText w:val="%1.%2.%3.%4.%5.%6."/>
      <w:lvlJc w:val="left"/>
      <w:pPr>
        <w:ind w:left="1800" w:hanging="1440"/>
      </w:pPr>
      <w:rPr>
        <w:sz w:val="24"/>
      </w:rPr>
    </w:lvl>
    <w:lvl w:ilvl="6">
      <w:start w:val="1"/>
      <w:numFmt w:val="decimal"/>
      <w:lvlText w:val="%1.%2.%3.%4.%5.%6.%7."/>
      <w:lvlJc w:val="left"/>
      <w:pPr>
        <w:ind w:left="2160" w:hanging="1800"/>
      </w:pPr>
      <w:rPr>
        <w:sz w:val="24"/>
      </w:rPr>
    </w:lvl>
    <w:lvl w:ilvl="7">
      <w:start w:val="1"/>
      <w:numFmt w:val="decimal"/>
      <w:lvlText w:val="%1.%2.%3.%4.%5.%6.%7.%8."/>
      <w:lvlJc w:val="left"/>
      <w:pPr>
        <w:ind w:left="2160" w:hanging="1800"/>
      </w:pPr>
      <w:rPr>
        <w:sz w:val="24"/>
      </w:rPr>
    </w:lvl>
    <w:lvl w:ilvl="8">
      <w:start w:val="1"/>
      <w:numFmt w:val="decimal"/>
      <w:lvlText w:val="%1.%2.%3.%4.%5.%6.%7.%8.%9."/>
      <w:lvlJc w:val="left"/>
      <w:pPr>
        <w:ind w:left="2520" w:hanging="2160"/>
      </w:pPr>
      <w:rPr>
        <w:sz w:val="24"/>
      </w:rPr>
    </w:lvl>
  </w:abstractNum>
  <w:abstractNum w:abstractNumId="68">
    <w:nsid w:val="6B20010A"/>
    <w:multiLevelType w:val="multilevel"/>
    <w:tmpl w:val="FEA8FB16"/>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69">
    <w:nsid w:val="6BF738A8"/>
    <w:multiLevelType w:val="multilevel"/>
    <w:tmpl w:val="AA90DA86"/>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70">
    <w:nsid w:val="6CE732D5"/>
    <w:multiLevelType w:val="multilevel"/>
    <w:tmpl w:val="A3EE69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1">
    <w:nsid w:val="6DE072CC"/>
    <w:multiLevelType w:val="multilevel"/>
    <w:tmpl w:val="831A00D2"/>
    <w:lvl w:ilvl="0">
      <w:start w:val="1"/>
      <w:numFmt w:val="bullet"/>
      <w:lvlText w:val=""/>
      <w:lvlJc w:val="left"/>
      <w:pPr>
        <w:ind w:left="1496" w:hanging="360"/>
      </w:pPr>
      <w:rPr>
        <w:rFonts w:ascii="Symbol" w:hAnsi="Symbol"/>
      </w:rPr>
    </w:lvl>
    <w:lvl w:ilvl="1">
      <w:start w:val="1"/>
      <w:numFmt w:val="bullet"/>
      <w:lvlText w:val="o"/>
      <w:lvlJc w:val="left"/>
      <w:pPr>
        <w:ind w:left="2216" w:hanging="360"/>
      </w:pPr>
      <w:rPr>
        <w:rFonts w:ascii="Courier New" w:hAnsi="Courier New"/>
      </w:rPr>
    </w:lvl>
    <w:lvl w:ilvl="2">
      <w:start w:val="1"/>
      <w:numFmt w:val="bullet"/>
      <w:lvlText w:val=""/>
      <w:lvlJc w:val="left"/>
      <w:pPr>
        <w:ind w:left="2936" w:hanging="360"/>
      </w:pPr>
      <w:rPr>
        <w:rFonts w:ascii="Wingdings" w:hAnsi="Wingdings"/>
      </w:rPr>
    </w:lvl>
    <w:lvl w:ilvl="3">
      <w:start w:val="1"/>
      <w:numFmt w:val="bullet"/>
      <w:lvlText w:val=""/>
      <w:lvlJc w:val="left"/>
      <w:pPr>
        <w:ind w:left="3656" w:hanging="360"/>
      </w:pPr>
      <w:rPr>
        <w:rFonts w:ascii="Symbol" w:hAnsi="Symbol"/>
      </w:rPr>
    </w:lvl>
    <w:lvl w:ilvl="4">
      <w:start w:val="1"/>
      <w:numFmt w:val="bullet"/>
      <w:lvlText w:val="o"/>
      <w:lvlJc w:val="left"/>
      <w:pPr>
        <w:ind w:left="4376" w:hanging="360"/>
      </w:pPr>
      <w:rPr>
        <w:rFonts w:ascii="Courier New" w:hAnsi="Courier New"/>
      </w:rPr>
    </w:lvl>
    <w:lvl w:ilvl="5">
      <w:start w:val="1"/>
      <w:numFmt w:val="bullet"/>
      <w:lvlText w:val=""/>
      <w:lvlJc w:val="left"/>
      <w:pPr>
        <w:ind w:left="5096" w:hanging="360"/>
      </w:pPr>
      <w:rPr>
        <w:rFonts w:ascii="Wingdings" w:hAnsi="Wingdings"/>
      </w:rPr>
    </w:lvl>
    <w:lvl w:ilvl="6">
      <w:start w:val="1"/>
      <w:numFmt w:val="bullet"/>
      <w:lvlText w:val=""/>
      <w:lvlJc w:val="left"/>
      <w:pPr>
        <w:ind w:left="5816" w:hanging="360"/>
      </w:pPr>
      <w:rPr>
        <w:rFonts w:ascii="Symbol" w:hAnsi="Symbol"/>
      </w:rPr>
    </w:lvl>
    <w:lvl w:ilvl="7">
      <w:start w:val="1"/>
      <w:numFmt w:val="bullet"/>
      <w:lvlText w:val="o"/>
      <w:lvlJc w:val="left"/>
      <w:pPr>
        <w:ind w:left="6536" w:hanging="360"/>
      </w:pPr>
      <w:rPr>
        <w:rFonts w:ascii="Courier New" w:hAnsi="Courier New"/>
      </w:rPr>
    </w:lvl>
    <w:lvl w:ilvl="8">
      <w:start w:val="1"/>
      <w:numFmt w:val="bullet"/>
      <w:lvlText w:val=""/>
      <w:lvlJc w:val="left"/>
      <w:pPr>
        <w:ind w:left="7256" w:hanging="360"/>
      </w:pPr>
      <w:rPr>
        <w:rFonts w:ascii="Wingdings" w:hAnsi="Wingdings"/>
      </w:rPr>
    </w:lvl>
  </w:abstractNum>
  <w:abstractNum w:abstractNumId="72">
    <w:nsid w:val="6E4064D8"/>
    <w:multiLevelType w:val="multilevel"/>
    <w:tmpl w:val="097AE884"/>
    <w:lvl w:ilvl="0">
      <w:start w:val="1"/>
      <w:numFmt w:val="bullet"/>
      <w:lvlText w:val=""/>
      <w:lvlJc w:val="left"/>
      <w:pPr>
        <w:ind w:left="1068" w:hanging="360"/>
      </w:pPr>
      <w:rPr>
        <w:rFonts w:ascii="Symbol" w:hAnsi="Symbol"/>
      </w:rPr>
    </w:lvl>
    <w:lvl w:ilvl="1">
      <w:start w:val="1"/>
      <w:numFmt w:val="bullet"/>
      <w:lvlText w:val="o"/>
      <w:lvlJc w:val="left"/>
      <w:pPr>
        <w:ind w:left="1788" w:hanging="360"/>
      </w:pPr>
      <w:rPr>
        <w:rFonts w:ascii="Courier New" w:hAnsi="Courier New"/>
      </w:rPr>
    </w:lvl>
    <w:lvl w:ilvl="2">
      <w:start w:val="1"/>
      <w:numFmt w:val="bullet"/>
      <w:lvlText w:val=""/>
      <w:lvlJc w:val="left"/>
      <w:pPr>
        <w:ind w:left="2508" w:hanging="360"/>
      </w:pPr>
      <w:rPr>
        <w:rFonts w:ascii="Wingdings" w:hAnsi="Wingdings"/>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Courier New" w:hAnsi="Courier New"/>
      </w:rPr>
    </w:lvl>
    <w:lvl w:ilvl="5">
      <w:start w:val="1"/>
      <w:numFmt w:val="bullet"/>
      <w:lvlText w:val=""/>
      <w:lvlJc w:val="left"/>
      <w:pPr>
        <w:ind w:left="4668" w:hanging="360"/>
      </w:pPr>
      <w:rPr>
        <w:rFonts w:ascii="Wingdings" w:hAnsi="Wingdings"/>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Courier New" w:hAnsi="Courier New"/>
      </w:rPr>
    </w:lvl>
    <w:lvl w:ilvl="8">
      <w:start w:val="1"/>
      <w:numFmt w:val="bullet"/>
      <w:lvlText w:val=""/>
      <w:lvlJc w:val="left"/>
      <w:pPr>
        <w:ind w:left="6828" w:hanging="360"/>
      </w:pPr>
      <w:rPr>
        <w:rFonts w:ascii="Wingdings" w:hAnsi="Wingdings"/>
      </w:rPr>
    </w:lvl>
  </w:abstractNum>
  <w:abstractNum w:abstractNumId="73">
    <w:nsid w:val="6E5B5F30"/>
    <w:multiLevelType w:val="multilevel"/>
    <w:tmpl w:val="E84AF9B2"/>
    <w:lvl w:ilvl="0">
      <w:start w:val="1"/>
      <w:numFmt w:val="bullet"/>
      <w:lvlText w:val="-"/>
      <w:lvlJc w:val="left"/>
      <w:pPr>
        <w:tabs>
          <w:tab w:val="left" w:pos="567"/>
        </w:tabs>
        <w:ind w:left="567" w:hanging="567"/>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4">
    <w:nsid w:val="6EFB5B96"/>
    <w:multiLevelType w:val="multilevel"/>
    <w:tmpl w:val="A2842846"/>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75">
    <w:nsid w:val="6F9040CF"/>
    <w:multiLevelType w:val="multilevel"/>
    <w:tmpl w:val="21028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0F25012"/>
    <w:multiLevelType w:val="multilevel"/>
    <w:tmpl w:val="12360706"/>
    <w:lvl w:ilvl="0">
      <w:numFmt w:val="bullet"/>
      <w:lvlText w:val="•"/>
      <w:lvlJc w:val="left"/>
      <w:pPr>
        <w:ind w:left="797" w:hanging="360"/>
      </w:pPr>
      <w:rPr>
        <w:rFonts w:ascii="Times New Roman" w:hAnsi="Times New Roman"/>
        <w:color w:val="000000"/>
        <w:sz w:val="28"/>
      </w:rPr>
    </w:lvl>
    <w:lvl w:ilvl="1">
      <w:start w:val="1"/>
      <w:numFmt w:val="bullet"/>
      <w:lvlText w:val="o"/>
      <w:lvlJc w:val="left"/>
      <w:pPr>
        <w:ind w:left="1517" w:hanging="360"/>
      </w:pPr>
      <w:rPr>
        <w:rFonts w:ascii="Courier New" w:hAnsi="Courier New"/>
      </w:rPr>
    </w:lvl>
    <w:lvl w:ilvl="2">
      <w:start w:val="1"/>
      <w:numFmt w:val="bullet"/>
      <w:lvlText w:val=""/>
      <w:lvlJc w:val="left"/>
      <w:pPr>
        <w:ind w:left="2237" w:hanging="360"/>
      </w:pPr>
      <w:rPr>
        <w:rFonts w:ascii="Wingdings" w:hAnsi="Wingdings"/>
      </w:rPr>
    </w:lvl>
    <w:lvl w:ilvl="3">
      <w:start w:val="1"/>
      <w:numFmt w:val="bullet"/>
      <w:lvlText w:val=""/>
      <w:lvlJc w:val="left"/>
      <w:pPr>
        <w:ind w:left="2957" w:hanging="360"/>
      </w:pPr>
      <w:rPr>
        <w:rFonts w:ascii="Symbol" w:hAnsi="Symbol"/>
      </w:rPr>
    </w:lvl>
    <w:lvl w:ilvl="4">
      <w:start w:val="1"/>
      <w:numFmt w:val="bullet"/>
      <w:lvlText w:val="o"/>
      <w:lvlJc w:val="left"/>
      <w:pPr>
        <w:ind w:left="3677" w:hanging="360"/>
      </w:pPr>
      <w:rPr>
        <w:rFonts w:ascii="Courier New" w:hAnsi="Courier New"/>
      </w:rPr>
    </w:lvl>
    <w:lvl w:ilvl="5">
      <w:start w:val="1"/>
      <w:numFmt w:val="bullet"/>
      <w:lvlText w:val=""/>
      <w:lvlJc w:val="left"/>
      <w:pPr>
        <w:ind w:left="4397" w:hanging="360"/>
      </w:pPr>
      <w:rPr>
        <w:rFonts w:ascii="Wingdings" w:hAnsi="Wingdings"/>
      </w:rPr>
    </w:lvl>
    <w:lvl w:ilvl="6">
      <w:start w:val="1"/>
      <w:numFmt w:val="bullet"/>
      <w:lvlText w:val=""/>
      <w:lvlJc w:val="left"/>
      <w:pPr>
        <w:ind w:left="5117" w:hanging="360"/>
      </w:pPr>
      <w:rPr>
        <w:rFonts w:ascii="Symbol" w:hAnsi="Symbol"/>
      </w:rPr>
    </w:lvl>
    <w:lvl w:ilvl="7">
      <w:start w:val="1"/>
      <w:numFmt w:val="bullet"/>
      <w:lvlText w:val="o"/>
      <w:lvlJc w:val="left"/>
      <w:pPr>
        <w:ind w:left="5837" w:hanging="360"/>
      </w:pPr>
      <w:rPr>
        <w:rFonts w:ascii="Courier New" w:hAnsi="Courier New"/>
      </w:rPr>
    </w:lvl>
    <w:lvl w:ilvl="8">
      <w:start w:val="1"/>
      <w:numFmt w:val="bullet"/>
      <w:lvlText w:val=""/>
      <w:lvlJc w:val="left"/>
      <w:pPr>
        <w:ind w:left="6557" w:hanging="360"/>
      </w:pPr>
      <w:rPr>
        <w:rFonts w:ascii="Wingdings" w:hAnsi="Wingdings"/>
      </w:rPr>
    </w:lvl>
  </w:abstractNum>
  <w:abstractNum w:abstractNumId="77">
    <w:nsid w:val="74053B88"/>
    <w:multiLevelType w:val="multilevel"/>
    <w:tmpl w:val="16EC98D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8">
    <w:nsid w:val="74720B22"/>
    <w:multiLevelType w:val="multilevel"/>
    <w:tmpl w:val="8D544DE4"/>
    <w:lvl w:ilvl="0">
      <w:start w:val="1"/>
      <w:numFmt w:val="upperRoman"/>
      <w:lvlText w:val="%1."/>
      <w:lvlJc w:val="left"/>
      <w:pPr>
        <w:ind w:left="720" w:hanging="72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9">
    <w:nsid w:val="787E5531"/>
    <w:multiLevelType w:val="multilevel"/>
    <w:tmpl w:val="152EE7DC"/>
    <w:lvl w:ilvl="0">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0">
    <w:nsid w:val="7AE57DF4"/>
    <w:multiLevelType w:val="multilevel"/>
    <w:tmpl w:val="A390582E"/>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num w:numId="1">
    <w:abstractNumId w:val="15"/>
  </w:num>
  <w:num w:numId="2">
    <w:abstractNumId w:val="19"/>
  </w:num>
  <w:num w:numId="3">
    <w:abstractNumId w:val="39"/>
  </w:num>
  <w:num w:numId="4">
    <w:abstractNumId w:val="71"/>
  </w:num>
  <w:num w:numId="5">
    <w:abstractNumId w:val="72"/>
  </w:num>
  <w:num w:numId="6">
    <w:abstractNumId w:val="51"/>
  </w:num>
  <w:num w:numId="7">
    <w:abstractNumId w:val="68"/>
  </w:num>
  <w:num w:numId="8">
    <w:abstractNumId w:val="8"/>
  </w:num>
  <w:num w:numId="9">
    <w:abstractNumId w:val="11"/>
  </w:num>
  <w:num w:numId="10">
    <w:abstractNumId w:val="6"/>
  </w:num>
  <w:num w:numId="11">
    <w:abstractNumId w:val="2"/>
  </w:num>
  <w:num w:numId="12">
    <w:abstractNumId w:val="25"/>
  </w:num>
  <w:num w:numId="13">
    <w:abstractNumId w:val="58"/>
  </w:num>
  <w:num w:numId="14">
    <w:abstractNumId w:val="78"/>
  </w:num>
  <w:num w:numId="15">
    <w:abstractNumId w:val="56"/>
  </w:num>
  <w:num w:numId="16">
    <w:abstractNumId w:val="55"/>
  </w:num>
  <w:num w:numId="17">
    <w:abstractNumId w:val="59"/>
  </w:num>
  <w:num w:numId="18">
    <w:abstractNumId w:val="13"/>
  </w:num>
  <w:num w:numId="19">
    <w:abstractNumId w:val="76"/>
  </w:num>
  <w:num w:numId="20">
    <w:abstractNumId w:val="79"/>
  </w:num>
  <w:num w:numId="21">
    <w:abstractNumId w:val="53"/>
  </w:num>
  <w:num w:numId="22">
    <w:abstractNumId w:val="74"/>
  </w:num>
  <w:num w:numId="23">
    <w:abstractNumId w:val="47"/>
  </w:num>
  <w:num w:numId="24">
    <w:abstractNumId w:val="35"/>
  </w:num>
  <w:num w:numId="25">
    <w:abstractNumId w:val="33"/>
  </w:num>
  <w:num w:numId="26">
    <w:abstractNumId w:val="77"/>
  </w:num>
  <w:num w:numId="27">
    <w:abstractNumId w:val="64"/>
  </w:num>
  <w:num w:numId="28">
    <w:abstractNumId w:val="36"/>
  </w:num>
  <w:num w:numId="29">
    <w:abstractNumId w:val="73"/>
  </w:num>
  <w:num w:numId="30">
    <w:abstractNumId w:val="57"/>
  </w:num>
  <w:num w:numId="31">
    <w:abstractNumId w:val="45"/>
  </w:num>
  <w:num w:numId="32">
    <w:abstractNumId w:val="7"/>
  </w:num>
  <w:num w:numId="33">
    <w:abstractNumId w:val="27"/>
  </w:num>
  <w:num w:numId="34">
    <w:abstractNumId w:val="20"/>
  </w:num>
  <w:num w:numId="35">
    <w:abstractNumId w:val="21"/>
  </w:num>
  <w:num w:numId="36">
    <w:abstractNumId w:val="48"/>
  </w:num>
  <w:num w:numId="37">
    <w:abstractNumId w:val="16"/>
  </w:num>
  <w:num w:numId="38">
    <w:abstractNumId w:val="54"/>
  </w:num>
  <w:num w:numId="39">
    <w:abstractNumId w:val="41"/>
  </w:num>
  <w:num w:numId="40">
    <w:abstractNumId w:val="26"/>
  </w:num>
  <w:num w:numId="41">
    <w:abstractNumId w:val="75"/>
  </w:num>
  <w:num w:numId="42">
    <w:abstractNumId w:val="5"/>
  </w:num>
  <w:num w:numId="43">
    <w:abstractNumId w:val="24"/>
  </w:num>
  <w:num w:numId="44">
    <w:abstractNumId w:val="62"/>
  </w:num>
  <w:num w:numId="45">
    <w:abstractNumId w:val="67"/>
  </w:num>
  <w:num w:numId="46">
    <w:abstractNumId w:val="65"/>
  </w:num>
  <w:num w:numId="47">
    <w:abstractNumId w:val="38"/>
  </w:num>
  <w:num w:numId="48">
    <w:abstractNumId w:val="34"/>
  </w:num>
  <w:num w:numId="49">
    <w:abstractNumId w:val="44"/>
  </w:num>
  <w:num w:numId="50">
    <w:abstractNumId w:val="31"/>
  </w:num>
  <w:num w:numId="51">
    <w:abstractNumId w:val="61"/>
  </w:num>
  <w:num w:numId="52">
    <w:abstractNumId w:val="40"/>
  </w:num>
  <w:num w:numId="53">
    <w:abstractNumId w:val="12"/>
  </w:num>
  <w:num w:numId="54">
    <w:abstractNumId w:val="28"/>
  </w:num>
  <w:num w:numId="55">
    <w:abstractNumId w:val="1"/>
  </w:num>
  <w:num w:numId="56">
    <w:abstractNumId w:val="32"/>
  </w:num>
  <w:num w:numId="57">
    <w:abstractNumId w:val="29"/>
  </w:num>
  <w:num w:numId="58">
    <w:abstractNumId w:val="4"/>
  </w:num>
  <w:num w:numId="59">
    <w:abstractNumId w:val="3"/>
  </w:num>
  <w:num w:numId="60">
    <w:abstractNumId w:val="18"/>
  </w:num>
  <w:num w:numId="61">
    <w:abstractNumId w:val="42"/>
  </w:num>
  <w:num w:numId="62">
    <w:abstractNumId w:val="60"/>
  </w:num>
  <w:num w:numId="63">
    <w:abstractNumId w:val="17"/>
  </w:num>
  <w:num w:numId="64">
    <w:abstractNumId w:val="49"/>
  </w:num>
  <w:num w:numId="65">
    <w:abstractNumId w:val="37"/>
  </w:num>
  <w:num w:numId="66">
    <w:abstractNumId w:val="50"/>
  </w:num>
  <w:num w:numId="67">
    <w:abstractNumId w:val="69"/>
  </w:num>
  <w:num w:numId="68">
    <w:abstractNumId w:val="66"/>
  </w:num>
  <w:num w:numId="69">
    <w:abstractNumId w:val="43"/>
  </w:num>
  <w:num w:numId="70">
    <w:abstractNumId w:val="10"/>
  </w:num>
  <w:num w:numId="71">
    <w:abstractNumId w:val="80"/>
  </w:num>
  <w:num w:numId="72">
    <w:abstractNumId w:val="22"/>
  </w:num>
  <w:num w:numId="73">
    <w:abstractNumId w:val="70"/>
  </w:num>
  <w:num w:numId="74">
    <w:abstractNumId w:val="52"/>
  </w:num>
  <w:num w:numId="75">
    <w:abstractNumId w:val="46"/>
  </w:num>
  <w:num w:numId="76">
    <w:abstractNumId w:val="14"/>
  </w:num>
  <w:num w:numId="77">
    <w:abstractNumId w:val="30"/>
  </w:num>
  <w:num w:numId="78">
    <w:abstractNumId w:val="63"/>
  </w:num>
  <w:num w:numId="79">
    <w:abstractNumId w:val="0"/>
  </w:num>
  <w:num w:numId="80">
    <w:abstractNumId w:val="23"/>
  </w:num>
  <w:num w:numId="81">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B378B3"/>
    <w:rsid w:val="00382165"/>
    <w:rsid w:val="00710521"/>
    <w:rsid w:val="00B3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link w:val="1"/>
    <w:qFormat/>
    <w:pPr>
      <w:spacing w:after="0" w:line="240" w:lineRule="auto"/>
    </w:pPr>
    <w:rPr>
      <w:rFonts w:ascii="Times New Roman" w:hAnsi="Times New Roman"/>
      <w:sz w:val="24"/>
    </w:rPr>
  </w:style>
  <w:style w:type="paragraph" w:styleId="10">
    <w:name w:val="heading 1"/>
    <w:basedOn w:val="a1"/>
    <w:next w:val="a1"/>
    <w:link w:val="11"/>
    <w:uiPriority w:val="9"/>
    <w:qFormat/>
    <w:pPr>
      <w:keepNext/>
      <w:jc w:val="center"/>
      <w:outlineLvl w:val="0"/>
    </w:pPr>
    <w:rPr>
      <w:b/>
      <w:sz w:val="30"/>
    </w:rPr>
  </w:style>
  <w:style w:type="paragraph" w:styleId="2">
    <w:name w:val="heading 2"/>
    <w:basedOn w:val="a1"/>
    <w:next w:val="a1"/>
    <w:link w:val="20"/>
    <w:uiPriority w:val="9"/>
    <w:qFormat/>
    <w:pPr>
      <w:keepNext/>
      <w:spacing w:before="240" w:after="60"/>
      <w:outlineLvl w:val="1"/>
    </w:pPr>
    <w:rPr>
      <w:rFonts w:ascii="Arial" w:hAnsi="Arial"/>
      <w:b/>
      <w:i/>
      <w:sz w:val="28"/>
    </w:rPr>
  </w:style>
  <w:style w:type="paragraph" w:styleId="3">
    <w:name w:val="heading 3"/>
    <w:basedOn w:val="a1"/>
    <w:next w:val="a1"/>
    <w:link w:val="30"/>
    <w:uiPriority w:val="9"/>
    <w:qFormat/>
    <w:pPr>
      <w:keepNext/>
      <w:spacing w:before="240" w:after="60"/>
      <w:outlineLvl w:val="2"/>
    </w:pPr>
    <w:rPr>
      <w:rFonts w:ascii="Arial" w:hAnsi="Arial"/>
      <w:b/>
      <w:sz w:val="26"/>
    </w:rPr>
  </w:style>
  <w:style w:type="paragraph" w:styleId="4">
    <w:name w:val="heading 4"/>
    <w:basedOn w:val="a1"/>
    <w:next w:val="a1"/>
    <w:link w:val="40"/>
    <w:uiPriority w:val="9"/>
    <w:qFormat/>
    <w:pPr>
      <w:keepNext/>
      <w:spacing w:before="240" w:after="60"/>
      <w:outlineLvl w:val="3"/>
    </w:pPr>
    <w:rPr>
      <w:b/>
      <w:sz w:val="28"/>
    </w:rPr>
  </w:style>
  <w:style w:type="paragraph" w:styleId="5">
    <w:name w:val="heading 5"/>
    <w:basedOn w:val="a1"/>
    <w:next w:val="a1"/>
    <w:link w:val="50"/>
    <w:uiPriority w:val="9"/>
    <w:qFormat/>
    <w:pPr>
      <w:spacing w:before="240" w:after="60"/>
      <w:outlineLvl w:val="4"/>
    </w:pPr>
    <w:rPr>
      <w:rFonts w:ascii="Calibri" w:hAnsi="Calibri"/>
      <w:b/>
      <w:i/>
      <w:sz w:val="26"/>
    </w:rPr>
  </w:style>
  <w:style w:type="paragraph" w:styleId="6">
    <w:name w:val="heading 6"/>
    <w:basedOn w:val="a1"/>
    <w:next w:val="a1"/>
    <w:link w:val="60"/>
    <w:uiPriority w:val="9"/>
    <w:qFormat/>
    <w:pPr>
      <w:keepNext/>
      <w:keepLines/>
      <w:spacing w:before="200" w:line="276" w:lineRule="auto"/>
      <w:outlineLvl w:val="5"/>
    </w:pPr>
    <w:rPr>
      <w:rFonts w:ascii="Cambria" w:hAnsi="Cambria"/>
      <w:i/>
      <w:color w:val="243F60"/>
      <w:sz w:val="22"/>
    </w:rPr>
  </w:style>
  <w:style w:type="paragraph" w:styleId="7">
    <w:name w:val="heading 7"/>
    <w:basedOn w:val="a1"/>
    <w:next w:val="a1"/>
    <w:link w:val="70"/>
    <w:uiPriority w:val="9"/>
    <w:qFormat/>
    <w:pPr>
      <w:keepNext/>
      <w:keepLines/>
      <w:spacing w:before="200"/>
      <w:outlineLvl w:val="6"/>
    </w:pPr>
    <w:rPr>
      <w:rFonts w:asciiTheme="majorHAnsi" w:hAnsiTheme="majorHAnsi"/>
      <w:i/>
      <w:color w:val="404040" w:themeColor="text1" w:themeTint="BF"/>
    </w:rPr>
  </w:style>
  <w:style w:type="paragraph" w:styleId="8">
    <w:name w:val="heading 8"/>
    <w:basedOn w:val="a1"/>
    <w:next w:val="a1"/>
    <w:link w:val="80"/>
    <w:uiPriority w:val="9"/>
    <w:qFormat/>
    <w:pPr>
      <w:spacing w:before="240" w:after="60"/>
      <w:outlineLvl w:val="7"/>
    </w:pPr>
    <w:rPr>
      <w:i/>
    </w:rPr>
  </w:style>
  <w:style w:type="paragraph" w:styleId="9">
    <w:name w:val="heading 9"/>
    <w:basedOn w:val="a1"/>
    <w:next w:val="a1"/>
    <w:link w:val="90"/>
    <w:uiPriority w:val="9"/>
    <w:qFormat/>
    <w:pPr>
      <w:spacing w:before="240" w:after="60"/>
      <w:outlineLvl w:val="8"/>
    </w:pPr>
    <w:rPr>
      <w:rFonts w:ascii="Cambria"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Pr>
      <w:rFonts w:ascii="Times New Roman" w:hAnsi="Times New Roman"/>
      <w:sz w:val="24"/>
    </w:rPr>
  </w:style>
  <w:style w:type="paragraph" w:customStyle="1" w:styleId="68">
    <w:name w:val="Основной текст68"/>
    <w:basedOn w:val="a1"/>
    <w:link w:val="680"/>
    <w:pPr>
      <w:spacing w:after="780" w:line="211" w:lineRule="exact"/>
      <w:jc w:val="right"/>
    </w:pPr>
    <w:rPr>
      <w:rFonts w:asciiTheme="minorHAnsi" w:hAnsiTheme="minorHAnsi"/>
      <w:sz w:val="22"/>
    </w:rPr>
  </w:style>
  <w:style w:type="character" w:customStyle="1" w:styleId="680">
    <w:name w:val="Основной текст68"/>
    <w:basedOn w:val="1"/>
    <w:link w:val="68"/>
    <w:rPr>
      <w:rFonts w:asciiTheme="minorHAnsi" w:hAnsiTheme="minorHAnsi"/>
      <w:sz w:val="22"/>
    </w:rPr>
  </w:style>
  <w:style w:type="paragraph" w:customStyle="1" w:styleId="300">
    <w:name w:val="Основной текст + Полужирный30"/>
    <w:link w:val="301"/>
    <w:rPr>
      <w:rFonts w:ascii="Times New Roman" w:hAnsi="Times New Roman"/>
      <w:b/>
      <w:highlight w:val="white"/>
    </w:rPr>
  </w:style>
  <w:style w:type="character" w:customStyle="1" w:styleId="301">
    <w:name w:val="Основной текст + Полужирный30"/>
    <w:link w:val="300"/>
    <w:rPr>
      <w:rFonts w:ascii="Times New Roman" w:hAnsi="Times New Roman"/>
      <w:b/>
      <w:spacing w:val="0"/>
      <w:sz w:val="22"/>
      <w:highlight w:val="white"/>
    </w:rPr>
  </w:style>
  <w:style w:type="paragraph" w:customStyle="1" w:styleId="CharCharCarCharCarCharCarCharCarCharCharCharCarCharCharChar">
    <w:name w:val="Char Char Car Char Car Char Car Char Car Char Char Char Car Char Char Char"/>
    <w:basedOn w:val="a1"/>
    <w:link w:val="CharCharCarCharCarCharCarCharCarCharCharCharCarCharCharChar0"/>
    <w:pPr>
      <w:spacing w:after="160" w:line="240" w:lineRule="exact"/>
    </w:pPr>
    <w:rPr>
      <w:rFonts w:ascii="Arial" w:hAnsi="Arial"/>
      <w:sz w:val="20"/>
    </w:rPr>
  </w:style>
  <w:style w:type="character" w:customStyle="1" w:styleId="CharCharCarCharCarCharCarCharCarCharCharCharCarCharCharChar0">
    <w:name w:val="Char Char Car Char Car Char Car Char Car Char Char Char Car Char Char Char"/>
    <w:basedOn w:val="1"/>
    <w:link w:val="CharCharCarCharCarCharCarCharCarCharCharCharCarCharCharChar"/>
    <w:rPr>
      <w:rFonts w:ascii="Arial" w:hAnsi="Arial"/>
      <w:sz w:val="20"/>
    </w:rPr>
  </w:style>
  <w:style w:type="paragraph" w:customStyle="1" w:styleId="xl154">
    <w:name w:val="xl154"/>
    <w:basedOn w:val="a1"/>
    <w:link w:val="xl1540"/>
    <w:pPr>
      <w:spacing w:beforeAutospacing="1" w:afterAutospacing="1"/>
      <w:jc w:val="center"/>
    </w:pPr>
  </w:style>
  <w:style w:type="character" w:customStyle="1" w:styleId="xl1540">
    <w:name w:val="xl154"/>
    <w:basedOn w:val="1"/>
    <w:link w:val="xl154"/>
    <w:rPr>
      <w:rFonts w:ascii="Times New Roman" w:hAnsi="Times New Roman"/>
      <w:sz w:val="24"/>
    </w:rPr>
  </w:style>
  <w:style w:type="paragraph" w:customStyle="1" w:styleId="list005f0020paragraph005f005fchar1char1">
    <w:name w:val="list_005f0020paragraph_005f_005fchar1__char1"/>
    <w:link w:val="list005f0020paragraph005f005fchar1char10"/>
    <w:rPr>
      <w:rFonts w:ascii="Times New Roman" w:hAnsi="Times New Roman"/>
      <w:sz w:val="24"/>
    </w:rPr>
  </w:style>
  <w:style w:type="character" w:customStyle="1" w:styleId="list005f0020paragraph005f005fchar1char10">
    <w:name w:val="list_005f0020paragraph_005f_005fchar1__char1"/>
    <w:link w:val="list005f0020paragraph005f005fchar1char1"/>
    <w:rPr>
      <w:rFonts w:ascii="Times New Roman" w:hAnsi="Times New Roman"/>
      <w:strike w:val="0"/>
      <w:sz w:val="24"/>
      <w:u w:val="none"/>
    </w:rPr>
  </w:style>
  <w:style w:type="paragraph" w:customStyle="1" w:styleId="1411">
    <w:name w:val="Основной текст (14) + Не курсив11"/>
    <w:link w:val="14110"/>
    <w:rPr>
      <w:rFonts w:ascii="Times New Roman" w:hAnsi="Times New Roman"/>
      <w:i/>
      <w:highlight w:val="white"/>
    </w:rPr>
  </w:style>
  <w:style w:type="character" w:customStyle="1" w:styleId="14110">
    <w:name w:val="Основной текст (14) + Не курсив11"/>
    <w:link w:val="1411"/>
    <w:rPr>
      <w:rFonts w:ascii="Times New Roman" w:hAnsi="Times New Roman"/>
      <w:i/>
      <w:spacing w:val="0"/>
      <w:highlight w:val="white"/>
    </w:rPr>
  </w:style>
  <w:style w:type="paragraph" w:customStyle="1" w:styleId="Zag21">
    <w:name w:val="Zag_21"/>
    <w:link w:val="Zag210"/>
  </w:style>
  <w:style w:type="character" w:customStyle="1" w:styleId="Zag210">
    <w:name w:val="Zag_21"/>
    <w:link w:val="Zag21"/>
  </w:style>
  <w:style w:type="paragraph" w:customStyle="1" w:styleId="12">
    <w:name w:val="Слабое выделение1"/>
    <w:link w:val="a5"/>
    <w:rPr>
      <w:i/>
      <w:color w:val="5A5A5A"/>
    </w:rPr>
  </w:style>
  <w:style w:type="character" w:styleId="a5">
    <w:name w:val="Subtle Emphasis"/>
    <w:link w:val="12"/>
    <w:rPr>
      <w:i/>
      <w:color w:val="5A5A5A"/>
    </w:rPr>
  </w:style>
  <w:style w:type="paragraph" w:customStyle="1" w:styleId="FontStyle324">
    <w:name w:val="Font Style324"/>
    <w:link w:val="FontStyle3240"/>
    <w:rPr>
      <w:rFonts w:ascii="Times New Roman" w:hAnsi="Times New Roman"/>
      <w:b/>
      <w:sz w:val="16"/>
    </w:rPr>
  </w:style>
  <w:style w:type="character" w:customStyle="1" w:styleId="FontStyle3240">
    <w:name w:val="Font Style324"/>
    <w:link w:val="FontStyle324"/>
    <w:rPr>
      <w:rFonts w:ascii="Times New Roman" w:hAnsi="Times New Roman"/>
      <w:b/>
      <w:color w:val="000000"/>
      <w:sz w:val="16"/>
    </w:rPr>
  </w:style>
  <w:style w:type="paragraph" w:customStyle="1" w:styleId="xl157">
    <w:name w:val="xl157"/>
    <w:basedOn w:val="a1"/>
    <w:link w:val="xl1570"/>
    <w:pPr>
      <w:spacing w:beforeAutospacing="1" w:afterAutospacing="1"/>
      <w:jc w:val="center"/>
    </w:pPr>
    <w:rPr>
      <w:b/>
    </w:rPr>
  </w:style>
  <w:style w:type="character" w:customStyle="1" w:styleId="xl1570">
    <w:name w:val="xl157"/>
    <w:basedOn w:val="1"/>
    <w:link w:val="xl157"/>
    <w:rPr>
      <w:rFonts w:ascii="Times New Roman" w:hAnsi="Times New Roman"/>
      <w:b/>
      <w:sz w:val="24"/>
    </w:rPr>
  </w:style>
  <w:style w:type="paragraph" w:customStyle="1" w:styleId="3MicrosoftSansSerif">
    <w:name w:val="Номер заголовка №3 + Microsoft Sans Serif"/>
    <w:link w:val="3MicrosoftSansSerif0"/>
    <w:rPr>
      <w:rFonts w:ascii="Microsoft Sans Serif" w:hAnsi="Microsoft Sans Serif"/>
      <w:sz w:val="20"/>
      <w:highlight w:val="white"/>
    </w:rPr>
  </w:style>
  <w:style w:type="character" w:customStyle="1" w:styleId="3MicrosoftSansSerif0">
    <w:name w:val="Номер заголовка №3 + Microsoft Sans Serif"/>
    <w:link w:val="3MicrosoftSansSerif"/>
    <w:rPr>
      <w:rFonts w:ascii="Microsoft Sans Serif" w:hAnsi="Microsoft Sans Serif"/>
      <w:color w:val="000000"/>
      <w:spacing w:val="0"/>
      <w:sz w:val="20"/>
      <w:highlight w:val="white"/>
    </w:rPr>
  </w:style>
  <w:style w:type="paragraph" w:customStyle="1" w:styleId="251">
    <w:name w:val="Основной текст (25)1"/>
    <w:basedOn w:val="a1"/>
    <w:link w:val="2510"/>
    <w:pPr>
      <w:widowControl w:val="0"/>
      <w:spacing w:after="60" w:line="240" w:lineRule="atLeast"/>
    </w:pPr>
    <w:rPr>
      <w:b/>
      <w:sz w:val="20"/>
    </w:rPr>
  </w:style>
  <w:style w:type="character" w:customStyle="1" w:styleId="2510">
    <w:name w:val="Основной текст (25)1"/>
    <w:basedOn w:val="1"/>
    <w:link w:val="251"/>
    <w:rPr>
      <w:rFonts w:ascii="Times New Roman" w:hAnsi="Times New Roman"/>
      <w:b/>
      <w:sz w:val="20"/>
    </w:rPr>
  </w:style>
  <w:style w:type="paragraph" w:customStyle="1" w:styleId="xl117">
    <w:name w:val="xl117"/>
    <w:basedOn w:val="a1"/>
    <w:link w:val="xl1170"/>
    <w:pPr>
      <w:spacing w:beforeAutospacing="1" w:afterAutospacing="1"/>
    </w:pPr>
  </w:style>
  <w:style w:type="character" w:customStyle="1" w:styleId="xl1170">
    <w:name w:val="xl117"/>
    <w:basedOn w:val="1"/>
    <w:link w:val="xl117"/>
    <w:rPr>
      <w:rFonts w:ascii="Times New Roman" w:hAnsi="Times New Roman"/>
      <w:sz w:val="24"/>
    </w:rPr>
  </w:style>
  <w:style w:type="paragraph" w:customStyle="1" w:styleId="61">
    <w:name w:val="Основной текст (6) + Малые прописные"/>
    <w:link w:val="62"/>
    <w:rPr>
      <w:rFonts w:ascii="Arial" w:hAnsi="Arial"/>
      <w:b/>
      <w:smallCaps/>
      <w:sz w:val="18"/>
      <w:highlight w:val="white"/>
    </w:rPr>
  </w:style>
  <w:style w:type="character" w:customStyle="1" w:styleId="62">
    <w:name w:val="Основной текст (6) + Малые прописные"/>
    <w:link w:val="61"/>
    <w:rPr>
      <w:rFonts w:ascii="Arial" w:hAnsi="Arial"/>
      <w:b/>
      <w:i w:val="0"/>
      <w:smallCaps/>
      <w:strike w:val="0"/>
      <w:color w:val="000000"/>
      <w:spacing w:val="0"/>
      <w:sz w:val="18"/>
      <w:highlight w:val="white"/>
      <w:u w:val="none"/>
    </w:rPr>
  </w:style>
  <w:style w:type="paragraph" w:customStyle="1" w:styleId="22Exact">
    <w:name w:val="Заголовок №2 (2) Exact"/>
    <w:link w:val="22Exact0"/>
    <w:rPr>
      <w:rFonts w:ascii="Impact" w:hAnsi="Impact"/>
      <w:sz w:val="21"/>
      <w:highlight w:val="white"/>
    </w:rPr>
  </w:style>
  <w:style w:type="character" w:customStyle="1" w:styleId="22Exact0">
    <w:name w:val="Заголовок №2 (2) Exact"/>
    <w:link w:val="22Exact"/>
    <w:rPr>
      <w:rFonts w:ascii="Impact" w:hAnsi="Impact"/>
      <w:sz w:val="21"/>
      <w:highlight w:val="white"/>
    </w:rPr>
  </w:style>
  <w:style w:type="paragraph" w:styleId="a6">
    <w:name w:val="No Spacing"/>
    <w:link w:val="a7"/>
    <w:pPr>
      <w:spacing w:after="0" w:line="240" w:lineRule="auto"/>
    </w:pPr>
  </w:style>
  <w:style w:type="character" w:customStyle="1" w:styleId="a7">
    <w:name w:val="Без интервала Знак"/>
    <w:link w:val="a6"/>
  </w:style>
  <w:style w:type="paragraph" w:customStyle="1" w:styleId="xl93">
    <w:name w:val="xl93"/>
    <w:basedOn w:val="a1"/>
    <w:link w:val="xl930"/>
    <w:pPr>
      <w:spacing w:beforeAutospacing="1" w:afterAutospacing="1"/>
    </w:pPr>
    <w:rPr>
      <w:b/>
    </w:rPr>
  </w:style>
  <w:style w:type="character" w:customStyle="1" w:styleId="xl930">
    <w:name w:val="xl93"/>
    <w:basedOn w:val="1"/>
    <w:link w:val="xl93"/>
    <w:rPr>
      <w:rFonts w:ascii="Times New Roman" w:hAnsi="Times New Roman"/>
      <w:b/>
      <w:sz w:val="24"/>
    </w:rPr>
  </w:style>
  <w:style w:type="paragraph" w:styleId="21">
    <w:name w:val="toc 2"/>
    <w:basedOn w:val="a1"/>
    <w:next w:val="a1"/>
    <w:link w:val="22"/>
    <w:uiPriority w:val="39"/>
    <w:pPr>
      <w:spacing w:after="100"/>
      <w:ind w:left="240"/>
    </w:pPr>
  </w:style>
  <w:style w:type="character" w:customStyle="1" w:styleId="22">
    <w:name w:val="Оглавление 2 Знак"/>
    <w:basedOn w:val="1"/>
    <w:link w:val="21"/>
    <w:rPr>
      <w:rFonts w:ascii="Times New Roman" w:hAnsi="Times New Roman"/>
      <w:sz w:val="24"/>
    </w:rPr>
  </w:style>
  <w:style w:type="paragraph" w:customStyle="1" w:styleId="NormalPP">
    <w:name w:val="Normal PP"/>
    <w:basedOn w:val="a1"/>
    <w:link w:val="NormalPP0"/>
    <w:pPr>
      <w:widowControl w:val="0"/>
    </w:pPr>
    <w:rPr>
      <w:rFonts w:ascii="Arial" w:hAnsi="Arial"/>
    </w:rPr>
  </w:style>
  <w:style w:type="character" w:customStyle="1" w:styleId="NormalPP0">
    <w:name w:val="Normal PP"/>
    <w:basedOn w:val="1"/>
    <w:link w:val="NormalPP"/>
    <w:rPr>
      <w:rFonts w:ascii="Arial" w:hAnsi="Arial"/>
      <w:color w:val="000000"/>
      <w:sz w:val="24"/>
    </w:rPr>
  </w:style>
  <w:style w:type="paragraph" w:customStyle="1" w:styleId="210">
    <w:name w:val="Основной текст (2)1"/>
    <w:basedOn w:val="a1"/>
    <w:link w:val="211"/>
    <w:pPr>
      <w:widowControl w:val="0"/>
      <w:spacing w:line="202" w:lineRule="exact"/>
      <w:ind w:left="780" w:hanging="780"/>
    </w:pPr>
    <w:rPr>
      <w:sz w:val="22"/>
    </w:rPr>
  </w:style>
  <w:style w:type="character" w:customStyle="1" w:styleId="211">
    <w:name w:val="Основной текст (2)1"/>
    <w:basedOn w:val="1"/>
    <w:link w:val="210"/>
    <w:rPr>
      <w:rFonts w:ascii="Times New Roman" w:hAnsi="Times New Roman"/>
      <w:color w:val="000000"/>
      <w:sz w:val="22"/>
    </w:rPr>
  </w:style>
  <w:style w:type="paragraph" w:customStyle="1" w:styleId="36">
    <w:name w:val="Заголовок №36"/>
    <w:link w:val="360"/>
    <w:rPr>
      <w:rFonts w:ascii="Times New Roman" w:hAnsi="Times New Roman"/>
      <w:b/>
      <w:highlight w:val="white"/>
    </w:rPr>
  </w:style>
  <w:style w:type="character" w:customStyle="1" w:styleId="360">
    <w:name w:val="Заголовок №36"/>
    <w:link w:val="36"/>
    <w:rPr>
      <w:rFonts w:ascii="Times New Roman" w:hAnsi="Times New Roman"/>
      <w:b/>
      <w:spacing w:val="0"/>
      <w:sz w:val="22"/>
      <w:highlight w:val="white"/>
    </w:rPr>
  </w:style>
  <w:style w:type="paragraph" w:customStyle="1" w:styleId="220">
    <w:name w:val="Основной текст с отступом 22"/>
    <w:basedOn w:val="a1"/>
    <w:link w:val="221"/>
    <w:pPr>
      <w:ind w:firstLine="709"/>
      <w:jc w:val="both"/>
    </w:pPr>
    <w:rPr>
      <w:sz w:val="22"/>
    </w:rPr>
  </w:style>
  <w:style w:type="character" w:customStyle="1" w:styleId="221">
    <w:name w:val="Основной текст с отступом 22"/>
    <w:basedOn w:val="1"/>
    <w:link w:val="220"/>
    <w:rPr>
      <w:rFonts w:ascii="Times New Roman" w:hAnsi="Times New Roman"/>
      <w:sz w:val="22"/>
    </w:rPr>
  </w:style>
  <w:style w:type="paragraph" w:customStyle="1" w:styleId="ListLabel1">
    <w:name w:val="ListLabel 1"/>
    <w:link w:val="ListLabel10"/>
    <w:rPr>
      <w:sz w:val="28"/>
    </w:rPr>
  </w:style>
  <w:style w:type="character" w:customStyle="1" w:styleId="ListLabel10">
    <w:name w:val="ListLabel 1"/>
    <w:link w:val="ListLabel1"/>
    <w:rPr>
      <w:sz w:val="28"/>
    </w:rPr>
  </w:style>
  <w:style w:type="paragraph" w:customStyle="1" w:styleId="-11">
    <w:name w:val="Цветной список - Акцент 11"/>
    <w:basedOn w:val="a1"/>
    <w:link w:val="-110"/>
    <w:pPr>
      <w:ind w:left="720"/>
      <w:contextualSpacing/>
    </w:pPr>
  </w:style>
  <w:style w:type="character" w:customStyle="1" w:styleId="-110">
    <w:name w:val="Цветной список - Акцент 11"/>
    <w:basedOn w:val="1"/>
    <w:link w:val="-11"/>
    <w:rPr>
      <w:rFonts w:ascii="Times New Roman" w:hAnsi="Times New Roman"/>
      <w:sz w:val="24"/>
    </w:rPr>
  </w:style>
  <w:style w:type="paragraph" w:customStyle="1" w:styleId="28Exact">
    <w:name w:val="Основной текст (28) + Полужирный Exact"/>
    <w:link w:val="28Exact0"/>
    <w:rPr>
      <w:rFonts w:ascii="Arial" w:hAnsi="Arial"/>
      <w:b/>
      <w:sz w:val="18"/>
      <w:highlight w:val="white"/>
    </w:rPr>
  </w:style>
  <w:style w:type="character" w:customStyle="1" w:styleId="28Exact0">
    <w:name w:val="Основной текст (28) + Полужирный Exact"/>
    <w:link w:val="28Exact"/>
    <w:rPr>
      <w:rFonts w:ascii="Arial" w:hAnsi="Arial"/>
      <w:b/>
      <w:strike w:val="0"/>
      <w:color w:val="000000"/>
      <w:spacing w:val="0"/>
      <w:sz w:val="18"/>
      <w:highlight w:val="white"/>
      <w:u w:val="none"/>
    </w:rPr>
  </w:style>
  <w:style w:type="paragraph" w:customStyle="1" w:styleId="a8">
    <w:name w:val="А_основной"/>
    <w:basedOn w:val="a1"/>
    <w:link w:val="a9"/>
    <w:pPr>
      <w:spacing w:line="360" w:lineRule="auto"/>
      <w:ind w:firstLine="454"/>
      <w:jc w:val="both"/>
    </w:pPr>
    <w:rPr>
      <w:rFonts w:asciiTheme="minorHAnsi" w:hAnsiTheme="minorHAnsi"/>
      <w:sz w:val="28"/>
    </w:rPr>
  </w:style>
  <w:style w:type="character" w:customStyle="1" w:styleId="a9">
    <w:name w:val="А_основной"/>
    <w:basedOn w:val="1"/>
    <w:link w:val="a8"/>
    <w:rPr>
      <w:rFonts w:asciiTheme="minorHAnsi" w:hAnsiTheme="minorHAnsi"/>
      <w:sz w:val="28"/>
    </w:rPr>
  </w:style>
  <w:style w:type="paragraph" w:customStyle="1" w:styleId="9Exact">
    <w:name w:val="Основной текст (9) + Не курсив Exact"/>
    <w:link w:val="9Exact0"/>
    <w:rPr>
      <w:rFonts w:ascii="Times New Roman" w:hAnsi="Times New Roman"/>
      <w:i/>
      <w:sz w:val="21"/>
      <w:highlight w:val="white"/>
    </w:rPr>
  </w:style>
  <w:style w:type="character" w:customStyle="1" w:styleId="9Exact0">
    <w:name w:val="Основной текст (9) + Не курсив Exact"/>
    <w:link w:val="9Exact"/>
    <w:rPr>
      <w:rFonts w:ascii="Times New Roman" w:hAnsi="Times New Roman"/>
      <w:b w:val="0"/>
      <w:i/>
      <w:smallCaps w:val="0"/>
      <w:strike w:val="0"/>
      <w:color w:val="000000"/>
      <w:spacing w:val="0"/>
      <w:sz w:val="21"/>
      <w:highlight w:val="white"/>
      <w:u w:val="none"/>
    </w:rPr>
  </w:style>
  <w:style w:type="paragraph" w:customStyle="1" w:styleId="xl164">
    <w:name w:val="xl164"/>
    <w:basedOn w:val="a1"/>
    <w:link w:val="xl1640"/>
    <w:pPr>
      <w:spacing w:beforeAutospacing="1" w:afterAutospacing="1"/>
      <w:jc w:val="center"/>
    </w:pPr>
    <w:rPr>
      <w:b/>
    </w:rPr>
  </w:style>
  <w:style w:type="character" w:customStyle="1" w:styleId="xl1640">
    <w:name w:val="xl164"/>
    <w:basedOn w:val="1"/>
    <w:link w:val="xl164"/>
    <w:rPr>
      <w:rFonts w:ascii="Times New Roman" w:hAnsi="Times New Roman"/>
      <w:b/>
      <w:sz w:val="24"/>
    </w:rPr>
  </w:style>
  <w:style w:type="paragraph" w:customStyle="1" w:styleId="dash0410043104370430044600200441043f04380441043a0430char1">
    <w:name w:val="dash0410_0431_0437_0430_0446_0020_0441_043f_0438_0441_043a_0430__char1"/>
    <w:link w:val="dash0410043104370430044600200441043f04380441043a0430char10"/>
    <w:rPr>
      <w:rFonts w:ascii="Times New Roman" w:hAnsi="Times New Roman"/>
      <w:sz w:val="24"/>
    </w:rPr>
  </w:style>
  <w:style w:type="character" w:customStyle="1" w:styleId="dash0410043104370430044600200441043f04380441043a0430char10">
    <w:name w:val="dash0410_0431_0437_0430_0446_0020_0441_043f_0438_0441_043a_0430__char1"/>
    <w:link w:val="dash0410043104370430044600200441043f04380441043a0430char1"/>
    <w:rPr>
      <w:rFonts w:ascii="Times New Roman" w:hAnsi="Times New Roman"/>
      <w:strike w:val="0"/>
      <w:sz w:val="24"/>
      <w:u w:val="none"/>
    </w:rPr>
  </w:style>
  <w:style w:type="paragraph" w:customStyle="1" w:styleId="23">
    <w:name w:val="Номер 2"/>
    <w:basedOn w:val="3"/>
    <w:link w:val="24"/>
    <w:pPr>
      <w:spacing w:before="120" w:after="120" w:line="360" w:lineRule="auto"/>
      <w:jc w:val="center"/>
    </w:pPr>
    <w:rPr>
      <w:rFonts w:ascii="Times New Roman" w:hAnsi="Times New Roman"/>
      <w:sz w:val="28"/>
    </w:rPr>
  </w:style>
  <w:style w:type="character" w:customStyle="1" w:styleId="24">
    <w:name w:val="Номер 2"/>
    <w:basedOn w:val="30"/>
    <w:link w:val="23"/>
    <w:rPr>
      <w:rFonts w:ascii="Times New Roman" w:hAnsi="Times New Roman"/>
      <w:b/>
      <w:sz w:val="28"/>
    </w:rPr>
  </w:style>
  <w:style w:type="paragraph" w:customStyle="1" w:styleId="20Exact">
    <w:name w:val="Основной текст (20) Exact"/>
    <w:link w:val="20Exact0"/>
    <w:rPr>
      <w:rFonts w:ascii="Times New Roman" w:hAnsi="Times New Roman"/>
      <w:sz w:val="17"/>
      <w:highlight w:val="white"/>
    </w:rPr>
  </w:style>
  <w:style w:type="character" w:customStyle="1" w:styleId="20Exact0">
    <w:name w:val="Основной текст (20) Exact"/>
    <w:link w:val="20Exact"/>
    <w:rPr>
      <w:rFonts w:ascii="Times New Roman" w:hAnsi="Times New Roman"/>
      <w:sz w:val="17"/>
      <w:highlight w:val="white"/>
    </w:rPr>
  </w:style>
  <w:style w:type="paragraph" w:customStyle="1" w:styleId="xl170">
    <w:name w:val="xl170"/>
    <w:basedOn w:val="a1"/>
    <w:link w:val="xl1700"/>
    <w:pPr>
      <w:spacing w:beforeAutospacing="1" w:afterAutospacing="1"/>
      <w:jc w:val="center"/>
    </w:pPr>
    <w:rPr>
      <w:b/>
    </w:rPr>
  </w:style>
  <w:style w:type="character" w:customStyle="1" w:styleId="xl1700">
    <w:name w:val="xl170"/>
    <w:basedOn w:val="1"/>
    <w:link w:val="xl170"/>
    <w:rPr>
      <w:rFonts w:ascii="Times New Roman" w:hAnsi="Times New Roman"/>
      <w:b/>
      <w:sz w:val="24"/>
    </w:rPr>
  </w:style>
  <w:style w:type="paragraph" w:styleId="aa">
    <w:name w:val="caption"/>
    <w:basedOn w:val="a1"/>
    <w:next w:val="a1"/>
    <w:link w:val="ab"/>
    <w:pPr>
      <w:jc w:val="right"/>
    </w:pPr>
    <w:rPr>
      <w:b/>
      <w:sz w:val="22"/>
    </w:rPr>
  </w:style>
  <w:style w:type="character" w:customStyle="1" w:styleId="ab">
    <w:name w:val="Название объекта Знак"/>
    <w:basedOn w:val="1"/>
    <w:link w:val="aa"/>
    <w:rPr>
      <w:rFonts w:ascii="Times New Roman" w:hAnsi="Times New Roman"/>
      <w:b/>
      <w:sz w:val="22"/>
    </w:rPr>
  </w:style>
  <w:style w:type="paragraph" w:customStyle="1" w:styleId="Style138">
    <w:name w:val="Style138"/>
    <w:basedOn w:val="a1"/>
    <w:link w:val="Style1380"/>
    <w:pPr>
      <w:widowControl w:val="0"/>
      <w:spacing w:line="274" w:lineRule="exact"/>
      <w:ind w:firstLine="461"/>
      <w:jc w:val="both"/>
    </w:pPr>
  </w:style>
  <w:style w:type="character" w:customStyle="1" w:styleId="Style1380">
    <w:name w:val="Style138"/>
    <w:basedOn w:val="1"/>
    <w:link w:val="Style138"/>
    <w:rPr>
      <w:rFonts w:ascii="Times New Roman" w:hAnsi="Times New Roman"/>
      <w:sz w:val="24"/>
    </w:rPr>
  </w:style>
  <w:style w:type="paragraph" w:customStyle="1" w:styleId="13">
    <w:name w:val="Название книги1"/>
    <w:link w:val="ac"/>
    <w:rPr>
      <w:rFonts w:ascii="Arial" w:hAnsi="Arial"/>
      <w:b/>
      <w:i/>
      <w:sz w:val="24"/>
    </w:rPr>
  </w:style>
  <w:style w:type="character" w:styleId="ac">
    <w:name w:val="Book Title"/>
    <w:link w:val="13"/>
    <w:rPr>
      <w:rFonts w:ascii="Arial" w:hAnsi="Arial"/>
      <w:b/>
      <w:i/>
      <w:sz w:val="24"/>
    </w:rPr>
  </w:style>
  <w:style w:type="paragraph" w:styleId="41">
    <w:name w:val="toc 4"/>
    <w:basedOn w:val="a1"/>
    <w:next w:val="a1"/>
    <w:link w:val="42"/>
    <w:uiPriority w:val="39"/>
    <w:pPr>
      <w:spacing w:after="100"/>
      <w:ind w:left="720"/>
    </w:pPr>
  </w:style>
  <w:style w:type="character" w:customStyle="1" w:styleId="42">
    <w:name w:val="Оглавление 4 Знак"/>
    <w:basedOn w:val="1"/>
    <w:link w:val="41"/>
    <w:rPr>
      <w:rFonts w:ascii="Times New Roman" w:hAnsi="Times New Roman"/>
      <w:sz w:val="24"/>
    </w:rPr>
  </w:style>
  <w:style w:type="paragraph" w:customStyle="1" w:styleId="25">
    <w:name w:val="Выделенная цитата Знак2"/>
    <w:basedOn w:val="14"/>
    <w:link w:val="26"/>
    <w:rPr>
      <w:rFonts w:ascii="Arial" w:hAnsi="Arial"/>
      <w:b/>
      <w:i/>
      <w:color w:val="4F81BD" w:themeColor="accent1"/>
      <w:sz w:val="24"/>
    </w:rPr>
  </w:style>
  <w:style w:type="character" w:customStyle="1" w:styleId="26">
    <w:name w:val="Выделенная цитата Знак2"/>
    <w:basedOn w:val="a2"/>
    <w:link w:val="25"/>
    <w:rPr>
      <w:rFonts w:ascii="Arial" w:hAnsi="Arial"/>
      <w:b/>
      <w:i/>
      <w:color w:val="4F81BD" w:themeColor="accent1"/>
      <w:sz w:val="24"/>
    </w:rPr>
  </w:style>
  <w:style w:type="paragraph" w:customStyle="1" w:styleId="ad">
    <w:name w:val="Подпись к таблице"/>
    <w:basedOn w:val="a1"/>
    <w:link w:val="ae"/>
    <w:pPr>
      <w:widowControl w:val="0"/>
      <w:spacing w:line="168" w:lineRule="exact"/>
      <w:ind w:firstLine="300"/>
    </w:pPr>
    <w:rPr>
      <w:sz w:val="17"/>
    </w:rPr>
  </w:style>
  <w:style w:type="character" w:customStyle="1" w:styleId="ae">
    <w:name w:val="Подпись к таблице"/>
    <w:basedOn w:val="1"/>
    <w:link w:val="ad"/>
    <w:rPr>
      <w:rFonts w:ascii="Times New Roman" w:hAnsi="Times New Roman"/>
      <w:sz w:val="17"/>
    </w:rPr>
  </w:style>
  <w:style w:type="paragraph" w:customStyle="1" w:styleId="xl70">
    <w:name w:val="xl70"/>
    <w:basedOn w:val="a1"/>
    <w:link w:val="xl700"/>
    <w:pPr>
      <w:spacing w:beforeAutospacing="1" w:afterAutospacing="1"/>
      <w:jc w:val="center"/>
    </w:pPr>
  </w:style>
  <w:style w:type="character" w:customStyle="1" w:styleId="xl700">
    <w:name w:val="xl70"/>
    <w:basedOn w:val="1"/>
    <w:link w:val="xl70"/>
    <w:rPr>
      <w:rFonts w:ascii="Times New Roman" w:hAnsi="Times New Roman"/>
      <w:sz w:val="24"/>
    </w:rPr>
  </w:style>
  <w:style w:type="character" w:customStyle="1" w:styleId="70">
    <w:name w:val="Заголовок 7 Знак"/>
    <w:basedOn w:val="1"/>
    <w:link w:val="7"/>
    <w:rPr>
      <w:rFonts w:asciiTheme="majorHAnsi" w:hAnsiTheme="majorHAnsi"/>
      <w:i/>
      <w:color w:val="404040" w:themeColor="text1" w:themeTint="BF"/>
      <w:sz w:val="24"/>
    </w:rPr>
  </w:style>
  <w:style w:type="paragraph" w:customStyle="1" w:styleId="23pt">
    <w:name w:val="Основной текст (2) + Интервал 3 pt"/>
    <w:link w:val="23pt0"/>
    <w:rPr>
      <w:rFonts w:ascii="Times New Roman" w:hAnsi="Times New Roman"/>
      <w:b/>
      <w:spacing w:val="70"/>
      <w:highlight w:val="white"/>
    </w:rPr>
  </w:style>
  <w:style w:type="character" w:customStyle="1" w:styleId="23pt0">
    <w:name w:val="Основной текст (2) + Интервал 3 pt"/>
    <w:link w:val="23pt"/>
    <w:rPr>
      <w:rFonts w:ascii="Times New Roman" w:hAnsi="Times New Roman"/>
      <w:b/>
      <w:strike w:val="0"/>
      <w:spacing w:val="70"/>
      <w:sz w:val="22"/>
      <w:highlight w:val="white"/>
      <w:u w:val="none"/>
    </w:rPr>
  </w:style>
  <w:style w:type="paragraph" w:customStyle="1" w:styleId="212">
    <w:name w:val="Основной текст с отступом 21"/>
    <w:basedOn w:val="a1"/>
    <w:link w:val="213"/>
    <w:pPr>
      <w:spacing w:line="360" w:lineRule="auto"/>
      <w:ind w:firstLine="709"/>
      <w:jc w:val="both"/>
    </w:pPr>
    <w:rPr>
      <w:sz w:val="28"/>
    </w:rPr>
  </w:style>
  <w:style w:type="character" w:customStyle="1" w:styleId="213">
    <w:name w:val="Основной текст с отступом 21"/>
    <w:basedOn w:val="1"/>
    <w:link w:val="212"/>
    <w:rPr>
      <w:rFonts w:ascii="Times New Roman" w:hAnsi="Times New Roman"/>
      <w:sz w:val="28"/>
    </w:rPr>
  </w:style>
  <w:style w:type="paragraph" w:customStyle="1" w:styleId="post-comment-link">
    <w:name w:val="post-comment-link"/>
    <w:link w:val="post-comment-link0"/>
  </w:style>
  <w:style w:type="character" w:customStyle="1" w:styleId="post-comment-link0">
    <w:name w:val="post-comment-link"/>
    <w:link w:val="post-comment-link"/>
  </w:style>
  <w:style w:type="paragraph" w:customStyle="1" w:styleId="214">
    <w:name w:val="Знак Знак2 Знак1"/>
    <w:basedOn w:val="a1"/>
    <w:link w:val="215"/>
    <w:pPr>
      <w:spacing w:after="160" w:line="240" w:lineRule="exact"/>
    </w:pPr>
    <w:rPr>
      <w:rFonts w:ascii="Verdana" w:hAnsi="Verdana"/>
      <w:sz w:val="20"/>
    </w:rPr>
  </w:style>
  <w:style w:type="character" w:customStyle="1" w:styleId="215">
    <w:name w:val="Знак Знак2 Знак1"/>
    <w:basedOn w:val="1"/>
    <w:link w:val="214"/>
    <w:rPr>
      <w:rFonts w:ascii="Verdana" w:hAnsi="Verdana"/>
      <w:sz w:val="20"/>
    </w:rPr>
  </w:style>
  <w:style w:type="paragraph" w:customStyle="1" w:styleId="s18">
    <w:name w:val="s18"/>
    <w:basedOn w:val="14"/>
    <w:link w:val="s180"/>
  </w:style>
  <w:style w:type="character" w:customStyle="1" w:styleId="s180">
    <w:name w:val="s18"/>
    <w:basedOn w:val="a2"/>
    <w:link w:val="s18"/>
  </w:style>
  <w:style w:type="paragraph" w:customStyle="1" w:styleId="af">
    <w:name w:val="Знак Знак Знак Знак"/>
    <w:basedOn w:val="a1"/>
    <w:link w:val="af0"/>
    <w:pPr>
      <w:spacing w:beforeAutospacing="1" w:afterAutospacing="1"/>
    </w:pPr>
    <w:rPr>
      <w:u w:color="000000"/>
    </w:rPr>
  </w:style>
  <w:style w:type="character" w:customStyle="1" w:styleId="af0">
    <w:name w:val="Знак Знак Знак Знак"/>
    <w:basedOn w:val="1"/>
    <w:link w:val="af"/>
    <w:rPr>
      <w:rFonts w:ascii="Times New Roman" w:hAnsi="Times New Roman"/>
      <w:color w:val="000000"/>
      <w:sz w:val="24"/>
      <w:u w:color="000000"/>
    </w:rPr>
  </w:style>
  <w:style w:type="paragraph" w:customStyle="1" w:styleId="fn">
    <w:name w:val="fn"/>
    <w:link w:val="fn0"/>
  </w:style>
  <w:style w:type="character" w:customStyle="1" w:styleId="fn0">
    <w:name w:val="fn"/>
    <w:link w:val="fn"/>
  </w:style>
  <w:style w:type="paragraph" w:customStyle="1" w:styleId="15">
    <w:name w:val="Сноска1"/>
    <w:link w:val="16"/>
    <w:rPr>
      <w:rFonts w:ascii="Times New Roman" w:hAnsi="Times New Roman"/>
      <w:vertAlign w:val="superscript"/>
    </w:rPr>
  </w:style>
  <w:style w:type="character" w:customStyle="1" w:styleId="16">
    <w:name w:val="Сноска1"/>
    <w:link w:val="15"/>
    <w:rPr>
      <w:rFonts w:ascii="Times New Roman" w:hAnsi="Times New Roman"/>
      <w:vertAlign w:val="superscript"/>
    </w:rPr>
  </w:style>
  <w:style w:type="paragraph" w:customStyle="1" w:styleId="xl81">
    <w:name w:val="xl81"/>
    <w:basedOn w:val="a1"/>
    <w:link w:val="xl810"/>
    <w:pPr>
      <w:spacing w:beforeAutospacing="1" w:afterAutospacing="1"/>
    </w:pPr>
  </w:style>
  <w:style w:type="character" w:customStyle="1" w:styleId="xl810">
    <w:name w:val="xl81"/>
    <w:basedOn w:val="1"/>
    <w:link w:val="xl81"/>
    <w:rPr>
      <w:rFonts w:ascii="Times New Roman" w:hAnsi="Times New Roman"/>
      <w:sz w:val="24"/>
    </w:rPr>
  </w:style>
  <w:style w:type="paragraph" w:customStyle="1" w:styleId="normalchar1">
    <w:name w:val="normal__char1"/>
    <w:link w:val="normalchar10"/>
    <w:rPr>
      <w:rFonts w:ascii="Calibri" w:hAnsi="Calibri"/>
    </w:rPr>
  </w:style>
  <w:style w:type="character" w:customStyle="1" w:styleId="normalchar10">
    <w:name w:val="normal__char1"/>
    <w:link w:val="normalchar1"/>
    <w:rPr>
      <w:rFonts w:ascii="Calibri" w:hAnsi="Calibri"/>
      <w:sz w:val="22"/>
    </w:rPr>
  </w:style>
  <w:style w:type="paragraph" w:styleId="63">
    <w:name w:val="toc 6"/>
    <w:next w:val="a1"/>
    <w:link w:val="64"/>
    <w:uiPriority w:val="39"/>
    <w:pPr>
      <w:ind w:left="1000"/>
    </w:pPr>
    <w:rPr>
      <w:rFonts w:ascii="XO Thames" w:hAnsi="XO Thames"/>
      <w:sz w:val="28"/>
    </w:rPr>
  </w:style>
  <w:style w:type="character" w:customStyle="1" w:styleId="64">
    <w:name w:val="Оглавление 6 Знак"/>
    <w:link w:val="63"/>
    <w:rPr>
      <w:rFonts w:ascii="XO Thames" w:hAnsi="XO Thames"/>
      <w:sz w:val="28"/>
    </w:rPr>
  </w:style>
  <w:style w:type="paragraph" w:customStyle="1" w:styleId="FontStyle13">
    <w:name w:val="Font Style13"/>
    <w:link w:val="FontStyle130"/>
    <w:rPr>
      <w:rFonts w:ascii="Times New Roman" w:hAnsi="Times New Roman"/>
      <w:b/>
    </w:rPr>
  </w:style>
  <w:style w:type="character" w:customStyle="1" w:styleId="FontStyle130">
    <w:name w:val="Font Style13"/>
    <w:link w:val="FontStyle13"/>
    <w:rPr>
      <w:rFonts w:ascii="Times New Roman" w:hAnsi="Times New Roman"/>
      <w:b/>
      <w:sz w:val="22"/>
    </w:rPr>
  </w:style>
  <w:style w:type="paragraph" w:customStyle="1" w:styleId="17">
    <w:name w:val="Указатель1"/>
    <w:basedOn w:val="a1"/>
    <w:link w:val="18"/>
  </w:style>
  <w:style w:type="character" w:customStyle="1" w:styleId="18">
    <w:name w:val="Указатель1"/>
    <w:basedOn w:val="1"/>
    <w:link w:val="17"/>
    <w:rPr>
      <w:rFonts w:ascii="Times New Roman" w:hAnsi="Times New Roman"/>
      <w:sz w:val="24"/>
    </w:rPr>
  </w:style>
  <w:style w:type="paragraph" w:customStyle="1" w:styleId="xl106">
    <w:name w:val="xl106"/>
    <w:basedOn w:val="a1"/>
    <w:link w:val="xl1060"/>
    <w:pPr>
      <w:spacing w:beforeAutospacing="1" w:afterAutospacing="1"/>
      <w:jc w:val="center"/>
    </w:pPr>
  </w:style>
  <w:style w:type="character" w:customStyle="1" w:styleId="xl1060">
    <w:name w:val="xl106"/>
    <w:basedOn w:val="1"/>
    <w:link w:val="xl106"/>
    <w:rPr>
      <w:rFonts w:ascii="Times New Roman" w:hAnsi="Times New Roman"/>
      <w:sz w:val="24"/>
    </w:rPr>
  </w:style>
  <w:style w:type="paragraph" w:customStyle="1" w:styleId="af1">
    <w:name w:val="Пример"/>
    <w:basedOn w:val="a1"/>
    <w:link w:val="af2"/>
    <w:pPr>
      <w:tabs>
        <w:tab w:val="left" w:pos="1432"/>
      </w:tabs>
      <w:ind w:left="1446" w:hanging="567"/>
      <w:jc w:val="both"/>
    </w:pPr>
    <w:rPr>
      <w:sz w:val="20"/>
    </w:rPr>
  </w:style>
  <w:style w:type="character" w:customStyle="1" w:styleId="af2">
    <w:name w:val="Пример"/>
    <w:basedOn w:val="1"/>
    <w:link w:val="af1"/>
    <w:rPr>
      <w:rFonts w:ascii="Times New Roman" w:hAnsi="Times New Roman"/>
      <w:sz w:val="20"/>
    </w:rPr>
  </w:style>
  <w:style w:type="paragraph" w:customStyle="1" w:styleId="grame">
    <w:name w:val="grame"/>
    <w:link w:val="grame0"/>
  </w:style>
  <w:style w:type="character" w:customStyle="1" w:styleId="grame0">
    <w:name w:val="grame"/>
    <w:link w:val="grame"/>
  </w:style>
  <w:style w:type="paragraph" w:customStyle="1" w:styleId="19">
    <w:name w:val="Основной текст с отступом Знак1"/>
    <w:link w:val="1a"/>
    <w:rPr>
      <w:rFonts w:ascii="Times New Roman" w:hAnsi="Times New Roman"/>
      <w:sz w:val="24"/>
    </w:rPr>
  </w:style>
  <w:style w:type="character" w:customStyle="1" w:styleId="1a">
    <w:name w:val="Основной текст с отступом Знак1"/>
    <w:link w:val="19"/>
    <w:rPr>
      <w:rFonts w:ascii="Times New Roman" w:hAnsi="Times New Roman"/>
      <w:sz w:val="24"/>
    </w:rPr>
  </w:style>
  <w:style w:type="paragraph" w:styleId="71">
    <w:name w:val="toc 7"/>
    <w:next w:val="a1"/>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Consolas">
    <w:name w:val="Основной текст (2) + Consolas"/>
    <w:link w:val="2Consolas0"/>
    <w:rPr>
      <w:rFonts w:ascii="Consolas" w:hAnsi="Consolas"/>
      <w:b/>
      <w:sz w:val="21"/>
      <w:highlight w:val="white"/>
    </w:rPr>
  </w:style>
  <w:style w:type="character" w:customStyle="1" w:styleId="2Consolas0">
    <w:name w:val="Основной текст (2) + Consolas"/>
    <w:link w:val="2Consolas"/>
    <w:rPr>
      <w:rFonts w:ascii="Consolas" w:hAnsi="Consolas"/>
      <w:b/>
      <w:i w:val="0"/>
      <w:smallCaps w:val="0"/>
      <w:strike w:val="0"/>
      <w:color w:val="000000"/>
      <w:spacing w:val="0"/>
      <w:sz w:val="21"/>
      <w:highlight w:val="white"/>
      <w:u w:val="none"/>
    </w:rPr>
  </w:style>
  <w:style w:type="paragraph" w:customStyle="1" w:styleId="FontStyle291">
    <w:name w:val="Font Style291"/>
    <w:link w:val="FontStyle2910"/>
    <w:rPr>
      <w:rFonts w:ascii="Times New Roman" w:hAnsi="Times New Roman"/>
      <w:b/>
      <w:i/>
      <w:sz w:val="26"/>
    </w:rPr>
  </w:style>
  <w:style w:type="character" w:customStyle="1" w:styleId="FontStyle2910">
    <w:name w:val="Font Style291"/>
    <w:link w:val="FontStyle291"/>
    <w:rPr>
      <w:rFonts w:ascii="Times New Roman" w:hAnsi="Times New Roman"/>
      <w:b/>
      <w:i/>
      <w:color w:val="000000"/>
      <w:sz w:val="26"/>
    </w:rPr>
  </w:style>
  <w:style w:type="paragraph" w:customStyle="1" w:styleId="31">
    <w:name w:val="Номер заголовка №3"/>
    <w:basedOn w:val="a1"/>
    <w:link w:val="32"/>
    <w:pPr>
      <w:widowControl w:val="0"/>
      <w:spacing w:line="0" w:lineRule="atLeast"/>
    </w:pPr>
    <w:rPr>
      <w:rFonts w:ascii="Impact" w:hAnsi="Impact"/>
      <w:sz w:val="19"/>
    </w:rPr>
  </w:style>
  <w:style w:type="character" w:customStyle="1" w:styleId="32">
    <w:name w:val="Номер заголовка №3"/>
    <w:basedOn w:val="1"/>
    <w:link w:val="31"/>
    <w:rPr>
      <w:rFonts w:ascii="Impact" w:hAnsi="Impact"/>
      <w:sz w:val="19"/>
    </w:rPr>
  </w:style>
  <w:style w:type="paragraph" w:customStyle="1" w:styleId="1b">
    <w:name w:val="Обычный1"/>
    <w:link w:val="1c"/>
    <w:pPr>
      <w:spacing w:after="0" w:line="240" w:lineRule="auto"/>
    </w:pPr>
    <w:rPr>
      <w:rFonts w:ascii="Times New Roman" w:hAnsi="Times New Roman"/>
      <w:sz w:val="28"/>
    </w:rPr>
  </w:style>
  <w:style w:type="character" w:customStyle="1" w:styleId="1c">
    <w:name w:val="Обычный1"/>
    <w:link w:val="1b"/>
    <w:rPr>
      <w:rFonts w:ascii="Times New Roman" w:hAnsi="Times New Roman"/>
      <w:sz w:val="28"/>
    </w:rPr>
  </w:style>
  <w:style w:type="paragraph" w:customStyle="1" w:styleId="33">
    <w:name w:val="Подпись к таблице (3)"/>
    <w:basedOn w:val="a1"/>
    <w:link w:val="34"/>
    <w:pPr>
      <w:widowControl w:val="0"/>
      <w:spacing w:line="0" w:lineRule="atLeast"/>
    </w:pPr>
    <w:rPr>
      <w:i/>
      <w:sz w:val="22"/>
    </w:rPr>
  </w:style>
  <w:style w:type="character" w:customStyle="1" w:styleId="34">
    <w:name w:val="Подпись к таблице (3)"/>
    <w:basedOn w:val="1"/>
    <w:link w:val="33"/>
    <w:rPr>
      <w:rFonts w:ascii="Times New Roman" w:hAnsi="Times New Roman"/>
      <w:i/>
      <w:sz w:val="22"/>
    </w:rPr>
  </w:style>
  <w:style w:type="paragraph" w:customStyle="1" w:styleId="c2c9">
    <w:name w:val="c2 c9"/>
    <w:basedOn w:val="14"/>
    <w:link w:val="c2c90"/>
  </w:style>
  <w:style w:type="character" w:customStyle="1" w:styleId="c2c90">
    <w:name w:val="c2 c9"/>
    <w:basedOn w:val="a2"/>
    <w:link w:val="c2c9"/>
  </w:style>
  <w:style w:type="paragraph" w:customStyle="1" w:styleId="xl126">
    <w:name w:val="xl126"/>
    <w:basedOn w:val="a1"/>
    <w:link w:val="xl1260"/>
    <w:pPr>
      <w:spacing w:beforeAutospacing="1" w:afterAutospacing="1"/>
    </w:pPr>
  </w:style>
  <w:style w:type="character" w:customStyle="1" w:styleId="xl1260">
    <w:name w:val="xl126"/>
    <w:basedOn w:val="1"/>
    <w:link w:val="xl126"/>
    <w:rPr>
      <w:rFonts w:ascii="Times New Roman" w:hAnsi="Times New Roman"/>
      <w:sz w:val="24"/>
    </w:rPr>
  </w:style>
  <w:style w:type="paragraph" w:customStyle="1" w:styleId="FooterChar">
    <w:name w:val="Footer Char"/>
    <w:link w:val="FooterChar0"/>
    <w:rPr>
      <w:rFonts w:ascii="Calibri" w:hAnsi="Calibri"/>
    </w:rPr>
  </w:style>
  <w:style w:type="character" w:customStyle="1" w:styleId="FooterChar0">
    <w:name w:val="Footer Char"/>
    <w:link w:val="FooterChar"/>
    <w:rPr>
      <w:rFonts w:ascii="Calibri" w:hAnsi="Calibri"/>
    </w:rPr>
  </w:style>
  <w:style w:type="paragraph" w:customStyle="1" w:styleId="Default">
    <w:name w:val="Default"/>
    <w:link w:val="Default0"/>
    <w:pPr>
      <w:spacing w:after="0" w:line="240" w:lineRule="auto"/>
    </w:pPr>
    <w:rPr>
      <w:rFonts w:ascii="Calibri" w:hAnsi="Calibri"/>
      <w:sz w:val="24"/>
    </w:rPr>
  </w:style>
  <w:style w:type="character" w:customStyle="1" w:styleId="Default0">
    <w:name w:val="Default"/>
    <w:link w:val="Default"/>
    <w:rPr>
      <w:rFonts w:ascii="Calibri" w:hAnsi="Calibri"/>
      <w:color w:val="000000"/>
      <w:sz w:val="24"/>
    </w:rPr>
  </w:style>
  <w:style w:type="paragraph" w:customStyle="1" w:styleId="91ptExact">
    <w:name w:val="Основной текст (9) + Интервал 1 pt Exact"/>
    <w:link w:val="91ptExact0"/>
    <w:rPr>
      <w:rFonts w:ascii="Times New Roman" w:hAnsi="Times New Roman"/>
      <w:i/>
      <w:spacing w:val="30"/>
      <w:sz w:val="21"/>
      <w:highlight w:val="white"/>
    </w:rPr>
  </w:style>
  <w:style w:type="character" w:customStyle="1" w:styleId="91ptExact0">
    <w:name w:val="Основной текст (9) + Интервал 1 pt Exact"/>
    <w:link w:val="91ptExact"/>
    <w:rPr>
      <w:rFonts w:ascii="Times New Roman" w:hAnsi="Times New Roman"/>
      <w:b w:val="0"/>
      <w:i/>
      <w:smallCaps w:val="0"/>
      <w:strike w:val="0"/>
      <w:color w:val="000000"/>
      <w:spacing w:val="30"/>
      <w:sz w:val="21"/>
      <w:highlight w:val="white"/>
      <w:u w:val="none"/>
    </w:rPr>
  </w:style>
  <w:style w:type="paragraph" w:customStyle="1" w:styleId="51">
    <w:name w:val="Подпись к картинке (5)"/>
    <w:basedOn w:val="a1"/>
    <w:link w:val="52"/>
    <w:pPr>
      <w:widowControl w:val="0"/>
      <w:spacing w:line="0" w:lineRule="atLeast"/>
    </w:pPr>
    <w:rPr>
      <w:rFonts w:ascii="Impact" w:hAnsi="Impact"/>
      <w:sz w:val="21"/>
    </w:rPr>
  </w:style>
  <w:style w:type="character" w:customStyle="1" w:styleId="52">
    <w:name w:val="Подпись к картинке (5)"/>
    <w:basedOn w:val="1"/>
    <w:link w:val="51"/>
    <w:rPr>
      <w:rFonts w:ascii="Impact" w:hAnsi="Impact"/>
      <w:sz w:val="21"/>
    </w:rPr>
  </w:style>
  <w:style w:type="paragraph" w:customStyle="1" w:styleId="xl127">
    <w:name w:val="xl127"/>
    <w:basedOn w:val="a1"/>
    <w:link w:val="xl1270"/>
    <w:pPr>
      <w:spacing w:beforeAutospacing="1" w:afterAutospacing="1"/>
      <w:jc w:val="center"/>
    </w:pPr>
  </w:style>
  <w:style w:type="character" w:customStyle="1" w:styleId="xl1270">
    <w:name w:val="xl127"/>
    <w:basedOn w:val="1"/>
    <w:link w:val="xl127"/>
    <w:rPr>
      <w:rFonts w:ascii="Times New Roman" w:hAnsi="Times New Roman"/>
      <w:sz w:val="24"/>
    </w:rPr>
  </w:style>
  <w:style w:type="paragraph" w:customStyle="1" w:styleId="xl119">
    <w:name w:val="xl119"/>
    <w:basedOn w:val="a1"/>
    <w:link w:val="xl1190"/>
    <w:pPr>
      <w:spacing w:beforeAutospacing="1" w:afterAutospacing="1"/>
    </w:pPr>
  </w:style>
  <w:style w:type="character" w:customStyle="1" w:styleId="xl1190">
    <w:name w:val="xl119"/>
    <w:basedOn w:val="1"/>
    <w:link w:val="xl119"/>
    <w:rPr>
      <w:rFonts w:ascii="Times New Roman" w:hAnsi="Times New Roman"/>
      <w:sz w:val="24"/>
    </w:rPr>
  </w:style>
  <w:style w:type="paragraph" w:customStyle="1" w:styleId="210pt">
    <w:name w:val="Основной текст (2) + 10 pt"/>
    <w:link w:val="210pt0"/>
    <w:rPr>
      <w:rFonts w:ascii="Times New Roman" w:hAnsi="Times New Roman"/>
      <w:b/>
      <w:sz w:val="20"/>
      <w:highlight w:val="white"/>
    </w:rPr>
  </w:style>
  <w:style w:type="character" w:customStyle="1" w:styleId="210pt0">
    <w:name w:val="Основной текст (2) + 10 pt"/>
    <w:link w:val="210pt"/>
    <w:rPr>
      <w:rFonts w:ascii="Times New Roman" w:hAnsi="Times New Roman"/>
      <w:b/>
      <w:i w:val="0"/>
      <w:smallCaps w:val="0"/>
      <w:strike w:val="0"/>
      <w:color w:val="000000"/>
      <w:spacing w:val="0"/>
      <w:sz w:val="20"/>
      <w:highlight w:val="white"/>
      <w:u w:val="none"/>
    </w:rPr>
  </w:style>
  <w:style w:type="paragraph" w:customStyle="1" w:styleId="xl91">
    <w:name w:val="xl91"/>
    <w:basedOn w:val="a1"/>
    <w:link w:val="xl910"/>
    <w:pPr>
      <w:spacing w:beforeAutospacing="1" w:afterAutospacing="1"/>
      <w:jc w:val="center"/>
    </w:pPr>
  </w:style>
  <w:style w:type="character" w:customStyle="1" w:styleId="xl910">
    <w:name w:val="xl91"/>
    <w:basedOn w:val="1"/>
    <w:link w:val="xl91"/>
    <w:rPr>
      <w:rFonts w:ascii="Times New Roman" w:hAnsi="Times New Roman"/>
      <w:sz w:val="24"/>
    </w:rPr>
  </w:style>
  <w:style w:type="paragraph" w:customStyle="1" w:styleId="xl149">
    <w:name w:val="xl149"/>
    <w:basedOn w:val="a1"/>
    <w:link w:val="xl1490"/>
    <w:pPr>
      <w:spacing w:beforeAutospacing="1" w:afterAutospacing="1"/>
      <w:jc w:val="center"/>
    </w:pPr>
  </w:style>
  <w:style w:type="character" w:customStyle="1" w:styleId="xl1490">
    <w:name w:val="xl149"/>
    <w:basedOn w:val="1"/>
    <w:link w:val="xl149"/>
    <w:rPr>
      <w:rFonts w:ascii="Times New Roman" w:hAnsi="Times New Roman"/>
      <w:sz w:val="24"/>
    </w:rPr>
  </w:style>
  <w:style w:type="paragraph" w:customStyle="1" w:styleId="xl133">
    <w:name w:val="xl133"/>
    <w:basedOn w:val="a1"/>
    <w:link w:val="xl1330"/>
    <w:pPr>
      <w:spacing w:beforeAutospacing="1" w:afterAutospacing="1"/>
    </w:pPr>
  </w:style>
  <w:style w:type="character" w:customStyle="1" w:styleId="xl1330">
    <w:name w:val="xl133"/>
    <w:basedOn w:val="1"/>
    <w:link w:val="xl133"/>
    <w:rPr>
      <w:rFonts w:ascii="Times New Roman" w:hAnsi="Times New Roman"/>
      <w:sz w:val="24"/>
    </w:rPr>
  </w:style>
  <w:style w:type="paragraph" w:customStyle="1" w:styleId="120">
    <w:name w:val="Основной текст (12) + Не курсив"/>
    <w:link w:val="121"/>
    <w:rPr>
      <w:rFonts w:ascii="Times New Roman" w:hAnsi="Times New Roman"/>
      <w:i/>
    </w:rPr>
  </w:style>
  <w:style w:type="character" w:customStyle="1" w:styleId="121">
    <w:name w:val="Основной текст (12) + Не курсив"/>
    <w:link w:val="120"/>
    <w:rPr>
      <w:rFonts w:ascii="Times New Roman" w:hAnsi="Times New Roman"/>
      <w:b w:val="0"/>
      <w:i/>
      <w:smallCaps w:val="0"/>
      <w:strike w:val="0"/>
      <w:spacing w:val="0"/>
      <w:sz w:val="22"/>
      <w:u w:val="none"/>
    </w:rPr>
  </w:style>
  <w:style w:type="paragraph" w:customStyle="1" w:styleId="Abstract">
    <w:name w:val="Abstract"/>
    <w:basedOn w:val="a1"/>
    <w:link w:val="Abstract0"/>
    <w:pPr>
      <w:widowControl w:val="0"/>
      <w:spacing w:line="360" w:lineRule="auto"/>
      <w:ind w:firstLine="454"/>
      <w:jc w:val="both"/>
    </w:pPr>
    <w:rPr>
      <w:sz w:val="28"/>
    </w:rPr>
  </w:style>
  <w:style w:type="character" w:customStyle="1" w:styleId="Abstract0">
    <w:name w:val="Abstract"/>
    <w:basedOn w:val="1"/>
    <w:link w:val="Abstract"/>
    <w:rPr>
      <w:rFonts w:ascii="Times New Roman" w:hAnsi="Times New Roman"/>
      <w:sz w:val="28"/>
    </w:rPr>
  </w:style>
  <w:style w:type="paragraph" w:customStyle="1" w:styleId="af3">
    <w:name w:val="Подпись к картинке"/>
    <w:basedOn w:val="a1"/>
    <w:link w:val="af4"/>
    <w:pPr>
      <w:widowControl w:val="0"/>
      <w:spacing w:line="0" w:lineRule="atLeast"/>
    </w:pPr>
    <w:rPr>
      <w:sz w:val="21"/>
    </w:rPr>
  </w:style>
  <w:style w:type="character" w:customStyle="1" w:styleId="af4">
    <w:name w:val="Подпись к картинке"/>
    <w:basedOn w:val="1"/>
    <w:link w:val="af3"/>
    <w:rPr>
      <w:rFonts w:ascii="Times New Roman" w:hAnsi="Times New Roman"/>
      <w:sz w:val="21"/>
    </w:rPr>
  </w:style>
  <w:style w:type="paragraph" w:customStyle="1" w:styleId="Iauiue">
    <w:name w:val="Iau?iue"/>
    <w:link w:val="Iauiue0"/>
    <w:pPr>
      <w:spacing w:after="0" w:line="240" w:lineRule="auto"/>
    </w:pPr>
    <w:rPr>
      <w:rFonts w:ascii="Times New Roman" w:hAnsi="Times New Roman"/>
      <w:sz w:val="24"/>
    </w:rPr>
  </w:style>
  <w:style w:type="character" w:customStyle="1" w:styleId="Iauiue0">
    <w:name w:val="Iau?iue"/>
    <w:link w:val="Iauiue"/>
    <w:rPr>
      <w:rFonts w:ascii="Times New Roman" w:hAnsi="Times New Roman"/>
      <w:sz w:val="24"/>
    </w:rPr>
  </w:style>
  <w:style w:type="paragraph" w:customStyle="1" w:styleId="xl136">
    <w:name w:val="xl136"/>
    <w:basedOn w:val="a1"/>
    <w:link w:val="xl1360"/>
    <w:pPr>
      <w:spacing w:beforeAutospacing="1" w:afterAutospacing="1"/>
      <w:jc w:val="center"/>
    </w:pPr>
  </w:style>
  <w:style w:type="character" w:customStyle="1" w:styleId="xl1360">
    <w:name w:val="xl136"/>
    <w:basedOn w:val="1"/>
    <w:link w:val="xl136"/>
    <w:rPr>
      <w:rFonts w:ascii="Times New Roman" w:hAnsi="Times New Roman"/>
      <w:sz w:val="24"/>
    </w:rPr>
  </w:style>
  <w:style w:type="paragraph" w:customStyle="1" w:styleId="western">
    <w:name w:val="western"/>
    <w:basedOn w:val="a1"/>
    <w:link w:val="western0"/>
    <w:pPr>
      <w:spacing w:beforeAutospacing="1" w:after="115"/>
      <w:ind w:firstLine="706"/>
      <w:jc w:val="both"/>
    </w:pPr>
  </w:style>
  <w:style w:type="character" w:customStyle="1" w:styleId="western0">
    <w:name w:val="western"/>
    <w:basedOn w:val="1"/>
    <w:link w:val="western"/>
    <w:rPr>
      <w:rFonts w:ascii="Times New Roman" w:hAnsi="Times New Roman"/>
      <w:color w:val="000000"/>
      <w:sz w:val="24"/>
    </w:rPr>
  </w:style>
  <w:style w:type="paragraph" w:customStyle="1" w:styleId="410">
    <w:name w:val="Заголовок №41"/>
    <w:basedOn w:val="a1"/>
    <w:link w:val="411"/>
    <w:pPr>
      <w:spacing w:line="211" w:lineRule="exact"/>
      <w:jc w:val="both"/>
      <w:outlineLvl w:val="3"/>
    </w:pPr>
    <w:rPr>
      <w:rFonts w:asciiTheme="minorHAnsi" w:hAnsiTheme="minorHAnsi"/>
      <w:b/>
      <w:sz w:val="22"/>
    </w:rPr>
  </w:style>
  <w:style w:type="character" w:customStyle="1" w:styleId="411">
    <w:name w:val="Заголовок №41"/>
    <w:basedOn w:val="1"/>
    <w:link w:val="410"/>
    <w:rPr>
      <w:rFonts w:asciiTheme="minorHAnsi" w:hAnsiTheme="minorHAnsi"/>
      <w:b/>
      <w:sz w:val="22"/>
    </w:rPr>
  </w:style>
  <w:style w:type="paragraph" w:customStyle="1" w:styleId="Style24">
    <w:name w:val="Style24"/>
    <w:basedOn w:val="a1"/>
    <w:link w:val="Style240"/>
    <w:pPr>
      <w:widowControl w:val="0"/>
      <w:spacing w:line="278" w:lineRule="exact"/>
      <w:jc w:val="both"/>
    </w:pPr>
  </w:style>
  <w:style w:type="character" w:customStyle="1" w:styleId="Style240">
    <w:name w:val="Style24"/>
    <w:basedOn w:val="1"/>
    <w:link w:val="Style24"/>
    <w:rPr>
      <w:rFonts w:ascii="Times New Roman" w:hAnsi="Times New Roman"/>
      <w:sz w:val="24"/>
    </w:rPr>
  </w:style>
  <w:style w:type="paragraph" w:customStyle="1" w:styleId="xl111">
    <w:name w:val="xl111"/>
    <w:basedOn w:val="a1"/>
    <w:link w:val="xl1110"/>
    <w:pPr>
      <w:spacing w:beforeAutospacing="1" w:afterAutospacing="1"/>
    </w:pPr>
  </w:style>
  <w:style w:type="character" w:customStyle="1" w:styleId="xl1110">
    <w:name w:val="xl111"/>
    <w:basedOn w:val="1"/>
    <w:link w:val="xl111"/>
    <w:rPr>
      <w:rFonts w:ascii="Times New Roman" w:hAnsi="Times New Roman"/>
      <w:sz w:val="24"/>
    </w:rPr>
  </w:style>
  <w:style w:type="paragraph" w:styleId="27">
    <w:name w:val="Body Text Indent 2"/>
    <w:basedOn w:val="a1"/>
    <w:link w:val="28"/>
    <w:pPr>
      <w:spacing w:after="120" w:line="480" w:lineRule="auto"/>
      <w:ind w:left="283"/>
    </w:pPr>
  </w:style>
  <w:style w:type="character" w:customStyle="1" w:styleId="28">
    <w:name w:val="Основной текст с отступом 2 Знак"/>
    <w:basedOn w:val="1"/>
    <w:link w:val="27"/>
    <w:rPr>
      <w:rFonts w:ascii="Times New Roman" w:hAnsi="Times New Roman"/>
      <w:sz w:val="24"/>
    </w:rPr>
  </w:style>
  <w:style w:type="paragraph" w:customStyle="1" w:styleId="st">
    <w:name w:val="st"/>
    <w:link w:val="st0"/>
  </w:style>
  <w:style w:type="character" w:customStyle="1" w:styleId="st0">
    <w:name w:val="st"/>
    <w:link w:val="st"/>
  </w:style>
  <w:style w:type="paragraph" w:customStyle="1" w:styleId="1416">
    <w:name w:val="Основной текст (14)16"/>
    <w:basedOn w:val="14"/>
    <w:link w:val="14160"/>
    <w:rPr>
      <w:rFonts w:ascii="Times New Roman" w:hAnsi="Times New Roman"/>
      <w:b/>
      <w:sz w:val="20"/>
    </w:rPr>
  </w:style>
  <w:style w:type="character" w:customStyle="1" w:styleId="14160">
    <w:name w:val="Основной текст (14)16"/>
    <w:basedOn w:val="a2"/>
    <w:link w:val="1416"/>
    <w:rPr>
      <w:rFonts w:ascii="Times New Roman" w:hAnsi="Times New Roman"/>
      <w:b/>
      <w:spacing w:val="0"/>
      <w:sz w:val="20"/>
    </w:rPr>
  </w:style>
  <w:style w:type="paragraph" w:customStyle="1" w:styleId="29">
    <w:name w:val="Основной текст (2) + Полужирный"/>
    <w:link w:val="2a"/>
    <w:rPr>
      <w:rFonts w:ascii="Times New Roman" w:hAnsi="Times New Roman"/>
      <w:i/>
      <w:sz w:val="21"/>
      <w:highlight w:val="white"/>
    </w:rPr>
  </w:style>
  <w:style w:type="character" w:customStyle="1" w:styleId="2a">
    <w:name w:val="Основной текст (2) + Полужирный"/>
    <w:link w:val="29"/>
    <w:rPr>
      <w:rFonts w:ascii="Times New Roman" w:hAnsi="Times New Roman"/>
      <w:b w:val="0"/>
      <w:i/>
      <w:smallCaps w:val="0"/>
      <w:strike w:val="0"/>
      <w:color w:val="000000"/>
      <w:spacing w:val="0"/>
      <w:sz w:val="21"/>
      <w:highlight w:val="white"/>
      <w:u w:val="none"/>
    </w:rPr>
  </w:style>
  <w:style w:type="paragraph" w:customStyle="1" w:styleId="blk">
    <w:name w:val="blk"/>
    <w:basedOn w:val="14"/>
    <w:link w:val="blk0"/>
  </w:style>
  <w:style w:type="character" w:customStyle="1" w:styleId="blk0">
    <w:name w:val="blk"/>
    <w:basedOn w:val="a2"/>
    <w:link w:val="blk"/>
  </w:style>
  <w:style w:type="paragraph" w:customStyle="1" w:styleId="122">
    <w:name w:val="Заголовок №1 (2)"/>
    <w:basedOn w:val="a1"/>
    <w:link w:val="123"/>
    <w:pPr>
      <w:widowControl w:val="0"/>
      <w:spacing w:before="60" w:after="60" w:line="240" w:lineRule="atLeast"/>
      <w:ind w:firstLine="320"/>
      <w:jc w:val="both"/>
      <w:outlineLvl w:val="0"/>
    </w:pPr>
    <w:rPr>
      <w:b/>
      <w:sz w:val="26"/>
    </w:rPr>
  </w:style>
  <w:style w:type="character" w:customStyle="1" w:styleId="123">
    <w:name w:val="Заголовок №1 (2)"/>
    <w:basedOn w:val="1"/>
    <w:link w:val="122"/>
    <w:rPr>
      <w:rFonts w:ascii="Times New Roman" w:hAnsi="Times New Roman"/>
      <w:b/>
      <w:sz w:val="26"/>
    </w:rPr>
  </w:style>
  <w:style w:type="paragraph" w:customStyle="1" w:styleId="16MicrosoftSansSerif">
    <w:name w:val="Основной текст (16) + Microsoft Sans Serif"/>
    <w:link w:val="16MicrosoftSansSerif0"/>
    <w:rPr>
      <w:rFonts w:ascii="Microsoft Sans Serif" w:hAnsi="Microsoft Sans Serif"/>
      <w:sz w:val="19"/>
      <w:highlight w:val="white"/>
    </w:rPr>
  </w:style>
  <w:style w:type="character" w:customStyle="1" w:styleId="16MicrosoftSansSerif0">
    <w:name w:val="Основной текст (16) + Microsoft Sans Serif"/>
    <w:link w:val="16MicrosoftSansSerif"/>
    <w:rPr>
      <w:rFonts w:ascii="Microsoft Sans Serif" w:hAnsi="Microsoft Sans Serif"/>
      <w:b w:val="0"/>
      <w:color w:val="000000"/>
      <w:spacing w:val="0"/>
      <w:sz w:val="19"/>
      <w:highlight w:val="white"/>
    </w:rPr>
  </w:style>
  <w:style w:type="paragraph" w:customStyle="1" w:styleId="xl109">
    <w:name w:val="xl109"/>
    <w:basedOn w:val="a1"/>
    <w:link w:val="xl1090"/>
    <w:pPr>
      <w:spacing w:beforeAutospacing="1" w:afterAutospacing="1"/>
      <w:jc w:val="center"/>
    </w:pPr>
  </w:style>
  <w:style w:type="character" w:customStyle="1" w:styleId="xl1090">
    <w:name w:val="xl109"/>
    <w:basedOn w:val="1"/>
    <w:link w:val="xl109"/>
    <w:rPr>
      <w:rFonts w:ascii="Times New Roman" w:hAnsi="Times New Roman"/>
      <w:sz w:val="24"/>
    </w:rPr>
  </w:style>
  <w:style w:type="paragraph" w:customStyle="1" w:styleId="af5">
    <w:name w:val="заголовок столбца"/>
    <w:basedOn w:val="a1"/>
    <w:link w:val="af6"/>
    <w:pPr>
      <w:spacing w:after="120"/>
      <w:jc w:val="center"/>
    </w:pPr>
    <w:rPr>
      <w:rFonts w:asciiTheme="minorHAnsi" w:hAnsiTheme="minorHAnsi"/>
      <w:b/>
      <w:sz w:val="16"/>
    </w:rPr>
  </w:style>
  <w:style w:type="character" w:customStyle="1" w:styleId="af6">
    <w:name w:val="заголовок столбца"/>
    <w:basedOn w:val="1"/>
    <w:link w:val="af5"/>
    <w:rPr>
      <w:rFonts w:asciiTheme="minorHAnsi" w:hAnsiTheme="minorHAnsi"/>
      <w:b/>
      <w:color w:val="000000"/>
      <w:sz w:val="16"/>
    </w:rPr>
  </w:style>
  <w:style w:type="paragraph" w:customStyle="1" w:styleId="180">
    <w:name w:val="Знак Знак18"/>
    <w:link w:val="181"/>
    <w:rPr>
      <w:rFonts w:ascii="Arial" w:hAnsi="Arial"/>
      <w:b/>
      <w:sz w:val="32"/>
    </w:rPr>
  </w:style>
  <w:style w:type="character" w:customStyle="1" w:styleId="181">
    <w:name w:val="Знак Знак18"/>
    <w:link w:val="180"/>
    <w:rPr>
      <w:rFonts w:ascii="Arial" w:hAnsi="Arial"/>
      <w:b/>
      <w:sz w:val="32"/>
    </w:rPr>
  </w:style>
  <w:style w:type="paragraph" w:customStyle="1" w:styleId="234pt">
    <w:name w:val="Основной текст (2) + Интервал 34 pt"/>
    <w:link w:val="234pt0"/>
    <w:rPr>
      <w:rFonts w:ascii="Times New Roman" w:hAnsi="Times New Roman"/>
      <w:b/>
      <w:spacing w:val="690"/>
      <w:sz w:val="21"/>
      <w:highlight w:val="white"/>
    </w:rPr>
  </w:style>
  <w:style w:type="character" w:customStyle="1" w:styleId="234pt0">
    <w:name w:val="Основной текст (2) + Интервал 34 pt"/>
    <w:link w:val="234pt"/>
    <w:rPr>
      <w:rFonts w:ascii="Times New Roman" w:hAnsi="Times New Roman"/>
      <w:b/>
      <w:i w:val="0"/>
      <w:smallCaps w:val="0"/>
      <w:strike w:val="0"/>
      <w:color w:val="000000"/>
      <w:spacing w:val="690"/>
      <w:sz w:val="21"/>
      <w:highlight w:val="white"/>
      <w:u w:val="none"/>
    </w:rPr>
  </w:style>
  <w:style w:type="paragraph" w:customStyle="1" w:styleId="19Exact">
    <w:name w:val="Основной текст (19) Exact"/>
    <w:link w:val="19Exact0"/>
    <w:rPr>
      <w:rFonts w:ascii="Verdana" w:hAnsi="Verdana"/>
      <w:b/>
      <w:sz w:val="17"/>
      <w:highlight w:val="white"/>
    </w:rPr>
  </w:style>
  <w:style w:type="character" w:customStyle="1" w:styleId="19Exact0">
    <w:name w:val="Основной текст (19) Exact"/>
    <w:link w:val="19Exact"/>
    <w:rPr>
      <w:rFonts w:ascii="Verdana" w:hAnsi="Verdana"/>
      <w:b/>
      <w:sz w:val="17"/>
      <w:highlight w:val="white"/>
    </w:rPr>
  </w:style>
  <w:style w:type="paragraph" w:customStyle="1" w:styleId="330">
    <w:name w:val="Номер заголовка №3 (3)"/>
    <w:basedOn w:val="a1"/>
    <w:link w:val="331"/>
    <w:pPr>
      <w:widowControl w:val="0"/>
      <w:spacing w:line="0" w:lineRule="atLeast"/>
    </w:pPr>
    <w:rPr>
      <w:sz w:val="26"/>
    </w:rPr>
  </w:style>
  <w:style w:type="character" w:customStyle="1" w:styleId="331">
    <w:name w:val="Номер заголовка №3 (3)"/>
    <w:basedOn w:val="1"/>
    <w:link w:val="330"/>
    <w:rPr>
      <w:rFonts w:ascii="Times New Roman" w:hAnsi="Times New Roman"/>
      <w:sz w:val="26"/>
    </w:rPr>
  </w:style>
  <w:style w:type="paragraph" w:customStyle="1" w:styleId="default005f005fchar1char1">
    <w:name w:val="default_005f_005fchar1__char1"/>
    <w:link w:val="default005f005fchar1char10"/>
    <w:rPr>
      <w:rFonts w:ascii="Times New Roman" w:hAnsi="Times New Roman"/>
      <w:sz w:val="24"/>
    </w:rPr>
  </w:style>
  <w:style w:type="character" w:customStyle="1" w:styleId="default005f005fchar1char10">
    <w:name w:val="default_005f_005fchar1__char1"/>
    <w:link w:val="default005f005fchar1char1"/>
    <w:rPr>
      <w:rFonts w:ascii="Times New Roman" w:hAnsi="Times New Roman"/>
      <w:strike w:val="0"/>
      <w:sz w:val="24"/>
      <w:u w:val="none"/>
    </w:rPr>
  </w:style>
  <w:style w:type="paragraph" w:customStyle="1" w:styleId="340">
    <w:name w:val="Основной текст + Полужирный34"/>
    <w:link w:val="341"/>
    <w:rPr>
      <w:rFonts w:ascii="Times New Roman" w:hAnsi="Times New Roman"/>
      <w:b/>
      <w:highlight w:val="white"/>
    </w:rPr>
  </w:style>
  <w:style w:type="character" w:customStyle="1" w:styleId="341">
    <w:name w:val="Основной текст + Полужирный34"/>
    <w:link w:val="340"/>
    <w:rPr>
      <w:rFonts w:ascii="Times New Roman" w:hAnsi="Times New Roman"/>
      <w:b/>
      <w:spacing w:val="0"/>
      <w:sz w:val="22"/>
      <w:highlight w:val="white"/>
    </w:rPr>
  </w:style>
  <w:style w:type="paragraph" w:customStyle="1" w:styleId="af7">
    <w:name w:val="Базовый"/>
    <w:link w:val="af8"/>
    <w:pPr>
      <w:widowControl w:val="0"/>
      <w:tabs>
        <w:tab w:val="left" w:pos="709"/>
      </w:tabs>
    </w:pPr>
    <w:rPr>
      <w:rFonts w:ascii="Liberation Serif" w:hAnsi="Liberation Serif"/>
      <w:sz w:val="24"/>
    </w:rPr>
  </w:style>
  <w:style w:type="character" w:customStyle="1" w:styleId="af8">
    <w:name w:val="Базовый"/>
    <w:link w:val="af7"/>
    <w:rPr>
      <w:rFonts w:ascii="Liberation Serif" w:hAnsi="Liberation Serif"/>
      <w:sz w:val="24"/>
    </w:rPr>
  </w:style>
  <w:style w:type="paragraph" w:customStyle="1" w:styleId="af9">
    <w:name w:val="Колонтитул"/>
    <w:basedOn w:val="a1"/>
    <w:link w:val="afa"/>
    <w:pPr>
      <w:widowControl w:val="0"/>
      <w:spacing w:line="0" w:lineRule="atLeast"/>
    </w:pPr>
    <w:rPr>
      <w:i/>
      <w:sz w:val="18"/>
    </w:rPr>
  </w:style>
  <w:style w:type="character" w:customStyle="1" w:styleId="afa">
    <w:name w:val="Колонтитул"/>
    <w:basedOn w:val="1"/>
    <w:link w:val="af9"/>
    <w:rPr>
      <w:rFonts w:ascii="Times New Roman" w:hAnsi="Times New Roman"/>
      <w:i/>
      <w:sz w:val="18"/>
    </w:rPr>
  </w:style>
  <w:style w:type="paragraph" w:customStyle="1" w:styleId="1d">
    <w:name w:val="Знак примечания1"/>
    <w:link w:val="afb"/>
    <w:rPr>
      <w:sz w:val="16"/>
    </w:rPr>
  </w:style>
  <w:style w:type="character" w:styleId="afb">
    <w:name w:val="annotation reference"/>
    <w:link w:val="1d"/>
    <w:rPr>
      <w:sz w:val="16"/>
    </w:rPr>
  </w:style>
  <w:style w:type="paragraph"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link w:val="dash041e0441043d043e0432043d043e0439002004420435043a04410442002004410020043e0442044104420443043f043e043cchar10"/>
    <w:rPr>
      <w:rFonts w:ascii="Times New Roman" w:hAnsi="Times New Roman"/>
      <w:sz w:val="24"/>
    </w:rPr>
  </w:style>
  <w:style w:type="character" w:customStyle="1" w:styleId="dash041e0441043d043e0432043d043e0439002004420435043a04410442002004410020043e0442044104420443043f043e043cchar10">
    <w:name w:val="dash041e_0441_043d_043e_0432_043d_043e_0439_0020_0442_0435_043a_0441_0442_0020_0441_0020_043e_0442_0441_0442_0443_043f_043e_043c__char1"/>
    <w:link w:val="dash041e0441043d043e0432043d043e0439002004420435043a04410442002004410020043e0442044104420443043f043e043cchar1"/>
    <w:rPr>
      <w:rFonts w:ascii="Times New Roman" w:hAnsi="Times New Roman"/>
      <w:strike w:val="0"/>
      <w:sz w:val="24"/>
      <w:u w:val="none"/>
    </w:rPr>
  </w:style>
  <w:style w:type="paragraph" w:customStyle="1" w:styleId="FontStyle69">
    <w:name w:val="Font Style69"/>
    <w:link w:val="FontStyle690"/>
    <w:rPr>
      <w:rFonts w:ascii="Calibri" w:hAnsi="Calibri"/>
      <w:sz w:val="20"/>
    </w:rPr>
  </w:style>
  <w:style w:type="character" w:customStyle="1" w:styleId="FontStyle690">
    <w:name w:val="Font Style69"/>
    <w:link w:val="FontStyle69"/>
    <w:rPr>
      <w:rFonts w:ascii="Calibri" w:hAnsi="Calibri"/>
      <w:sz w:val="20"/>
    </w:rPr>
  </w:style>
  <w:style w:type="paragraph" w:customStyle="1" w:styleId="160">
    <w:name w:val="Стиль Основной текст + 16 пт"/>
    <w:next w:val="afc"/>
    <w:link w:val="161"/>
    <w:pPr>
      <w:spacing w:after="0" w:line="360" w:lineRule="auto"/>
      <w:ind w:firstLine="709"/>
      <w:jc w:val="both"/>
    </w:pPr>
    <w:rPr>
      <w:rFonts w:ascii="Times New Roman" w:hAnsi="Times New Roman"/>
      <w:sz w:val="28"/>
    </w:rPr>
  </w:style>
  <w:style w:type="character" w:customStyle="1" w:styleId="161">
    <w:name w:val="Стиль Основной текст + 16 пт"/>
    <w:link w:val="160"/>
    <w:rPr>
      <w:rFonts w:ascii="Times New Roman" w:hAnsi="Times New Roman"/>
      <w:sz w:val="28"/>
    </w:rPr>
  </w:style>
  <w:style w:type="paragraph" w:customStyle="1" w:styleId="xl165">
    <w:name w:val="xl165"/>
    <w:basedOn w:val="a1"/>
    <w:link w:val="xl1650"/>
    <w:pPr>
      <w:spacing w:beforeAutospacing="1" w:afterAutospacing="1"/>
      <w:jc w:val="center"/>
    </w:pPr>
    <w:rPr>
      <w:b/>
    </w:rPr>
  </w:style>
  <w:style w:type="character" w:customStyle="1" w:styleId="xl1650">
    <w:name w:val="xl165"/>
    <w:basedOn w:val="1"/>
    <w:link w:val="xl165"/>
    <w:rPr>
      <w:rFonts w:ascii="Times New Roman" w:hAnsi="Times New Roman"/>
      <w:b/>
      <w:sz w:val="24"/>
    </w:rPr>
  </w:style>
  <w:style w:type="paragraph" w:customStyle="1" w:styleId="Noeeu1">
    <w:name w:val="Noeeu1"/>
    <w:basedOn w:val="a1"/>
    <w:link w:val="Noeeu10"/>
    <w:pPr>
      <w:spacing w:line="360" w:lineRule="auto"/>
      <w:ind w:firstLine="720"/>
      <w:jc w:val="both"/>
    </w:pPr>
    <w:rPr>
      <w:rFonts w:ascii="TimesDL" w:hAnsi="TimesDL"/>
      <w:spacing w:val="8"/>
      <w:sz w:val="28"/>
    </w:rPr>
  </w:style>
  <w:style w:type="character" w:customStyle="1" w:styleId="Noeeu10">
    <w:name w:val="Noeeu1"/>
    <w:basedOn w:val="1"/>
    <w:link w:val="Noeeu1"/>
    <w:rPr>
      <w:rFonts w:ascii="TimesDL" w:hAnsi="TimesDL"/>
      <w:spacing w:val="8"/>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130">
    <w:name w:val="Подзаголовок Знак13"/>
    <w:link w:val="131"/>
    <w:rPr>
      <w:rFonts w:ascii="Calibri Light" w:hAnsi="Calibri Light"/>
      <w:sz w:val="24"/>
    </w:rPr>
  </w:style>
  <w:style w:type="character" w:customStyle="1" w:styleId="131">
    <w:name w:val="Подзаголовок Знак13"/>
    <w:link w:val="130"/>
    <w:rPr>
      <w:rFonts w:ascii="Calibri Light" w:hAnsi="Calibri Light"/>
      <w:sz w:val="24"/>
    </w:rPr>
  </w:style>
  <w:style w:type="paragraph" w:customStyle="1" w:styleId="dash041e0431044b0447043d044b0439">
    <w:name w:val="dash041e_0431_044b_0447_043d_044b_0439"/>
    <w:basedOn w:val="a1"/>
    <w:link w:val="dash041e0431044b0447043d044b04390"/>
  </w:style>
  <w:style w:type="character" w:customStyle="1" w:styleId="dash041e0431044b0447043d044b04390">
    <w:name w:val="dash041e_0431_044b_0447_043d_044b_0439"/>
    <w:basedOn w:val="1"/>
    <w:link w:val="dash041e0431044b0447043d044b0439"/>
    <w:rPr>
      <w:rFonts w:ascii="Times New Roman" w:hAnsi="Times New Roman"/>
      <w:sz w:val="24"/>
    </w:rPr>
  </w:style>
  <w:style w:type="paragraph" w:customStyle="1" w:styleId="2b">
    <w:name w:val="Основной текст (2) + Курсив"/>
    <w:link w:val="2c"/>
    <w:rPr>
      <w:rFonts w:ascii="Times New Roman" w:hAnsi="Times New Roman"/>
      <w:b/>
      <w:i/>
      <w:spacing w:val="40"/>
      <w:sz w:val="21"/>
      <w:highlight w:val="white"/>
    </w:rPr>
  </w:style>
  <w:style w:type="character" w:customStyle="1" w:styleId="2c">
    <w:name w:val="Основной текст (2) + Курсив"/>
    <w:link w:val="2b"/>
    <w:rPr>
      <w:rFonts w:ascii="Times New Roman" w:hAnsi="Times New Roman"/>
      <w:b/>
      <w:i/>
      <w:smallCaps w:val="0"/>
      <w:strike w:val="0"/>
      <w:color w:val="000000"/>
      <w:spacing w:val="40"/>
      <w:sz w:val="21"/>
      <w:highlight w:val="white"/>
      <w:u w:val="none"/>
    </w:rPr>
  </w:style>
  <w:style w:type="paragraph" w:customStyle="1" w:styleId="200">
    <w:name w:val="Основной текст + Полужирный20"/>
    <w:link w:val="201"/>
    <w:rPr>
      <w:rFonts w:ascii="Times New Roman" w:hAnsi="Times New Roman"/>
      <w:b/>
      <w:highlight w:val="white"/>
    </w:rPr>
  </w:style>
  <w:style w:type="character" w:customStyle="1" w:styleId="201">
    <w:name w:val="Основной текст + Полужирный20"/>
    <w:link w:val="200"/>
    <w:rPr>
      <w:rFonts w:ascii="Times New Roman" w:hAnsi="Times New Roman"/>
      <w:b/>
      <w:spacing w:val="0"/>
      <w:sz w:val="22"/>
      <w:highlight w:val="white"/>
    </w:rPr>
  </w:style>
  <w:style w:type="paragraph" w:customStyle="1" w:styleId="afd">
    <w:name w:val="задвтекс"/>
    <w:basedOn w:val="a1"/>
    <w:link w:val="afe"/>
    <w:pPr>
      <w:ind w:left="567"/>
    </w:pPr>
  </w:style>
  <w:style w:type="character" w:customStyle="1" w:styleId="afe">
    <w:name w:val="задвтекс"/>
    <w:basedOn w:val="1"/>
    <w:link w:val="afd"/>
    <w:rPr>
      <w:rFonts w:ascii="Times New Roman" w:hAnsi="Times New Roman"/>
      <w:sz w:val="24"/>
    </w:rPr>
  </w:style>
  <w:style w:type="paragraph" w:customStyle="1" w:styleId="1e">
    <w:name w:val="Знак Знак1 Знак Знак Знак"/>
    <w:basedOn w:val="a1"/>
    <w:link w:val="1f"/>
    <w:pPr>
      <w:spacing w:after="160" w:line="240" w:lineRule="exact"/>
    </w:pPr>
    <w:rPr>
      <w:rFonts w:ascii="Verdana" w:hAnsi="Verdana"/>
      <w:sz w:val="20"/>
    </w:rPr>
  </w:style>
  <w:style w:type="character" w:customStyle="1" w:styleId="1f">
    <w:name w:val="Знак Знак1 Знак Знак Знак"/>
    <w:basedOn w:val="1"/>
    <w:link w:val="1e"/>
    <w:rPr>
      <w:rFonts w:ascii="Verdana" w:hAnsi="Verdana"/>
      <w:sz w:val="20"/>
    </w:rPr>
  </w:style>
  <w:style w:type="character" w:customStyle="1" w:styleId="30">
    <w:name w:val="Заголовок 3 Знак"/>
    <w:basedOn w:val="1"/>
    <w:link w:val="3"/>
    <w:rPr>
      <w:rFonts w:ascii="Arial" w:hAnsi="Arial"/>
      <w:b/>
      <w:sz w:val="26"/>
    </w:rPr>
  </w:style>
  <w:style w:type="paragraph" w:styleId="aff">
    <w:name w:val="List"/>
    <w:basedOn w:val="a1"/>
    <w:link w:val="aff0"/>
    <w:pPr>
      <w:tabs>
        <w:tab w:val="left" w:pos="360"/>
      </w:tabs>
      <w:ind w:left="360" w:hanging="360"/>
    </w:pPr>
  </w:style>
  <w:style w:type="character" w:customStyle="1" w:styleId="aff0">
    <w:name w:val="Список Знак"/>
    <w:basedOn w:val="1"/>
    <w:link w:val="aff"/>
    <w:rPr>
      <w:rFonts w:ascii="Times New Roman" w:hAnsi="Times New Roman"/>
      <w:sz w:val="24"/>
    </w:rPr>
  </w:style>
  <w:style w:type="paragraph" w:customStyle="1" w:styleId="222">
    <w:name w:val="Основной текст (22) + Не курсив"/>
    <w:link w:val="223"/>
    <w:rPr>
      <w:rFonts w:ascii="Times New Roman" w:hAnsi="Times New Roman"/>
      <w:highlight w:val="white"/>
    </w:rPr>
  </w:style>
  <w:style w:type="character" w:customStyle="1" w:styleId="223">
    <w:name w:val="Основной текст (22) + Не курсив"/>
    <w:link w:val="222"/>
    <w:rPr>
      <w:rFonts w:ascii="Times New Roman" w:hAnsi="Times New Roman"/>
      <w:i w:val="0"/>
      <w:highlight w:val="white"/>
    </w:rPr>
  </w:style>
  <w:style w:type="paragraph" w:customStyle="1" w:styleId="MediumGrid21">
    <w:name w:val="Medium Grid 21"/>
    <w:basedOn w:val="a1"/>
    <w:link w:val="MediumGrid210"/>
    <w:pPr>
      <w:ind w:firstLine="709"/>
      <w:jc w:val="both"/>
    </w:pPr>
  </w:style>
  <w:style w:type="character" w:customStyle="1" w:styleId="MediumGrid210">
    <w:name w:val="Medium Grid 21"/>
    <w:basedOn w:val="1"/>
    <w:link w:val="MediumGrid21"/>
    <w:rPr>
      <w:rFonts w:ascii="Times New Roman" w:hAnsi="Times New Roman"/>
      <w:sz w:val="24"/>
    </w:rPr>
  </w:style>
  <w:style w:type="paragraph" w:styleId="aff1">
    <w:name w:val="endnote text"/>
    <w:basedOn w:val="a1"/>
    <w:link w:val="aff2"/>
    <w:pPr>
      <w:ind w:firstLine="567"/>
      <w:jc w:val="both"/>
    </w:pPr>
    <w:rPr>
      <w:sz w:val="20"/>
    </w:rPr>
  </w:style>
  <w:style w:type="character" w:customStyle="1" w:styleId="aff2">
    <w:name w:val="Текст концевой сноски Знак"/>
    <w:basedOn w:val="1"/>
    <w:link w:val="aff1"/>
    <w:rPr>
      <w:rFonts w:ascii="Times New Roman" w:hAnsi="Times New Roman"/>
      <w:sz w:val="20"/>
    </w:rPr>
  </w:style>
  <w:style w:type="paragraph" w:customStyle="1" w:styleId="-">
    <w:name w:val="Интернет-ссылка"/>
    <w:link w:val="-0"/>
    <w:rPr>
      <w:color w:val="000080"/>
      <w:u w:val="single"/>
    </w:rPr>
  </w:style>
  <w:style w:type="character" w:customStyle="1" w:styleId="-0">
    <w:name w:val="Интернет-ссылка"/>
    <w:link w:val="-"/>
    <w:rPr>
      <w:color w:val="000080"/>
      <w:u w:val="single"/>
    </w:rPr>
  </w:style>
  <w:style w:type="paragraph" w:customStyle="1" w:styleId="1481">
    <w:name w:val="Основной текст (14)81"/>
    <w:link w:val="14810"/>
    <w:rPr>
      <w:rFonts w:ascii="Times New Roman" w:hAnsi="Times New Roman"/>
      <w:i/>
      <w:highlight w:val="white"/>
    </w:rPr>
  </w:style>
  <w:style w:type="character" w:customStyle="1" w:styleId="14810">
    <w:name w:val="Основной текст (14)81"/>
    <w:link w:val="1481"/>
    <w:rPr>
      <w:rFonts w:ascii="Times New Roman" w:hAnsi="Times New Roman"/>
      <w:i/>
      <w:spacing w:val="0"/>
      <w:sz w:val="22"/>
      <w:highlight w:val="white"/>
    </w:rPr>
  </w:style>
  <w:style w:type="paragraph" w:customStyle="1" w:styleId="320">
    <w:name w:val="Заголовок №3 (2)"/>
    <w:link w:val="321"/>
    <w:rPr>
      <w:rFonts w:ascii="Times New Roman" w:hAnsi="Times New Roman"/>
      <w:b/>
      <w:i/>
    </w:rPr>
  </w:style>
  <w:style w:type="character" w:customStyle="1" w:styleId="321">
    <w:name w:val="Заголовок №3 (2)"/>
    <w:link w:val="320"/>
    <w:rPr>
      <w:rFonts w:ascii="Times New Roman" w:hAnsi="Times New Roman"/>
      <w:b/>
      <w:i/>
      <w:spacing w:val="0"/>
      <w:sz w:val="22"/>
    </w:rPr>
  </w:style>
  <w:style w:type="paragraph" w:customStyle="1" w:styleId="Style8">
    <w:name w:val="Style8"/>
    <w:basedOn w:val="a1"/>
    <w:link w:val="Style80"/>
    <w:pPr>
      <w:widowControl w:val="0"/>
    </w:pPr>
  </w:style>
  <w:style w:type="character" w:customStyle="1" w:styleId="Style80">
    <w:name w:val="Style8"/>
    <w:basedOn w:val="1"/>
    <w:link w:val="Style8"/>
    <w:rPr>
      <w:rFonts w:ascii="Times New Roman" w:hAnsi="Times New Roman"/>
      <w:sz w:val="24"/>
    </w:rPr>
  </w:style>
  <w:style w:type="paragraph" w:customStyle="1" w:styleId="39">
    <w:name w:val="Основной текст + Полужирный39"/>
    <w:link w:val="390"/>
    <w:rPr>
      <w:rFonts w:ascii="Times New Roman" w:hAnsi="Times New Roman"/>
      <w:b/>
      <w:highlight w:val="white"/>
    </w:rPr>
  </w:style>
  <w:style w:type="character" w:customStyle="1" w:styleId="390">
    <w:name w:val="Основной текст + Полужирный39"/>
    <w:link w:val="39"/>
    <w:rPr>
      <w:rFonts w:ascii="Times New Roman" w:hAnsi="Times New Roman"/>
      <w:b/>
      <w:spacing w:val="0"/>
      <w:sz w:val="22"/>
      <w:highlight w:val="white"/>
    </w:rPr>
  </w:style>
  <w:style w:type="paragraph" w:customStyle="1" w:styleId="1f0">
    <w:name w:val="Абзац списка1"/>
    <w:basedOn w:val="a1"/>
    <w:link w:val="1f1"/>
    <w:pPr>
      <w:ind w:left="720"/>
      <w:contextualSpacing/>
    </w:pPr>
  </w:style>
  <w:style w:type="character" w:customStyle="1" w:styleId="1f1">
    <w:name w:val="Абзац списка1"/>
    <w:basedOn w:val="1"/>
    <w:link w:val="1f0"/>
    <w:rPr>
      <w:rFonts w:ascii="Times New Roman" w:hAnsi="Times New Roman"/>
      <w:sz w:val="24"/>
    </w:rPr>
  </w:style>
  <w:style w:type="paragraph" w:customStyle="1" w:styleId="xl102">
    <w:name w:val="xl102"/>
    <w:basedOn w:val="a1"/>
    <w:link w:val="xl1020"/>
    <w:pPr>
      <w:spacing w:beforeAutospacing="1" w:afterAutospacing="1"/>
      <w:jc w:val="center"/>
    </w:pPr>
  </w:style>
  <w:style w:type="character" w:customStyle="1" w:styleId="xl1020">
    <w:name w:val="xl102"/>
    <w:basedOn w:val="1"/>
    <w:link w:val="xl102"/>
    <w:rPr>
      <w:rFonts w:ascii="Times New Roman" w:hAnsi="Times New Roman"/>
      <w:sz w:val="24"/>
    </w:rPr>
  </w:style>
  <w:style w:type="paragraph" w:customStyle="1" w:styleId="xl82">
    <w:name w:val="xl82"/>
    <w:basedOn w:val="a1"/>
    <w:link w:val="xl820"/>
    <w:pPr>
      <w:spacing w:beforeAutospacing="1" w:afterAutospacing="1"/>
      <w:jc w:val="center"/>
    </w:pPr>
  </w:style>
  <w:style w:type="character" w:customStyle="1" w:styleId="xl820">
    <w:name w:val="xl82"/>
    <w:basedOn w:val="1"/>
    <w:link w:val="xl82"/>
    <w:rPr>
      <w:rFonts w:ascii="Times New Roman" w:hAnsi="Times New Roman"/>
      <w:sz w:val="24"/>
    </w:rPr>
  </w:style>
  <w:style w:type="paragraph" w:customStyle="1" w:styleId="41pt">
    <w:name w:val="Подпись к таблице (4) + Интервал 1 pt"/>
    <w:link w:val="41pt0"/>
    <w:rPr>
      <w:rFonts w:ascii="Times New Roman" w:hAnsi="Times New Roman"/>
      <w:spacing w:val="30"/>
      <w:sz w:val="20"/>
      <w:highlight w:val="white"/>
    </w:rPr>
  </w:style>
  <w:style w:type="character" w:customStyle="1" w:styleId="41pt0">
    <w:name w:val="Подпись к таблице (4) + Интервал 1 pt"/>
    <w:link w:val="41pt"/>
    <w:rPr>
      <w:rFonts w:ascii="Times New Roman" w:hAnsi="Times New Roman"/>
      <w:spacing w:val="30"/>
      <w:sz w:val="20"/>
      <w:highlight w:val="white"/>
    </w:rPr>
  </w:style>
  <w:style w:type="paragraph" w:customStyle="1" w:styleId="aff3">
    <w:name w:val="текст сноски"/>
    <w:basedOn w:val="a1"/>
    <w:link w:val="aff4"/>
    <w:pPr>
      <w:widowControl w:val="0"/>
    </w:pPr>
    <w:rPr>
      <w:rFonts w:ascii="Gelvetsky 12pt" w:hAnsi="Gelvetsky 12pt"/>
    </w:rPr>
  </w:style>
  <w:style w:type="character" w:customStyle="1" w:styleId="aff4">
    <w:name w:val="текст сноски"/>
    <w:basedOn w:val="1"/>
    <w:link w:val="aff3"/>
    <w:rPr>
      <w:rFonts w:ascii="Gelvetsky 12pt" w:hAnsi="Gelvetsky 12pt"/>
      <w:sz w:val="24"/>
    </w:rPr>
  </w:style>
  <w:style w:type="paragraph" w:customStyle="1" w:styleId="1f2">
    <w:name w:val="Текст сноски1"/>
    <w:basedOn w:val="1b"/>
    <w:link w:val="1f3"/>
    <w:rPr>
      <w:sz w:val="20"/>
    </w:rPr>
  </w:style>
  <w:style w:type="character" w:customStyle="1" w:styleId="1f3">
    <w:name w:val="Текст сноски1"/>
    <w:basedOn w:val="1c"/>
    <w:link w:val="1f2"/>
    <w:rPr>
      <w:rFonts w:ascii="Times New Roman" w:hAnsi="Times New Roman"/>
      <w:sz w:val="20"/>
    </w:rPr>
  </w:style>
  <w:style w:type="paragraph" w:customStyle="1" w:styleId="14">
    <w:name w:val="Основной шрифт абзаца1"/>
    <w:link w:val="aff5"/>
  </w:style>
  <w:style w:type="paragraph" w:customStyle="1" w:styleId="aff5">
    <w:name w:val="Содержимое таблицы"/>
    <w:basedOn w:val="af7"/>
    <w:link w:val="aff6"/>
  </w:style>
  <w:style w:type="character" w:customStyle="1" w:styleId="aff6">
    <w:name w:val="Содержимое таблицы"/>
    <w:basedOn w:val="af8"/>
    <w:link w:val="aff5"/>
    <w:rPr>
      <w:rFonts w:ascii="Liberation Serif" w:hAnsi="Liberation Serif"/>
      <w:sz w:val="24"/>
    </w:rPr>
  </w:style>
  <w:style w:type="paragraph" w:customStyle="1" w:styleId="FontStyle298">
    <w:name w:val="Font Style298"/>
    <w:link w:val="FontStyle2980"/>
    <w:rPr>
      <w:rFonts w:ascii="Times New Roman" w:hAnsi="Times New Roman"/>
      <w:sz w:val="26"/>
    </w:rPr>
  </w:style>
  <w:style w:type="character" w:customStyle="1" w:styleId="FontStyle2980">
    <w:name w:val="Font Style298"/>
    <w:link w:val="FontStyle298"/>
    <w:rPr>
      <w:rFonts w:ascii="Times New Roman" w:hAnsi="Times New Roman"/>
      <w:color w:val="000000"/>
      <w:sz w:val="26"/>
    </w:rPr>
  </w:style>
  <w:style w:type="paragraph" w:customStyle="1" w:styleId="7MicrosoftSansSerif">
    <w:name w:val="Основной текст (7) + Microsoft Sans Serif"/>
    <w:link w:val="7MicrosoftSansSerif0"/>
    <w:rPr>
      <w:rFonts w:ascii="Microsoft Sans Serif" w:hAnsi="Microsoft Sans Serif"/>
      <w:sz w:val="16"/>
      <w:highlight w:val="white"/>
    </w:rPr>
  </w:style>
  <w:style w:type="character" w:customStyle="1" w:styleId="7MicrosoftSansSerif0">
    <w:name w:val="Основной текст (7) + Microsoft Sans Serif"/>
    <w:link w:val="7MicrosoftSansSerif"/>
    <w:rPr>
      <w:rFonts w:ascii="Microsoft Sans Serif" w:hAnsi="Microsoft Sans Serif"/>
      <w:b w:val="0"/>
      <w:i w:val="0"/>
      <w:smallCaps w:val="0"/>
      <w:strike w:val="0"/>
      <w:color w:val="000000"/>
      <w:spacing w:val="0"/>
      <w:sz w:val="16"/>
      <w:highlight w:val="white"/>
      <w:u w:val="none"/>
    </w:rPr>
  </w:style>
  <w:style w:type="paragraph" w:customStyle="1" w:styleId="53">
    <w:name w:val="Обычный5"/>
    <w:link w:val="54"/>
    <w:pPr>
      <w:widowControl w:val="0"/>
      <w:spacing w:after="0" w:line="240" w:lineRule="auto"/>
      <w:jc w:val="both"/>
    </w:pPr>
    <w:rPr>
      <w:rFonts w:ascii="Times New Roman" w:hAnsi="Times New Roman"/>
      <w:sz w:val="20"/>
    </w:rPr>
  </w:style>
  <w:style w:type="character" w:customStyle="1" w:styleId="54">
    <w:name w:val="Обычный5"/>
    <w:link w:val="53"/>
    <w:rPr>
      <w:rFonts w:ascii="Times New Roman" w:hAnsi="Times New Roman"/>
      <w:sz w:val="20"/>
    </w:rPr>
  </w:style>
  <w:style w:type="paragraph" w:customStyle="1" w:styleId="ConsTitle">
    <w:name w:val="ConsTitle"/>
    <w:link w:val="ConsTitle0"/>
    <w:pPr>
      <w:widowControl w:val="0"/>
      <w:spacing w:after="0" w:line="240" w:lineRule="auto"/>
    </w:pPr>
    <w:rPr>
      <w:rFonts w:ascii="Arial" w:hAnsi="Arial"/>
      <w:b/>
      <w:sz w:val="16"/>
    </w:rPr>
  </w:style>
  <w:style w:type="character" w:customStyle="1" w:styleId="ConsTitle0">
    <w:name w:val="ConsTitle"/>
    <w:link w:val="ConsTitle"/>
    <w:rPr>
      <w:rFonts w:ascii="Arial" w:hAnsi="Arial"/>
      <w:b/>
      <w:sz w:val="16"/>
    </w:rPr>
  </w:style>
  <w:style w:type="paragraph" w:customStyle="1" w:styleId="Style3">
    <w:name w:val="Style3"/>
    <w:basedOn w:val="a1"/>
    <w:link w:val="Style30"/>
    <w:pPr>
      <w:widowControl w:val="0"/>
      <w:spacing w:line="293" w:lineRule="exact"/>
      <w:ind w:firstLine="504"/>
      <w:jc w:val="both"/>
    </w:pPr>
  </w:style>
  <w:style w:type="character" w:customStyle="1" w:styleId="Style30">
    <w:name w:val="Style3"/>
    <w:basedOn w:val="1"/>
    <w:link w:val="Style3"/>
    <w:rPr>
      <w:rFonts w:ascii="Times New Roman" w:hAnsi="Times New Roman"/>
      <w:sz w:val="24"/>
    </w:rPr>
  </w:style>
  <w:style w:type="paragraph" w:customStyle="1" w:styleId="xl152">
    <w:name w:val="xl152"/>
    <w:basedOn w:val="a1"/>
    <w:link w:val="xl1520"/>
    <w:pPr>
      <w:spacing w:beforeAutospacing="1" w:afterAutospacing="1"/>
      <w:jc w:val="center"/>
    </w:pPr>
  </w:style>
  <w:style w:type="character" w:customStyle="1" w:styleId="xl1520">
    <w:name w:val="xl152"/>
    <w:basedOn w:val="1"/>
    <w:link w:val="xl152"/>
    <w:rPr>
      <w:rFonts w:ascii="Times New Roman" w:hAnsi="Times New Roman"/>
      <w:sz w:val="24"/>
    </w:rPr>
  </w:style>
  <w:style w:type="paragraph" w:styleId="aff7">
    <w:name w:val="Intense Quote"/>
    <w:basedOn w:val="a1"/>
    <w:next w:val="a1"/>
    <w:link w:val="35"/>
    <w:pPr>
      <w:widowControl w:val="0"/>
      <w:spacing w:before="200" w:after="280"/>
      <w:ind w:left="936" w:right="936"/>
    </w:pPr>
    <w:rPr>
      <w:b/>
      <w:i/>
    </w:rPr>
  </w:style>
  <w:style w:type="character" w:customStyle="1" w:styleId="35">
    <w:name w:val="Выделенная цитата Знак3"/>
    <w:basedOn w:val="1"/>
    <w:link w:val="aff7"/>
    <w:rPr>
      <w:rFonts w:ascii="Times New Roman" w:hAnsi="Times New Roman"/>
      <w:b/>
      <w:i/>
      <w:sz w:val="24"/>
    </w:rPr>
  </w:style>
  <w:style w:type="paragraph" w:customStyle="1" w:styleId="xl163">
    <w:name w:val="xl163"/>
    <w:basedOn w:val="a1"/>
    <w:link w:val="xl1630"/>
    <w:pPr>
      <w:spacing w:beforeAutospacing="1" w:afterAutospacing="1"/>
      <w:jc w:val="center"/>
    </w:pPr>
    <w:rPr>
      <w:sz w:val="28"/>
    </w:rPr>
  </w:style>
  <w:style w:type="character" w:customStyle="1" w:styleId="xl1630">
    <w:name w:val="xl163"/>
    <w:basedOn w:val="1"/>
    <w:link w:val="xl163"/>
    <w:rPr>
      <w:rFonts w:ascii="Times New Roman" w:hAnsi="Times New Roman"/>
      <w:sz w:val="28"/>
    </w:rPr>
  </w:style>
  <w:style w:type="paragraph" w:customStyle="1" w:styleId="xl121">
    <w:name w:val="xl121"/>
    <w:basedOn w:val="a1"/>
    <w:link w:val="xl1210"/>
    <w:pPr>
      <w:spacing w:beforeAutospacing="1" w:afterAutospacing="1"/>
    </w:pPr>
  </w:style>
  <w:style w:type="character" w:customStyle="1" w:styleId="xl1210">
    <w:name w:val="xl121"/>
    <w:basedOn w:val="1"/>
    <w:link w:val="xl121"/>
    <w:rPr>
      <w:rFonts w:ascii="Times New Roman" w:hAnsi="Times New Roman"/>
      <w:sz w:val="24"/>
    </w:rPr>
  </w:style>
  <w:style w:type="paragraph" w:customStyle="1" w:styleId="323">
    <w:name w:val="Заголовок №3 (2) + Не полужирный3"/>
    <w:link w:val="3230"/>
    <w:rPr>
      <w:rFonts w:ascii="Times New Roman" w:hAnsi="Times New Roman"/>
      <w:b/>
      <w:i/>
    </w:rPr>
  </w:style>
  <w:style w:type="character" w:customStyle="1" w:styleId="3230">
    <w:name w:val="Заголовок №3 (2) + Не полужирный3"/>
    <w:link w:val="323"/>
    <w:rPr>
      <w:rFonts w:ascii="Times New Roman" w:hAnsi="Times New Roman"/>
      <w:b/>
      <w:i/>
      <w:spacing w:val="0"/>
      <w:sz w:val="22"/>
    </w:rPr>
  </w:style>
  <w:style w:type="paragraph" w:customStyle="1" w:styleId="zag4">
    <w:name w:val="zag_4"/>
    <w:basedOn w:val="a1"/>
    <w:link w:val="zag40"/>
    <w:pPr>
      <w:widowControl w:val="0"/>
      <w:spacing w:line="213" w:lineRule="exact"/>
      <w:jc w:val="center"/>
    </w:pPr>
    <w:rPr>
      <w:rFonts w:ascii="NewtonCSanPin" w:hAnsi="NewtonCSanPin"/>
      <w:b/>
      <w:i/>
      <w:sz w:val="21"/>
    </w:rPr>
  </w:style>
  <w:style w:type="character" w:customStyle="1" w:styleId="zag40">
    <w:name w:val="zag_4"/>
    <w:basedOn w:val="1"/>
    <w:link w:val="zag4"/>
    <w:rPr>
      <w:rFonts w:ascii="NewtonCSanPin" w:hAnsi="NewtonCSanPin"/>
      <w:b/>
      <w:i/>
      <w:color w:val="000000"/>
      <w:sz w:val="21"/>
    </w:rPr>
  </w:style>
  <w:style w:type="paragraph" w:customStyle="1" w:styleId="a0">
    <w:name w:val="Перечень"/>
    <w:basedOn w:val="a1"/>
    <w:next w:val="a1"/>
    <w:link w:val="aff8"/>
    <w:pPr>
      <w:numPr>
        <w:numId w:val="80"/>
      </w:numPr>
      <w:spacing w:line="360" w:lineRule="auto"/>
      <w:ind w:left="0" w:firstLine="284"/>
      <w:jc w:val="both"/>
    </w:pPr>
    <w:rPr>
      <w:sz w:val="28"/>
      <w:u w:color="000000"/>
    </w:rPr>
  </w:style>
  <w:style w:type="character" w:customStyle="1" w:styleId="aff8">
    <w:name w:val="Перечень"/>
    <w:basedOn w:val="1"/>
    <w:link w:val="a0"/>
    <w:rPr>
      <w:rFonts w:ascii="Times New Roman" w:hAnsi="Times New Roman"/>
      <w:sz w:val="28"/>
      <w:u w:color="000000"/>
    </w:rPr>
  </w:style>
  <w:style w:type="paragraph" w:customStyle="1" w:styleId="150">
    <w:name w:val="Основной текст + Полужирный15"/>
    <w:link w:val="151"/>
    <w:rPr>
      <w:rFonts w:ascii="Times New Roman" w:hAnsi="Times New Roman"/>
      <w:highlight w:val="white"/>
    </w:rPr>
  </w:style>
  <w:style w:type="character" w:customStyle="1" w:styleId="151">
    <w:name w:val="Основной текст + Полужирный15"/>
    <w:link w:val="150"/>
    <w:rPr>
      <w:rFonts w:ascii="Times New Roman" w:hAnsi="Times New Roman"/>
      <w:sz w:val="22"/>
      <w:highlight w:val="white"/>
    </w:rPr>
  </w:style>
  <w:style w:type="paragraph" w:customStyle="1" w:styleId="2d">
    <w:name w:val="?????2"/>
    <w:basedOn w:val="a1"/>
    <w:link w:val="2e"/>
    <w:pPr>
      <w:tabs>
        <w:tab w:val="left" w:pos="567"/>
      </w:tabs>
      <w:ind w:left="113" w:right="284"/>
      <w:jc w:val="both"/>
    </w:pPr>
  </w:style>
  <w:style w:type="character" w:customStyle="1" w:styleId="2e">
    <w:name w:val="?????2"/>
    <w:basedOn w:val="1"/>
    <w:link w:val="2d"/>
    <w:rPr>
      <w:rFonts w:ascii="Times New Roman" w:hAnsi="Times New Roman"/>
      <w:sz w:val="24"/>
    </w:rPr>
  </w:style>
  <w:style w:type="paragraph" w:customStyle="1" w:styleId="1f4">
    <w:name w:val="Сильная ссылка1"/>
    <w:link w:val="aff9"/>
    <w:rPr>
      <w:b/>
      <w:smallCaps/>
      <w:color w:val="C0504D"/>
      <w:spacing w:val="5"/>
      <w:u w:val="single"/>
    </w:rPr>
  </w:style>
  <w:style w:type="character" w:styleId="aff9">
    <w:name w:val="Intense Reference"/>
    <w:link w:val="1f4"/>
    <w:rPr>
      <w:b/>
      <w:smallCaps/>
      <w:color w:val="C0504D"/>
      <w:spacing w:val="5"/>
      <w:u w:val="single"/>
    </w:rPr>
  </w:style>
  <w:style w:type="paragraph" w:customStyle="1" w:styleId="book">
    <w:name w:val="book"/>
    <w:basedOn w:val="a1"/>
    <w:link w:val="book0"/>
    <w:pPr>
      <w:spacing w:beforeAutospacing="1" w:afterAutospacing="1"/>
    </w:pPr>
  </w:style>
  <w:style w:type="character" w:customStyle="1" w:styleId="book0">
    <w:name w:val="book"/>
    <w:basedOn w:val="1"/>
    <w:link w:val="book"/>
    <w:rPr>
      <w:rFonts w:ascii="Times New Roman" w:hAnsi="Times New Roman"/>
      <w:sz w:val="24"/>
    </w:rPr>
  </w:style>
  <w:style w:type="paragraph" w:customStyle="1" w:styleId="224">
    <w:name w:val="Цитата 2 Знак2"/>
    <w:basedOn w:val="14"/>
    <w:link w:val="225"/>
    <w:rPr>
      <w:rFonts w:ascii="Arial" w:hAnsi="Arial"/>
      <w:i/>
      <w:color w:val="000000" w:themeColor="text1"/>
      <w:sz w:val="24"/>
    </w:rPr>
  </w:style>
  <w:style w:type="character" w:customStyle="1" w:styleId="225">
    <w:name w:val="Цитата 2 Знак2"/>
    <w:basedOn w:val="a2"/>
    <w:link w:val="224"/>
    <w:rPr>
      <w:rFonts w:ascii="Arial" w:hAnsi="Arial"/>
      <w:i/>
      <w:color w:val="000000" w:themeColor="text1"/>
      <w:sz w:val="24"/>
    </w:rPr>
  </w:style>
  <w:style w:type="paragraph" w:customStyle="1" w:styleId="48">
    <w:name w:val="Основной текст + Курсив48"/>
    <w:link w:val="480"/>
    <w:rPr>
      <w:rFonts w:ascii="Times New Roman" w:hAnsi="Times New Roman"/>
      <w:i/>
      <w:highlight w:val="white"/>
    </w:rPr>
  </w:style>
  <w:style w:type="character" w:customStyle="1" w:styleId="480">
    <w:name w:val="Основной текст + Курсив48"/>
    <w:link w:val="48"/>
    <w:rPr>
      <w:rFonts w:ascii="Times New Roman" w:hAnsi="Times New Roman"/>
      <w:i/>
      <w:spacing w:val="0"/>
      <w:sz w:val="22"/>
      <w:highlight w:val="white"/>
    </w:rPr>
  </w:style>
  <w:style w:type="paragraph" w:customStyle="1" w:styleId="item-controlblog-admin">
    <w:name w:val="item-control blog-admin"/>
    <w:link w:val="item-controlblog-admin0"/>
  </w:style>
  <w:style w:type="character" w:customStyle="1" w:styleId="item-controlblog-admin0">
    <w:name w:val="item-control blog-admin"/>
    <w:link w:val="item-controlblog-admin"/>
  </w:style>
  <w:style w:type="paragraph" w:customStyle="1" w:styleId="11Exact">
    <w:name w:val="Основной текст (11) + Не курсив Exact"/>
    <w:link w:val="11Exact0"/>
    <w:rPr>
      <w:rFonts w:ascii="Microsoft Sans Serif" w:hAnsi="Microsoft Sans Serif"/>
      <w:i/>
      <w:sz w:val="16"/>
      <w:highlight w:val="white"/>
    </w:rPr>
  </w:style>
  <w:style w:type="character" w:customStyle="1" w:styleId="11Exact0">
    <w:name w:val="Основной текст (11) + Не курсив Exact"/>
    <w:link w:val="11Exact"/>
    <w:rPr>
      <w:rFonts w:ascii="Microsoft Sans Serif" w:hAnsi="Microsoft Sans Serif"/>
      <w:b w:val="0"/>
      <w:i/>
      <w:smallCaps w:val="0"/>
      <w:strike w:val="0"/>
      <w:color w:val="000000"/>
      <w:spacing w:val="0"/>
      <w:sz w:val="16"/>
      <w:highlight w:val="white"/>
      <w:u w:val="none"/>
    </w:rPr>
  </w:style>
  <w:style w:type="paragraph" w:customStyle="1" w:styleId="350">
    <w:name w:val="Основной текст + Полужирный35"/>
    <w:link w:val="351"/>
    <w:rPr>
      <w:rFonts w:ascii="Times New Roman" w:hAnsi="Times New Roman"/>
      <w:b/>
      <w:highlight w:val="white"/>
    </w:rPr>
  </w:style>
  <w:style w:type="character" w:customStyle="1" w:styleId="351">
    <w:name w:val="Основной текст + Полужирный35"/>
    <w:link w:val="350"/>
    <w:rPr>
      <w:rFonts w:ascii="Times New Roman" w:hAnsi="Times New Roman"/>
      <w:b/>
      <w:spacing w:val="0"/>
      <w:sz w:val="22"/>
      <w:highlight w:val="white"/>
    </w:rPr>
  </w:style>
  <w:style w:type="paragraph" w:customStyle="1" w:styleId="affa">
    <w:name w:val="Знак Знак Знак Знак Знак Знак Знак Знак Знак Знак Знак Знак Знак Знак Знак Знак"/>
    <w:basedOn w:val="a1"/>
    <w:link w:val="affb"/>
    <w:pPr>
      <w:spacing w:after="160" w:line="240" w:lineRule="exact"/>
    </w:pPr>
    <w:rPr>
      <w:rFonts w:ascii="Verdana" w:hAnsi="Verdana"/>
      <w:sz w:val="20"/>
    </w:rPr>
  </w:style>
  <w:style w:type="character" w:customStyle="1" w:styleId="affb">
    <w:name w:val="Знак Знак Знак Знак Знак Знак Знак Знак Знак Знак Знак Знак Знак Знак Знак Знак"/>
    <w:basedOn w:val="1"/>
    <w:link w:val="affa"/>
    <w:rPr>
      <w:rFonts w:ascii="Verdana" w:hAnsi="Verdana"/>
      <w:sz w:val="20"/>
    </w:rPr>
  </w:style>
  <w:style w:type="paragraph" w:customStyle="1" w:styleId="affc">
    <w:name w:val="Знак"/>
    <w:basedOn w:val="a1"/>
    <w:link w:val="affd"/>
    <w:pPr>
      <w:spacing w:after="160" w:line="240" w:lineRule="exact"/>
    </w:pPr>
    <w:rPr>
      <w:rFonts w:ascii="Verdana" w:hAnsi="Verdana"/>
      <w:sz w:val="20"/>
    </w:rPr>
  </w:style>
  <w:style w:type="character" w:customStyle="1" w:styleId="affd">
    <w:name w:val="Знак"/>
    <w:basedOn w:val="1"/>
    <w:link w:val="affc"/>
    <w:rPr>
      <w:rFonts w:ascii="Verdana" w:hAnsi="Verdana"/>
      <w:sz w:val="20"/>
    </w:rPr>
  </w:style>
  <w:style w:type="paragraph" w:customStyle="1" w:styleId="xl92">
    <w:name w:val="xl92"/>
    <w:basedOn w:val="a1"/>
    <w:link w:val="xl920"/>
    <w:pPr>
      <w:spacing w:beforeAutospacing="1" w:afterAutospacing="1"/>
      <w:jc w:val="center"/>
    </w:pPr>
  </w:style>
  <w:style w:type="character" w:customStyle="1" w:styleId="xl920">
    <w:name w:val="xl92"/>
    <w:basedOn w:val="1"/>
    <w:link w:val="xl92"/>
    <w:rPr>
      <w:rFonts w:ascii="Times New Roman" w:hAnsi="Times New Roman"/>
      <w:sz w:val="24"/>
    </w:rPr>
  </w:style>
  <w:style w:type="paragraph" w:customStyle="1" w:styleId="dash0417005f0430005f0433005f043e005f043b005f043e005f0432005f043e005f043a005f00203005f005fchar1char1">
    <w:name w:val="dash0417_005f0430_005f0433_005f043e_005f043b_005f043e_005f0432_005f043e_005f043a_005f00203_005f_005fchar1__char1"/>
    <w:link w:val="dash0417005f0430005f0433005f043e005f043b005f043e005f0432005f043e005f043a005f00203005f005fchar1char10"/>
    <w:rPr>
      <w:rFonts w:ascii="Arial" w:hAnsi="Arial"/>
      <w:b/>
      <w:sz w:val="26"/>
    </w:rPr>
  </w:style>
  <w:style w:type="character" w:customStyle="1" w:styleId="dash0417005f0430005f0433005f043e005f043b005f043e005f0432005f043e005f043a005f00203005f005fchar1char10">
    <w:name w:val="dash0417_005f0430_005f0433_005f043e_005f043b_005f043e_005f0432_005f043e_005f043a_005f00203_005f_005fchar1__char1"/>
    <w:link w:val="dash0417005f0430005f0433005f043e005f043b005f043e005f0432005f043e005f043a005f00203005f005fchar1char1"/>
    <w:rPr>
      <w:rFonts w:ascii="Arial" w:hAnsi="Arial"/>
      <w:b/>
      <w:strike w:val="0"/>
      <w:sz w:val="26"/>
      <w:u w:val="none"/>
    </w:rPr>
  </w:style>
  <w:style w:type="paragraph" w:customStyle="1" w:styleId="affe">
    <w:name w:val="Центр"/>
    <w:basedOn w:val="a1"/>
    <w:link w:val="afff"/>
    <w:pPr>
      <w:ind w:firstLine="720"/>
      <w:jc w:val="center"/>
    </w:pPr>
    <w:rPr>
      <w:b/>
      <w:sz w:val="32"/>
    </w:rPr>
  </w:style>
  <w:style w:type="character" w:customStyle="1" w:styleId="afff">
    <w:name w:val="Центр"/>
    <w:basedOn w:val="1"/>
    <w:link w:val="affe"/>
    <w:rPr>
      <w:rFonts w:ascii="Times New Roman" w:hAnsi="Times New Roman"/>
      <w:b/>
      <w:sz w:val="32"/>
    </w:rPr>
  </w:style>
  <w:style w:type="paragraph" w:customStyle="1" w:styleId="BodyText21">
    <w:name w:val="Body Text 21"/>
    <w:basedOn w:val="a1"/>
    <w:link w:val="BodyText210"/>
    <w:pPr>
      <w:ind w:firstLine="709"/>
      <w:jc w:val="both"/>
    </w:pPr>
  </w:style>
  <w:style w:type="character" w:customStyle="1" w:styleId="BodyText210">
    <w:name w:val="Body Text 21"/>
    <w:basedOn w:val="1"/>
    <w:link w:val="BodyText21"/>
    <w:rPr>
      <w:rFonts w:ascii="Times New Roman" w:hAnsi="Times New Roman"/>
      <w:sz w:val="24"/>
    </w:rPr>
  </w:style>
  <w:style w:type="character" w:customStyle="1" w:styleId="90">
    <w:name w:val="Заголовок 9 Знак"/>
    <w:basedOn w:val="1"/>
    <w:link w:val="9"/>
    <w:rPr>
      <w:rFonts w:ascii="Cambria" w:hAnsi="Cambria"/>
      <w:sz w:val="22"/>
    </w:rPr>
  </w:style>
  <w:style w:type="paragraph" w:customStyle="1" w:styleId="37">
    <w:name w:val="Знак Знак3"/>
    <w:basedOn w:val="a1"/>
    <w:link w:val="38"/>
    <w:pPr>
      <w:spacing w:after="160" w:line="240" w:lineRule="exact"/>
    </w:pPr>
    <w:rPr>
      <w:rFonts w:ascii="Verdana" w:hAnsi="Verdana"/>
      <w:sz w:val="20"/>
    </w:rPr>
  </w:style>
  <w:style w:type="character" w:customStyle="1" w:styleId="38">
    <w:name w:val="Знак Знак3"/>
    <w:basedOn w:val="1"/>
    <w:link w:val="37"/>
    <w:rPr>
      <w:rFonts w:ascii="Verdana" w:hAnsi="Verdana"/>
      <w:sz w:val="20"/>
    </w:rPr>
  </w:style>
  <w:style w:type="paragraph" w:customStyle="1" w:styleId="43">
    <w:name w:val="Подпись к таблице (4)"/>
    <w:basedOn w:val="a1"/>
    <w:link w:val="44"/>
    <w:pPr>
      <w:widowControl w:val="0"/>
      <w:spacing w:line="240" w:lineRule="atLeast"/>
      <w:jc w:val="right"/>
    </w:pPr>
    <w:rPr>
      <w:sz w:val="22"/>
    </w:rPr>
  </w:style>
  <w:style w:type="character" w:customStyle="1" w:styleId="44">
    <w:name w:val="Подпись к таблице (4)"/>
    <w:basedOn w:val="1"/>
    <w:link w:val="43"/>
    <w:rPr>
      <w:rFonts w:ascii="Times New Roman" w:hAnsi="Times New Roman"/>
      <w:sz w:val="22"/>
    </w:rPr>
  </w:style>
  <w:style w:type="paragraph" w:customStyle="1" w:styleId="481">
    <w:name w:val="Основной текст + Полужирный48"/>
    <w:link w:val="482"/>
    <w:rPr>
      <w:rFonts w:ascii="Times New Roman" w:hAnsi="Times New Roman"/>
      <w:b/>
      <w:highlight w:val="white"/>
    </w:rPr>
  </w:style>
  <w:style w:type="character" w:customStyle="1" w:styleId="482">
    <w:name w:val="Основной текст + Полужирный48"/>
    <w:link w:val="481"/>
    <w:rPr>
      <w:rFonts w:ascii="Times New Roman" w:hAnsi="Times New Roman"/>
      <w:b/>
      <w:spacing w:val="0"/>
      <w:highlight w:val="white"/>
    </w:rPr>
  </w:style>
  <w:style w:type="paragraph" w:customStyle="1" w:styleId="highlighthighlightactive">
    <w:name w:val="highlight highlight_active"/>
    <w:link w:val="highlighthighlightactive0"/>
  </w:style>
  <w:style w:type="character" w:customStyle="1" w:styleId="highlighthighlightactive0">
    <w:name w:val="highlight highlight_active"/>
    <w:link w:val="highlighthighlightactive"/>
  </w:style>
  <w:style w:type="paragraph" w:customStyle="1" w:styleId="281pt">
    <w:name w:val="Основной текст (28) + Интервал 1 pt"/>
    <w:link w:val="281pt0"/>
    <w:rPr>
      <w:rFonts w:ascii="Arial" w:hAnsi="Arial"/>
      <w:spacing w:val="20"/>
      <w:sz w:val="18"/>
      <w:highlight w:val="white"/>
    </w:rPr>
  </w:style>
  <w:style w:type="character" w:customStyle="1" w:styleId="281pt0">
    <w:name w:val="Основной текст (28) + Интервал 1 pt"/>
    <w:link w:val="281pt"/>
    <w:rPr>
      <w:rFonts w:ascii="Arial" w:hAnsi="Arial"/>
      <w:spacing w:val="20"/>
      <w:sz w:val="18"/>
      <w:highlight w:val="white"/>
    </w:rPr>
  </w:style>
  <w:style w:type="paragraph" w:customStyle="1" w:styleId="91">
    <w:name w:val="Основной текст (9)"/>
    <w:basedOn w:val="a1"/>
    <w:link w:val="92"/>
    <w:pPr>
      <w:widowControl w:val="0"/>
      <w:spacing w:before="60" w:line="211" w:lineRule="exact"/>
      <w:jc w:val="both"/>
    </w:pPr>
    <w:rPr>
      <w:i/>
      <w:sz w:val="21"/>
    </w:rPr>
  </w:style>
  <w:style w:type="character" w:customStyle="1" w:styleId="92">
    <w:name w:val="Основной текст (9)"/>
    <w:basedOn w:val="1"/>
    <w:link w:val="91"/>
    <w:rPr>
      <w:rFonts w:ascii="Times New Roman" w:hAnsi="Times New Roman"/>
      <w:i/>
      <w:sz w:val="21"/>
    </w:rPr>
  </w:style>
  <w:style w:type="paragraph" w:customStyle="1" w:styleId="post-timestamp2">
    <w:name w:val="post-timestamp2"/>
    <w:link w:val="post-timestamp20"/>
    <w:rPr>
      <w:color w:val="999966"/>
    </w:rPr>
  </w:style>
  <w:style w:type="character" w:customStyle="1" w:styleId="post-timestamp20">
    <w:name w:val="post-timestamp2"/>
    <w:link w:val="post-timestamp2"/>
    <w:rPr>
      <w:color w:val="999966"/>
    </w:rPr>
  </w:style>
  <w:style w:type="paragraph" w:customStyle="1" w:styleId="2f">
    <w:name w:val="Подпись к таблице2"/>
    <w:link w:val="2f0"/>
    <w:rPr>
      <w:rFonts w:ascii="Times New Roman" w:hAnsi="Times New Roman"/>
      <w:sz w:val="20"/>
      <w:highlight w:val="white"/>
    </w:rPr>
  </w:style>
  <w:style w:type="character" w:customStyle="1" w:styleId="2f0">
    <w:name w:val="Подпись к таблице2"/>
    <w:link w:val="2f"/>
    <w:rPr>
      <w:rFonts w:ascii="Times New Roman" w:hAnsi="Times New Roman"/>
      <w:spacing w:val="0"/>
      <w:sz w:val="20"/>
      <w:highlight w:val="white"/>
    </w:rPr>
  </w:style>
  <w:style w:type="paragraph" w:customStyle="1" w:styleId="xl137">
    <w:name w:val="xl137"/>
    <w:basedOn w:val="a1"/>
    <w:link w:val="xl1370"/>
    <w:pPr>
      <w:spacing w:beforeAutospacing="1" w:afterAutospacing="1"/>
    </w:pPr>
  </w:style>
  <w:style w:type="character" w:customStyle="1" w:styleId="xl1370">
    <w:name w:val="xl137"/>
    <w:basedOn w:val="1"/>
    <w:link w:val="xl137"/>
    <w:rPr>
      <w:rFonts w:ascii="Times New Roman" w:hAnsi="Times New Roman"/>
      <w:sz w:val="24"/>
    </w:rPr>
  </w:style>
  <w:style w:type="paragraph" w:customStyle="1" w:styleId="xl122">
    <w:name w:val="xl122"/>
    <w:basedOn w:val="a1"/>
    <w:link w:val="xl1220"/>
    <w:pPr>
      <w:spacing w:beforeAutospacing="1" w:afterAutospacing="1"/>
    </w:pPr>
  </w:style>
  <w:style w:type="character" w:customStyle="1" w:styleId="xl1220">
    <w:name w:val="xl122"/>
    <w:basedOn w:val="1"/>
    <w:link w:val="xl122"/>
    <w:rPr>
      <w:rFonts w:ascii="Times New Roman" w:hAnsi="Times New Roman"/>
      <w:sz w:val="24"/>
    </w:rPr>
  </w:style>
  <w:style w:type="paragraph" w:customStyle="1" w:styleId="xl105">
    <w:name w:val="xl105"/>
    <w:basedOn w:val="a1"/>
    <w:link w:val="xl1050"/>
    <w:pPr>
      <w:spacing w:beforeAutospacing="1" w:afterAutospacing="1"/>
    </w:pPr>
  </w:style>
  <w:style w:type="character" w:customStyle="1" w:styleId="xl1050">
    <w:name w:val="xl105"/>
    <w:basedOn w:val="1"/>
    <w:link w:val="xl105"/>
    <w:rPr>
      <w:rFonts w:ascii="Times New Roman" w:hAnsi="Times New Roman"/>
      <w:sz w:val="24"/>
    </w:rPr>
  </w:style>
  <w:style w:type="paragraph" w:customStyle="1" w:styleId="226">
    <w:name w:val="Основной текст + Полужирный22"/>
    <w:link w:val="227"/>
    <w:rPr>
      <w:rFonts w:ascii="Times New Roman" w:hAnsi="Times New Roman"/>
      <w:b/>
      <w:highlight w:val="white"/>
    </w:rPr>
  </w:style>
  <w:style w:type="character" w:customStyle="1" w:styleId="227">
    <w:name w:val="Основной текст + Полужирный22"/>
    <w:link w:val="226"/>
    <w:rPr>
      <w:rFonts w:ascii="Times New Roman" w:hAnsi="Times New Roman"/>
      <w:b/>
      <w:spacing w:val="0"/>
      <w:sz w:val="22"/>
      <w:highlight w:val="white"/>
    </w:rPr>
  </w:style>
  <w:style w:type="paragraph" w:customStyle="1" w:styleId="28Exact1">
    <w:name w:val="Основной текст (28) + Курсив Exact"/>
    <w:link w:val="28Exact2"/>
    <w:rPr>
      <w:rFonts w:ascii="Arial" w:hAnsi="Arial"/>
      <w:i/>
      <w:sz w:val="18"/>
      <w:highlight w:val="white"/>
    </w:rPr>
  </w:style>
  <w:style w:type="character" w:customStyle="1" w:styleId="28Exact2">
    <w:name w:val="Основной текст (28) + Курсив Exact"/>
    <w:link w:val="28Exact1"/>
    <w:rPr>
      <w:rFonts w:ascii="Arial" w:hAnsi="Arial"/>
      <w:i/>
      <w:strike w:val="0"/>
      <w:sz w:val="18"/>
      <w:highlight w:val="white"/>
      <w:u w:val="none"/>
    </w:rPr>
  </w:style>
  <w:style w:type="paragraph" w:customStyle="1" w:styleId="ListLabel4">
    <w:name w:val="ListLabel 4"/>
    <w:link w:val="ListLabel40"/>
    <w:rPr>
      <w:sz w:val="28"/>
    </w:rPr>
  </w:style>
  <w:style w:type="character" w:customStyle="1" w:styleId="ListLabel40">
    <w:name w:val="ListLabel 4"/>
    <w:link w:val="ListLabel4"/>
    <w:rPr>
      <w:sz w:val="28"/>
    </w:rPr>
  </w:style>
  <w:style w:type="paragraph" w:customStyle="1" w:styleId="152">
    <w:name w:val="Основной текст (15)_"/>
    <w:link w:val="153"/>
    <w:rPr>
      <w:rFonts w:ascii="Times New Roman" w:hAnsi="Times New Roman"/>
      <w:sz w:val="21"/>
    </w:rPr>
  </w:style>
  <w:style w:type="character" w:customStyle="1" w:styleId="153">
    <w:name w:val="Основной текст (15)_"/>
    <w:link w:val="152"/>
    <w:rPr>
      <w:rFonts w:ascii="Times New Roman" w:hAnsi="Times New Roman"/>
      <w:b w:val="0"/>
      <w:i w:val="0"/>
      <w:smallCaps w:val="0"/>
      <w:strike w:val="0"/>
      <w:sz w:val="21"/>
      <w:u w:val="none"/>
    </w:rPr>
  </w:style>
  <w:style w:type="paragraph" w:customStyle="1" w:styleId="2f1">
    <w:name w:val="Заголовок №2"/>
    <w:basedOn w:val="a1"/>
    <w:link w:val="2f2"/>
    <w:pPr>
      <w:widowControl w:val="0"/>
      <w:spacing w:line="0" w:lineRule="atLeast"/>
      <w:outlineLvl w:val="1"/>
    </w:pPr>
    <w:rPr>
      <w:b/>
      <w:sz w:val="26"/>
    </w:rPr>
  </w:style>
  <w:style w:type="character" w:customStyle="1" w:styleId="2f2">
    <w:name w:val="Заголовок №2"/>
    <w:basedOn w:val="1"/>
    <w:link w:val="2f1"/>
    <w:rPr>
      <w:rFonts w:ascii="Times New Roman" w:hAnsi="Times New Roman"/>
      <w:b/>
      <w:sz w:val="26"/>
    </w:rPr>
  </w:style>
  <w:style w:type="paragraph" w:customStyle="1" w:styleId="afff0">
    <w:name w:val="Новый"/>
    <w:basedOn w:val="a1"/>
    <w:link w:val="afff1"/>
    <w:pPr>
      <w:spacing w:line="360" w:lineRule="auto"/>
      <w:ind w:firstLine="454"/>
      <w:jc w:val="both"/>
    </w:pPr>
    <w:rPr>
      <w:sz w:val="28"/>
    </w:rPr>
  </w:style>
  <w:style w:type="character" w:customStyle="1" w:styleId="afff1">
    <w:name w:val="Новый"/>
    <w:basedOn w:val="1"/>
    <w:link w:val="afff0"/>
    <w:rPr>
      <w:rFonts w:ascii="Times New Roman" w:hAnsi="Times New Roman"/>
      <w:sz w:val="28"/>
    </w:rPr>
  </w:style>
  <w:style w:type="paragraph" w:customStyle="1" w:styleId="xl77">
    <w:name w:val="xl77"/>
    <w:basedOn w:val="a1"/>
    <w:link w:val="xl770"/>
    <w:pPr>
      <w:spacing w:beforeAutospacing="1" w:afterAutospacing="1"/>
    </w:pPr>
  </w:style>
  <w:style w:type="character" w:customStyle="1" w:styleId="xl770">
    <w:name w:val="xl77"/>
    <w:basedOn w:val="1"/>
    <w:link w:val="xl77"/>
    <w:rPr>
      <w:rFonts w:ascii="Times New Roman" w:hAnsi="Times New Roman"/>
      <w:sz w:val="24"/>
    </w:rPr>
  </w:style>
  <w:style w:type="paragraph" w:styleId="afff2">
    <w:name w:val="Body Text Indent"/>
    <w:basedOn w:val="a1"/>
    <w:link w:val="afff3"/>
    <w:pPr>
      <w:spacing w:after="120"/>
      <w:ind w:left="283"/>
    </w:pPr>
  </w:style>
  <w:style w:type="character" w:customStyle="1" w:styleId="afff3">
    <w:name w:val="Основной текст с отступом Знак"/>
    <w:basedOn w:val="1"/>
    <w:link w:val="afff2"/>
    <w:rPr>
      <w:rFonts w:ascii="Times New Roman" w:hAnsi="Times New Roman"/>
      <w:sz w:val="24"/>
    </w:rPr>
  </w:style>
  <w:style w:type="paragraph" w:customStyle="1" w:styleId="154">
    <w:name w:val="Подзаголовок Знак15"/>
    <w:link w:val="155"/>
    <w:rPr>
      <w:rFonts w:ascii="Calibri Light" w:hAnsi="Calibri Light"/>
      <w:sz w:val="24"/>
    </w:rPr>
  </w:style>
  <w:style w:type="character" w:customStyle="1" w:styleId="155">
    <w:name w:val="Подзаголовок Знак15"/>
    <w:link w:val="154"/>
    <w:rPr>
      <w:rFonts w:ascii="Calibri Light" w:hAnsi="Calibri Light"/>
      <w:sz w:val="24"/>
    </w:rPr>
  </w:style>
  <w:style w:type="paragraph" w:customStyle="1" w:styleId="1f5">
    <w:name w:val="Текст Знак1"/>
    <w:basedOn w:val="14"/>
    <w:link w:val="1f6"/>
    <w:rPr>
      <w:rFonts w:ascii="Consolas" w:hAnsi="Consolas"/>
      <w:sz w:val="21"/>
    </w:rPr>
  </w:style>
  <w:style w:type="character" w:customStyle="1" w:styleId="1f6">
    <w:name w:val="Текст Знак1"/>
    <w:basedOn w:val="a2"/>
    <w:link w:val="1f5"/>
    <w:rPr>
      <w:rFonts w:ascii="Consolas" w:hAnsi="Consolas"/>
      <w:sz w:val="21"/>
    </w:rPr>
  </w:style>
  <w:style w:type="paragraph" w:customStyle="1" w:styleId="xl88">
    <w:name w:val="xl88"/>
    <w:basedOn w:val="a1"/>
    <w:link w:val="xl880"/>
    <w:pPr>
      <w:spacing w:beforeAutospacing="1" w:afterAutospacing="1"/>
    </w:pPr>
  </w:style>
  <w:style w:type="character" w:customStyle="1" w:styleId="xl880">
    <w:name w:val="xl88"/>
    <w:basedOn w:val="1"/>
    <w:link w:val="xl88"/>
    <w:rPr>
      <w:rFonts w:ascii="Times New Roman" w:hAnsi="Times New Roman"/>
      <w:sz w:val="24"/>
    </w:rPr>
  </w:style>
  <w:style w:type="paragraph" w:customStyle="1" w:styleId="228">
    <w:name w:val="Основной текст (22)"/>
    <w:basedOn w:val="a1"/>
    <w:link w:val="229"/>
    <w:pPr>
      <w:widowControl w:val="0"/>
      <w:spacing w:after="60" w:line="211" w:lineRule="exact"/>
    </w:pPr>
    <w:rPr>
      <w:i/>
      <w:sz w:val="22"/>
    </w:rPr>
  </w:style>
  <w:style w:type="character" w:customStyle="1" w:styleId="229">
    <w:name w:val="Основной текст (22)"/>
    <w:basedOn w:val="1"/>
    <w:link w:val="228"/>
    <w:rPr>
      <w:rFonts w:ascii="Times New Roman" w:hAnsi="Times New Roman"/>
      <w:i/>
      <w:sz w:val="22"/>
    </w:rPr>
  </w:style>
  <w:style w:type="paragraph" w:customStyle="1" w:styleId="Iauiue1">
    <w:name w:val="Iau.iue"/>
    <w:basedOn w:val="a1"/>
    <w:next w:val="a1"/>
    <w:link w:val="Iauiue2"/>
  </w:style>
  <w:style w:type="character" w:customStyle="1" w:styleId="Iauiue2">
    <w:name w:val="Iau.iue"/>
    <w:basedOn w:val="1"/>
    <w:link w:val="Iauiue1"/>
    <w:rPr>
      <w:rFonts w:ascii="Times New Roman" w:hAnsi="Times New Roman"/>
      <w:sz w:val="24"/>
    </w:rPr>
  </w:style>
  <w:style w:type="paragraph" w:customStyle="1" w:styleId="216">
    <w:name w:val="Основной текст (2) + Курсив1"/>
    <w:link w:val="217"/>
    <w:rPr>
      <w:rFonts w:ascii="Times New Roman" w:hAnsi="Times New Roman"/>
      <w:b/>
      <w:i/>
      <w:highlight w:val="white"/>
    </w:rPr>
  </w:style>
  <w:style w:type="character" w:customStyle="1" w:styleId="217">
    <w:name w:val="Основной текст (2) + Курсив1"/>
    <w:link w:val="216"/>
    <w:rPr>
      <w:rFonts w:ascii="Times New Roman" w:hAnsi="Times New Roman"/>
      <w:b/>
      <w:i/>
      <w:strike w:val="0"/>
      <w:sz w:val="22"/>
      <w:highlight w:val="white"/>
      <w:u w:val="none"/>
    </w:rPr>
  </w:style>
  <w:style w:type="paragraph" w:customStyle="1" w:styleId="1f7">
    <w:name w:val="Заголовок №1"/>
    <w:basedOn w:val="a1"/>
    <w:link w:val="1f8"/>
    <w:pPr>
      <w:widowControl w:val="0"/>
      <w:spacing w:line="0" w:lineRule="atLeast"/>
      <w:outlineLvl w:val="0"/>
    </w:pPr>
    <w:rPr>
      <w:rFonts w:ascii="Franklin Gothic Heavy" w:hAnsi="Franklin Gothic Heavy"/>
      <w:i/>
      <w:sz w:val="28"/>
    </w:rPr>
  </w:style>
  <w:style w:type="character" w:customStyle="1" w:styleId="1f8">
    <w:name w:val="Заголовок №1"/>
    <w:basedOn w:val="1"/>
    <w:link w:val="1f7"/>
    <w:rPr>
      <w:rFonts w:ascii="Franklin Gothic Heavy" w:hAnsi="Franklin Gothic Heavy"/>
      <w:i/>
      <w:sz w:val="28"/>
    </w:rPr>
  </w:style>
  <w:style w:type="paragraph" w:customStyle="1" w:styleId="110">
    <w:name w:val="Подзаголовок Знак11"/>
    <w:link w:val="111"/>
    <w:rPr>
      <w:rFonts w:ascii="Calibri Light" w:hAnsi="Calibri Light"/>
      <w:sz w:val="24"/>
    </w:rPr>
  </w:style>
  <w:style w:type="character" w:customStyle="1" w:styleId="111">
    <w:name w:val="Подзаголовок Знак11"/>
    <w:link w:val="110"/>
    <w:rPr>
      <w:rFonts w:ascii="Calibri Light" w:hAnsi="Calibri Light"/>
      <w:sz w:val="24"/>
    </w:rPr>
  </w:style>
  <w:style w:type="paragraph" w:customStyle="1" w:styleId="xl153">
    <w:name w:val="xl153"/>
    <w:basedOn w:val="a1"/>
    <w:link w:val="xl1530"/>
    <w:pPr>
      <w:spacing w:beforeAutospacing="1" w:afterAutospacing="1"/>
      <w:jc w:val="center"/>
    </w:pPr>
    <w:rPr>
      <w:b/>
    </w:rPr>
  </w:style>
  <w:style w:type="character" w:customStyle="1" w:styleId="xl1530">
    <w:name w:val="xl153"/>
    <w:basedOn w:val="1"/>
    <w:link w:val="xl153"/>
    <w:rPr>
      <w:rFonts w:ascii="Times New Roman" w:hAnsi="Times New Roman"/>
      <w:b/>
      <w:sz w:val="24"/>
    </w:rPr>
  </w:style>
  <w:style w:type="paragraph" w:customStyle="1" w:styleId="xl162">
    <w:name w:val="xl162"/>
    <w:basedOn w:val="a1"/>
    <w:link w:val="xl1620"/>
    <w:pPr>
      <w:spacing w:beforeAutospacing="1" w:afterAutospacing="1"/>
      <w:jc w:val="center"/>
    </w:pPr>
    <w:rPr>
      <w:b/>
    </w:rPr>
  </w:style>
  <w:style w:type="character" w:customStyle="1" w:styleId="xl1620">
    <w:name w:val="xl162"/>
    <w:basedOn w:val="1"/>
    <w:link w:val="xl162"/>
    <w:rPr>
      <w:rFonts w:ascii="Times New Roman" w:hAnsi="Times New Roman"/>
      <w:b/>
      <w:sz w:val="24"/>
    </w:rPr>
  </w:style>
  <w:style w:type="paragraph" w:customStyle="1" w:styleId="81">
    <w:name w:val="Основной текст (8)_"/>
    <w:link w:val="82"/>
    <w:rPr>
      <w:rFonts w:ascii="Times New Roman" w:hAnsi="Times New Roman"/>
      <w:b/>
      <w:highlight w:val="white"/>
    </w:rPr>
  </w:style>
  <w:style w:type="character" w:customStyle="1" w:styleId="82">
    <w:name w:val="Основной текст (8)_"/>
    <w:link w:val="81"/>
    <w:rPr>
      <w:rFonts w:ascii="Times New Roman" w:hAnsi="Times New Roman"/>
      <w:b/>
      <w:highlight w:val="white"/>
    </w:rPr>
  </w:style>
  <w:style w:type="paragraph" w:customStyle="1" w:styleId="148">
    <w:name w:val="Основной текст (14)8"/>
    <w:link w:val="1480"/>
    <w:rPr>
      <w:rFonts w:ascii="Times New Roman" w:hAnsi="Times New Roman"/>
    </w:rPr>
  </w:style>
  <w:style w:type="character" w:customStyle="1" w:styleId="1480">
    <w:name w:val="Основной текст (14)8"/>
    <w:link w:val="148"/>
    <w:rPr>
      <w:rFonts w:ascii="Times New Roman" w:hAnsi="Times New Roman"/>
      <w:spacing w:val="0"/>
      <w:sz w:val="22"/>
    </w:rPr>
  </w:style>
  <w:style w:type="paragraph" w:customStyle="1" w:styleId="afff4">
    <w:name w:val="Название таблицы"/>
    <w:basedOn w:val="afff5"/>
    <w:link w:val="afff6"/>
    <w:pPr>
      <w:spacing w:before="113"/>
      <w:ind w:firstLine="0"/>
      <w:jc w:val="center"/>
    </w:pPr>
    <w:rPr>
      <w:b/>
    </w:rPr>
  </w:style>
  <w:style w:type="character" w:customStyle="1" w:styleId="afff6">
    <w:name w:val="Название таблицы"/>
    <w:basedOn w:val="afff7"/>
    <w:link w:val="afff4"/>
    <w:rPr>
      <w:rFonts w:ascii="NewtonCSanPin" w:hAnsi="NewtonCSanPin"/>
      <w:b/>
      <w:color w:val="000000"/>
      <w:sz w:val="21"/>
    </w:rPr>
  </w:style>
  <w:style w:type="paragraph" w:customStyle="1" w:styleId="2f3">
    <w:name w:val="Подпись к картинке (2)"/>
    <w:basedOn w:val="a1"/>
    <w:link w:val="2f4"/>
    <w:pPr>
      <w:widowControl w:val="0"/>
      <w:spacing w:line="0" w:lineRule="atLeast"/>
    </w:pPr>
    <w:rPr>
      <w:sz w:val="22"/>
    </w:rPr>
  </w:style>
  <w:style w:type="character" w:customStyle="1" w:styleId="2f4">
    <w:name w:val="Подпись к картинке (2)"/>
    <w:basedOn w:val="1"/>
    <w:link w:val="2f3"/>
    <w:rPr>
      <w:rFonts w:ascii="Times New Roman" w:hAnsi="Times New Roman"/>
      <w:sz w:val="22"/>
    </w:rPr>
  </w:style>
  <w:style w:type="paragraph" w:customStyle="1" w:styleId="2f5">
    <w:name w:val="Подпись к таблице (2)"/>
    <w:basedOn w:val="a1"/>
    <w:link w:val="2f6"/>
    <w:pPr>
      <w:widowControl w:val="0"/>
      <w:spacing w:line="0" w:lineRule="atLeast"/>
      <w:jc w:val="right"/>
    </w:pPr>
    <w:rPr>
      <w:sz w:val="21"/>
    </w:rPr>
  </w:style>
  <w:style w:type="character" w:customStyle="1" w:styleId="2f6">
    <w:name w:val="Подпись к таблице (2)"/>
    <w:basedOn w:val="1"/>
    <w:link w:val="2f5"/>
    <w:rPr>
      <w:rFonts w:ascii="Times New Roman" w:hAnsi="Times New Roman"/>
      <w:sz w:val="21"/>
    </w:rPr>
  </w:style>
  <w:style w:type="paragraph" w:customStyle="1" w:styleId="BodyTextIndent21">
    <w:name w:val="Body Text Indent 21"/>
    <w:basedOn w:val="a1"/>
    <w:link w:val="BodyTextIndent210"/>
    <w:pPr>
      <w:ind w:firstLine="709"/>
      <w:jc w:val="both"/>
    </w:pPr>
    <w:rPr>
      <w:sz w:val="22"/>
    </w:rPr>
  </w:style>
  <w:style w:type="character" w:customStyle="1" w:styleId="BodyTextIndent210">
    <w:name w:val="Body Text Indent 21"/>
    <w:basedOn w:val="1"/>
    <w:link w:val="BodyTextIndent21"/>
    <w:rPr>
      <w:rFonts w:ascii="Times New Roman" w:hAnsi="Times New Roman"/>
      <w:sz w:val="22"/>
    </w:rPr>
  </w:style>
  <w:style w:type="paragraph" w:styleId="afff8">
    <w:name w:val="List Paragraph"/>
    <w:basedOn w:val="a1"/>
    <w:link w:val="afff9"/>
    <w:pPr>
      <w:ind w:left="720"/>
      <w:contextualSpacing/>
    </w:pPr>
  </w:style>
  <w:style w:type="character" w:customStyle="1" w:styleId="afff9">
    <w:name w:val="Абзац списка Знак"/>
    <w:basedOn w:val="1"/>
    <w:link w:val="afff8"/>
    <w:rPr>
      <w:rFonts w:ascii="Times New Roman" w:hAnsi="Times New Roman"/>
      <w:sz w:val="24"/>
    </w:rPr>
  </w:style>
  <w:style w:type="paragraph" w:customStyle="1" w:styleId="xl140">
    <w:name w:val="xl140"/>
    <w:basedOn w:val="a1"/>
    <w:link w:val="xl1400"/>
    <w:pPr>
      <w:spacing w:beforeAutospacing="1" w:afterAutospacing="1"/>
      <w:jc w:val="center"/>
    </w:pPr>
  </w:style>
  <w:style w:type="character" w:customStyle="1" w:styleId="xl1400">
    <w:name w:val="xl140"/>
    <w:basedOn w:val="1"/>
    <w:link w:val="xl140"/>
    <w:rPr>
      <w:rFonts w:ascii="Times New Roman" w:hAnsi="Times New Roman"/>
      <w:sz w:val="24"/>
    </w:rPr>
  </w:style>
  <w:style w:type="paragraph" w:customStyle="1" w:styleId="218">
    <w:name w:val="Заголовок 2 Знак1"/>
    <w:link w:val="219"/>
    <w:rPr>
      <w:rFonts w:ascii="Cambria" w:hAnsi="Cambria"/>
      <w:b/>
      <w:color w:val="4F81BD"/>
      <w:sz w:val="26"/>
    </w:rPr>
  </w:style>
  <w:style w:type="character" w:customStyle="1" w:styleId="219">
    <w:name w:val="Заголовок 2 Знак1"/>
    <w:link w:val="218"/>
    <w:rPr>
      <w:rFonts w:ascii="Cambria" w:hAnsi="Cambria"/>
      <w:b/>
      <w:color w:val="4F81BD"/>
      <w:sz w:val="26"/>
    </w:rPr>
  </w:style>
  <w:style w:type="paragraph" w:customStyle="1" w:styleId="Style140">
    <w:name w:val="Style140"/>
    <w:basedOn w:val="a1"/>
    <w:link w:val="Style1400"/>
    <w:pPr>
      <w:widowControl w:val="0"/>
      <w:spacing w:line="310" w:lineRule="exact"/>
      <w:ind w:firstLine="710"/>
      <w:jc w:val="both"/>
    </w:pPr>
  </w:style>
  <w:style w:type="character" w:customStyle="1" w:styleId="Style1400">
    <w:name w:val="Style140"/>
    <w:basedOn w:val="1"/>
    <w:link w:val="Style140"/>
    <w:rPr>
      <w:rFonts w:ascii="Times New Roman" w:hAnsi="Times New Roman"/>
      <w:sz w:val="24"/>
    </w:rPr>
  </w:style>
  <w:style w:type="paragraph" w:customStyle="1" w:styleId="1610">
    <w:name w:val="Знак Знак161"/>
    <w:link w:val="1611"/>
    <w:rPr>
      <w:rFonts w:ascii="Arial" w:hAnsi="Arial"/>
      <w:b/>
      <w:sz w:val="26"/>
    </w:rPr>
  </w:style>
  <w:style w:type="character" w:customStyle="1" w:styleId="1611">
    <w:name w:val="Знак Знак161"/>
    <w:link w:val="1610"/>
    <w:rPr>
      <w:rFonts w:ascii="Arial" w:hAnsi="Arial"/>
      <w:b/>
      <w:sz w:val="26"/>
    </w:rPr>
  </w:style>
  <w:style w:type="paragraph" w:customStyle="1" w:styleId="spelle">
    <w:name w:val="spelle"/>
    <w:link w:val="spelle0"/>
  </w:style>
  <w:style w:type="character" w:customStyle="1" w:styleId="spelle0">
    <w:name w:val="spelle"/>
    <w:link w:val="spelle"/>
  </w:style>
  <w:style w:type="paragraph" w:customStyle="1" w:styleId="style1">
    <w:name w:val="style1"/>
    <w:link w:val="style10"/>
  </w:style>
  <w:style w:type="character" w:customStyle="1" w:styleId="style10">
    <w:name w:val="style1"/>
    <w:link w:val="style1"/>
  </w:style>
  <w:style w:type="paragraph" w:customStyle="1" w:styleId="190">
    <w:name w:val="Основной текст (19)"/>
    <w:basedOn w:val="a1"/>
    <w:link w:val="191"/>
    <w:pPr>
      <w:widowControl w:val="0"/>
      <w:spacing w:after="180" w:line="0" w:lineRule="atLeast"/>
      <w:ind w:firstLine="340"/>
      <w:jc w:val="both"/>
    </w:pPr>
    <w:rPr>
      <w:sz w:val="21"/>
    </w:rPr>
  </w:style>
  <w:style w:type="character" w:customStyle="1" w:styleId="191">
    <w:name w:val="Основной текст (19)"/>
    <w:basedOn w:val="1"/>
    <w:link w:val="190"/>
    <w:rPr>
      <w:rFonts w:ascii="Times New Roman" w:hAnsi="Times New Roman"/>
      <w:sz w:val="21"/>
    </w:rPr>
  </w:style>
  <w:style w:type="paragraph" w:customStyle="1" w:styleId="xl113">
    <w:name w:val="xl113"/>
    <w:basedOn w:val="a1"/>
    <w:link w:val="xl1130"/>
    <w:pPr>
      <w:spacing w:beforeAutospacing="1" w:afterAutospacing="1"/>
      <w:jc w:val="center"/>
    </w:pPr>
  </w:style>
  <w:style w:type="character" w:customStyle="1" w:styleId="xl1130">
    <w:name w:val="xl113"/>
    <w:basedOn w:val="1"/>
    <w:link w:val="xl113"/>
    <w:rPr>
      <w:rFonts w:ascii="Times New Roman" w:hAnsi="Times New Roman"/>
      <w:sz w:val="24"/>
    </w:rPr>
  </w:style>
  <w:style w:type="paragraph" w:customStyle="1" w:styleId="afffa">
    <w:name w:val="Маркеры списка"/>
    <w:link w:val="afffb"/>
    <w:rPr>
      <w:rFonts w:ascii="OpenSymbol" w:hAnsi="OpenSymbol"/>
    </w:rPr>
  </w:style>
  <w:style w:type="character" w:customStyle="1" w:styleId="afffb">
    <w:name w:val="Маркеры списка"/>
    <w:link w:val="afffa"/>
    <w:rPr>
      <w:rFonts w:ascii="OpenSymbol" w:hAnsi="OpenSymbol"/>
    </w:rPr>
  </w:style>
  <w:style w:type="paragraph" w:customStyle="1" w:styleId="afffc">
    <w:name w:val="Заголовок"/>
    <w:basedOn w:val="a1"/>
    <w:next w:val="afc"/>
    <w:link w:val="afffd"/>
    <w:pPr>
      <w:keepNext/>
      <w:spacing w:before="240" w:after="120"/>
    </w:pPr>
    <w:rPr>
      <w:rFonts w:ascii="Arial" w:hAnsi="Arial"/>
      <w:sz w:val="28"/>
    </w:rPr>
  </w:style>
  <w:style w:type="character" w:customStyle="1" w:styleId="afffd">
    <w:name w:val="Заголовок"/>
    <w:basedOn w:val="1"/>
    <w:link w:val="afffc"/>
    <w:rPr>
      <w:rFonts w:ascii="Arial" w:hAnsi="Arial"/>
      <w:sz w:val="28"/>
    </w:rPr>
  </w:style>
  <w:style w:type="paragraph" w:customStyle="1" w:styleId="xl120">
    <w:name w:val="xl120"/>
    <w:basedOn w:val="a1"/>
    <w:link w:val="xl1200"/>
    <w:pPr>
      <w:spacing w:beforeAutospacing="1" w:afterAutospacing="1"/>
    </w:pPr>
  </w:style>
  <w:style w:type="character" w:customStyle="1" w:styleId="xl1200">
    <w:name w:val="xl120"/>
    <w:basedOn w:val="1"/>
    <w:link w:val="xl120"/>
    <w:rPr>
      <w:rFonts w:ascii="Times New Roman" w:hAnsi="Times New Roman"/>
      <w:sz w:val="24"/>
    </w:rPr>
  </w:style>
  <w:style w:type="paragraph" w:customStyle="1" w:styleId="124">
    <w:name w:val="Основной текст (12) + Малые прописные"/>
    <w:link w:val="125"/>
    <w:rPr>
      <w:rFonts w:ascii="Tahoma" w:hAnsi="Tahoma"/>
      <w:b/>
      <w:i/>
      <w:smallCaps/>
      <w:sz w:val="18"/>
      <w:highlight w:val="white"/>
    </w:rPr>
  </w:style>
  <w:style w:type="character" w:customStyle="1" w:styleId="125">
    <w:name w:val="Основной текст (12) + Малые прописные"/>
    <w:link w:val="124"/>
    <w:rPr>
      <w:rFonts w:ascii="Tahoma" w:hAnsi="Tahoma"/>
      <w:b/>
      <w:i/>
      <w:smallCaps/>
      <w:color w:val="000000"/>
      <w:spacing w:val="0"/>
      <w:sz w:val="18"/>
      <w:highlight w:val="white"/>
    </w:rPr>
  </w:style>
  <w:style w:type="paragraph" w:customStyle="1" w:styleId="xl104">
    <w:name w:val="xl104"/>
    <w:basedOn w:val="a1"/>
    <w:link w:val="xl1040"/>
    <w:pPr>
      <w:spacing w:beforeAutospacing="1" w:afterAutospacing="1"/>
      <w:jc w:val="center"/>
    </w:pPr>
    <w:rPr>
      <w:b/>
      <w:sz w:val="28"/>
    </w:rPr>
  </w:style>
  <w:style w:type="character" w:customStyle="1" w:styleId="xl1040">
    <w:name w:val="xl104"/>
    <w:basedOn w:val="1"/>
    <w:link w:val="xl104"/>
    <w:rPr>
      <w:rFonts w:ascii="Times New Roman" w:hAnsi="Times New Roman"/>
      <w:b/>
      <w:sz w:val="28"/>
    </w:rPr>
  </w:style>
  <w:style w:type="paragraph" w:customStyle="1" w:styleId="xl129">
    <w:name w:val="xl129"/>
    <w:basedOn w:val="a1"/>
    <w:link w:val="xl1290"/>
    <w:pPr>
      <w:spacing w:beforeAutospacing="1" w:afterAutospacing="1"/>
    </w:pPr>
  </w:style>
  <w:style w:type="character" w:customStyle="1" w:styleId="xl1290">
    <w:name w:val="xl129"/>
    <w:basedOn w:val="1"/>
    <w:link w:val="xl129"/>
    <w:rPr>
      <w:rFonts w:ascii="Times New Roman" w:hAnsi="Times New Roman"/>
      <w:sz w:val="24"/>
    </w:rPr>
  </w:style>
  <w:style w:type="paragraph" w:customStyle="1" w:styleId="11pt">
    <w:name w:val="Колонтитул + 11 pt"/>
    <w:link w:val="11pt0"/>
    <w:rPr>
      <w:rFonts w:ascii="Times New Roman" w:hAnsi="Times New Roman"/>
      <w:i/>
      <w:highlight w:val="white"/>
    </w:rPr>
  </w:style>
  <w:style w:type="character" w:customStyle="1" w:styleId="11pt0">
    <w:name w:val="Колонтитул + 11 pt"/>
    <w:link w:val="11pt"/>
    <w:rPr>
      <w:rFonts w:ascii="Times New Roman" w:hAnsi="Times New Roman"/>
      <w:b w:val="0"/>
      <w:i/>
      <w:smallCaps w:val="0"/>
      <w:strike w:val="0"/>
      <w:color w:val="000000"/>
      <w:spacing w:val="0"/>
      <w:sz w:val="22"/>
      <w:highlight w:val="white"/>
      <w:u w:val="none"/>
    </w:rPr>
  </w:style>
  <w:style w:type="paragraph" w:customStyle="1" w:styleId="45">
    <w:name w:val="Обычный4"/>
    <w:link w:val="46"/>
    <w:pPr>
      <w:widowControl w:val="0"/>
      <w:spacing w:after="0" w:line="240" w:lineRule="auto"/>
      <w:jc w:val="both"/>
    </w:pPr>
    <w:rPr>
      <w:rFonts w:ascii="Times New Roman" w:hAnsi="Times New Roman"/>
      <w:sz w:val="20"/>
    </w:rPr>
  </w:style>
  <w:style w:type="character" w:customStyle="1" w:styleId="46">
    <w:name w:val="Обычный4"/>
    <w:link w:val="45"/>
    <w:rPr>
      <w:rFonts w:ascii="Times New Roman" w:hAnsi="Times New Roman"/>
      <w:sz w:val="20"/>
    </w:rPr>
  </w:style>
  <w:style w:type="paragraph" w:customStyle="1" w:styleId="FontStyle21">
    <w:name w:val="Font Style21"/>
    <w:link w:val="FontStyle210"/>
    <w:rPr>
      <w:rFonts w:ascii="Times New Roman" w:hAnsi="Times New Roman"/>
    </w:rPr>
  </w:style>
  <w:style w:type="character" w:customStyle="1" w:styleId="FontStyle210">
    <w:name w:val="Font Style21"/>
    <w:link w:val="FontStyle21"/>
    <w:rPr>
      <w:rFonts w:ascii="Times New Roman" w:hAnsi="Times New Roman"/>
      <w:sz w:val="22"/>
    </w:rPr>
  </w:style>
  <w:style w:type="paragraph" w:customStyle="1" w:styleId="126">
    <w:name w:val="Основной текст (12)"/>
    <w:link w:val="127"/>
    <w:rPr>
      <w:sz w:val="19"/>
    </w:rPr>
  </w:style>
  <w:style w:type="character" w:customStyle="1" w:styleId="127">
    <w:name w:val="Основной текст (12)"/>
    <w:link w:val="126"/>
    <w:rPr>
      <w:sz w:val="19"/>
    </w:rPr>
  </w:style>
  <w:style w:type="paragraph" w:customStyle="1" w:styleId="xl86">
    <w:name w:val="xl86"/>
    <w:basedOn w:val="a1"/>
    <w:link w:val="xl860"/>
    <w:pPr>
      <w:spacing w:beforeAutospacing="1" w:afterAutospacing="1"/>
    </w:pPr>
  </w:style>
  <w:style w:type="character" w:customStyle="1" w:styleId="xl860">
    <w:name w:val="xl86"/>
    <w:basedOn w:val="1"/>
    <w:link w:val="xl86"/>
    <w:rPr>
      <w:rFonts w:ascii="Times New Roman" w:hAnsi="Times New Roman"/>
      <w:sz w:val="24"/>
    </w:rPr>
  </w:style>
  <w:style w:type="paragraph" w:customStyle="1" w:styleId="250">
    <w:name w:val="Основной текст + Полужирный25"/>
    <w:link w:val="252"/>
    <w:rPr>
      <w:rFonts w:ascii="Times New Roman" w:hAnsi="Times New Roman"/>
      <w:b/>
      <w:i/>
      <w:highlight w:val="white"/>
    </w:rPr>
  </w:style>
  <w:style w:type="character" w:customStyle="1" w:styleId="252">
    <w:name w:val="Основной текст + Полужирный25"/>
    <w:link w:val="250"/>
    <w:rPr>
      <w:rFonts w:ascii="Times New Roman" w:hAnsi="Times New Roman"/>
      <w:b/>
      <w:i/>
      <w:spacing w:val="0"/>
      <w:sz w:val="22"/>
      <w:highlight w:val="white"/>
    </w:rPr>
  </w:style>
  <w:style w:type="paragraph" w:customStyle="1" w:styleId="item-controlblog-adminpid-1744177254">
    <w:name w:val="item-control blog-admin pid-1744177254"/>
    <w:link w:val="item-controlblog-adminpid-17441772540"/>
  </w:style>
  <w:style w:type="character" w:customStyle="1" w:styleId="item-controlblog-adminpid-17441772540">
    <w:name w:val="item-control blog-admin pid-1744177254"/>
    <w:link w:val="item-controlblog-adminpid-1744177254"/>
  </w:style>
  <w:style w:type="paragraph" w:customStyle="1" w:styleId="a10">
    <w:name w:val="a1"/>
    <w:basedOn w:val="a1"/>
    <w:link w:val="a11"/>
    <w:pPr>
      <w:spacing w:beforeAutospacing="1" w:afterAutospacing="1"/>
    </w:pPr>
  </w:style>
  <w:style w:type="character" w:customStyle="1" w:styleId="a11">
    <w:name w:val="a1"/>
    <w:basedOn w:val="1"/>
    <w:link w:val="a10"/>
    <w:rPr>
      <w:rFonts w:ascii="Times New Roman" w:hAnsi="Times New Roman"/>
      <w:sz w:val="24"/>
    </w:rPr>
  </w:style>
  <w:style w:type="paragraph" w:customStyle="1" w:styleId="normacttext">
    <w:name w:val="norm_act_text"/>
    <w:basedOn w:val="a1"/>
    <w:link w:val="normacttext0"/>
    <w:pPr>
      <w:spacing w:beforeAutospacing="1" w:afterAutospacing="1"/>
    </w:pPr>
  </w:style>
  <w:style w:type="character" w:customStyle="1" w:styleId="normacttext0">
    <w:name w:val="norm_act_text"/>
    <w:basedOn w:val="1"/>
    <w:link w:val="normacttext"/>
    <w:rPr>
      <w:rFonts w:ascii="Times New Roman" w:hAnsi="Times New Roman"/>
      <w:sz w:val="24"/>
    </w:rPr>
  </w:style>
  <w:style w:type="paragraph" w:customStyle="1" w:styleId="2Arial1">
    <w:name w:val="Основной текст (2) + Arial1"/>
    <w:link w:val="2Arial10"/>
    <w:rPr>
      <w:rFonts w:ascii="Arial" w:hAnsi="Arial"/>
      <w:b/>
      <w:highlight w:val="white"/>
    </w:rPr>
  </w:style>
  <w:style w:type="character" w:customStyle="1" w:styleId="2Arial10">
    <w:name w:val="Основной текст (2) + Arial1"/>
    <w:link w:val="2Arial1"/>
    <w:rPr>
      <w:rFonts w:ascii="Arial" w:hAnsi="Arial"/>
      <w:b/>
      <w:strike w:val="0"/>
      <w:sz w:val="22"/>
      <w:highlight w:val="white"/>
      <w:u w:val="none"/>
    </w:rPr>
  </w:style>
  <w:style w:type="paragraph" w:customStyle="1" w:styleId="xl114">
    <w:name w:val="xl114"/>
    <w:basedOn w:val="a1"/>
    <w:link w:val="xl1140"/>
    <w:pPr>
      <w:spacing w:beforeAutospacing="1" w:afterAutospacing="1"/>
      <w:jc w:val="center"/>
    </w:pPr>
  </w:style>
  <w:style w:type="character" w:customStyle="1" w:styleId="xl1140">
    <w:name w:val="xl114"/>
    <w:basedOn w:val="1"/>
    <w:link w:val="xl114"/>
    <w:rPr>
      <w:rFonts w:ascii="Times New Roman" w:hAnsi="Times New Roman"/>
      <w:sz w:val="24"/>
    </w:rPr>
  </w:style>
  <w:style w:type="paragraph" w:customStyle="1" w:styleId="55">
    <w:name w:val="Основной текст (5) + Не полужирный"/>
    <w:link w:val="56"/>
    <w:rPr>
      <w:rFonts w:ascii="Times New Roman" w:hAnsi="Times New Roman"/>
      <w:b/>
      <w:i/>
      <w:highlight w:val="white"/>
    </w:rPr>
  </w:style>
  <w:style w:type="character" w:customStyle="1" w:styleId="56">
    <w:name w:val="Основной текст (5) + Не полужирный"/>
    <w:link w:val="55"/>
    <w:rPr>
      <w:rFonts w:ascii="Times New Roman" w:hAnsi="Times New Roman"/>
      <w:b/>
      <w:i/>
      <w:smallCaps w:val="0"/>
      <w:strike w:val="0"/>
      <w:color w:val="000000"/>
      <w:spacing w:val="0"/>
      <w:sz w:val="22"/>
      <w:highlight w:val="white"/>
      <w:u w:val="none"/>
    </w:rPr>
  </w:style>
  <w:style w:type="paragraph" w:customStyle="1" w:styleId="xl87">
    <w:name w:val="xl87"/>
    <w:basedOn w:val="a1"/>
    <w:link w:val="xl870"/>
    <w:pPr>
      <w:spacing w:beforeAutospacing="1" w:afterAutospacing="1"/>
    </w:pPr>
  </w:style>
  <w:style w:type="character" w:customStyle="1" w:styleId="xl870">
    <w:name w:val="xl87"/>
    <w:basedOn w:val="1"/>
    <w:link w:val="xl87"/>
    <w:rPr>
      <w:rFonts w:ascii="Times New Roman" w:hAnsi="Times New Roman"/>
      <w:sz w:val="24"/>
    </w:rPr>
  </w:style>
  <w:style w:type="paragraph" w:customStyle="1" w:styleId="afffe">
    <w:name w:val="Знак Знак Знак Знак Знак"/>
    <w:basedOn w:val="a1"/>
    <w:link w:val="affff"/>
    <w:pPr>
      <w:spacing w:after="160" w:line="240" w:lineRule="exact"/>
    </w:pPr>
    <w:rPr>
      <w:rFonts w:ascii="Verdana" w:hAnsi="Verdana"/>
      <w:sz w:val="20"/>
    </w:rPr>
  </w:style>
  <w:style w:type="character" w:customStyle="1" w:styleId="affff">
    <w:name w:val="Знак Знак Знак Знак Знак"/>
    <w:basedOn w:val="1"/>
    <w:link w:val="afffe"/>
    <w:rPr>
      <w:rFonts w:ascii="Verdana" w:hAnsi="Verdana"/>
      <w:sz w:val="20"/>
    </w:rPr>
  </w:style>
  <w:style w:type="paragraph" w:customStyle="1" w:styleId="affff0">
    <w:name w:val="Заголовок таблицы"/>
    <w:basedOn w:val="aff5"/>
    <w:link w:val="affff1"/>
    <w:pPr>
      <w:widowControl/>
      <w:jc w:val="center"/>
    </w:pPr>
    <w:rPr>
      <w:rFonts w:ascii="Times New Roman" w:hAnsi="Times New Roman"/>
      <w:b/>
      <w:color w:val="00000A"/>
    </w:rPr>
  </w:style>
  <w:style w:type="character" w:customStyle="1" w:styleId="affff1">
    <w:name w:val="Заголовок таблицы"/>
    <w:basedOn w:val="aff6"/>
    <w:link w:val="affff0"/>
    <w:rPr>
      <w:rFonts w:ascii="Times New Roman" w:hAnsi="Times New Roman"/>
      <w:b/>
      <w:color w:val="00000A"/>
      <w:sz w:val="24"/>
    </w:rPr>
  </w:style>
  <w:style w:type="paragraph" w:customStyle="1" w:styleId="2f7">
    <w:name w:val="Обычный2"/>
    <w:basedOn w:val="a1"/>
    <w:link w:val="2f8"/>
    <w:pPr>
      <w:jc w:val="both"/>
    </w:pPr>
    <w:rPr>
      <w:rFonts w:ascii="Arial" w:hAnsi="Arial"/>
    </w:rPr>
  </w:style>
  <w:style w:type="character" w:customStyle="1" w:styleId="2f8">
    <w:name w:val="Обычный2"/>
    <w:basedOn w:val="1"/>
    <w:link w:val="2f7"/>
    <w:rPr>
      <w:rFonts w:ascii="Arial" w:hAnsi="Arial"/>
      <w:color w:val="000000"/>
      <w:sz w:val="24"/>
    </w:rPr>
  </w:style>
  <w:style w:type="paragraph" w:customStyle="1" w:styleId="1f9">
    <w:name w:val="Знак Знак Знак Знак1"/>
    <w:basedOn w:val="a1"/>
    <w:link w:val="1fa"/>
    <w:pPr>
      <w:spacing w:beforeAutospacing="1" w:afterAutospacing="1"/>
    </w:pPr>
    <w:rPr>
      <w:u w:color="000000"/>
    </w:rPr>
  </w:style>
  <w:style w:type="character" w:customStyle="1" w:styleId="1fa">
    <w:name w:val="Знак Знак Знак Знак1"/>
    <w:basedOn w:val="1"/>
    <w:link w:val="1f9"/>
    <w:rPr>
      <w:rFonts w:ascii="Times New Roman" w:hAnsi="Times New Roman"/>
      <w:color w:val="000000"/>
      <w:sz w:val="24"/>
      <w:u w:color="000000"/>
    </w:rPr>
  </w:style>
  <w:style w:type="paragraph" w:customStyle="1" w:styleId="Style100">
    <w:name w:val="Style10"/>
    <w:basedOn w:val="a1"/>
    <w:link w:val="Style101"/>
    <w:pPr>
      <w:widowControl w:val="0"/>
      <w:spacing w:line="403" w:lineRule="exact"/>
    </w:pPr>
  </w:style>
  <w:style w:type="character" w:customStyle="1" w:styleId="Style101">
    <w:name w:val="Style10"/>
    <w:basedOn w:val="1"/>
    <w:link w:val="Style100"/>
    <w:rPr>
      <w:rFonts w:ascii="Times New Roman" w:hAnsi="Times New Roman"/>
      <w:sz w:val="24"/>
    </w:rPr>
  </w:style>
  <w:style w:type="paragraph" w:customStyle="1" w:styleId="Normal1">
    <w:name w:val="Normal1"/>
    <w:link w:val="Normal10"/>
    <w:pPr>
      <w:widowControl w:val="0"/>
      <w:spacing w:after="0" w:line="240" w:lineRule="auto"/>
      <w:jc w:val="both"/>
    </w:pPr>
    <w:rPr>
      <w:rFonts w:ascii="Times New Roman" w:hAnsi="Times New Roman"/>
      <w:sz w:val="20"/>
    </w:rPr>
  </w:style>
  <w:style w:type="character" w:customStyle="1" w:styleId="Normal10">
    <w:name w:val="Normal1"/>
    <w:link w:val="Normal1"/>
    <w:rPr>
      <w:rFonts w:ascii="Times New Roman" w:hAnsi="Times New Roman"/>
      <w:sz w:val="20"/>
    </w:rPr>
  </w:style>
  <w:style w:type="paragraph" w:customStyle="1" w:styleId="1fb">
    <w:name w:val="Номер 1"/>
    <w:basedOn w:val="10"/>
    <w:link w:val="1fc"/>
    <w:pPr>
      <w:spacing w:before="360" w:after="240" w:line="360" w:lineRule="auto"/>
    </w:pPr>
    <w:rPr>
      <w:sz w:val="28"/>
    </w:rPr>
  </w:style>
  <w:style w:type="character" w:customStyle="1" w:styleId="1fc">
    <w:name w:val="Номер 1"/>
    <w:basedOn w:val="11"/>
    <w:link w:val="1fb"/>
    <w:rPr>
      <w:rFonts w:ascii="Times New Roman" w:hAnsi="Times New Roman"/>
      <w:b/>
      <w:sz w:val="28"/>
    </w:rPr>
  </w:style>
  <w:style w:type="paragraph" w:styleId="affff2">
    <w:name w:val="Block Text"/>
    <w:basedOn w:val="a1"/>
    <w:link w:val="affff3"/>
    <w:pPr>
      <w:widowControl w:val="0"/>
      <w:spacing w:before="160"/>
      <w:ind w:left="301" w:right="-8" w:firstLine="480"/>
      <w:jc w:val="both"/>
    </w:pPr>
    <w:rPr>
      <w:sz w:val="28"/>
    </w:rPr>
  </w:style>
  <w:style w:type="character" w:customStyle="1" w:styleId="affff3">
    <w:name w:val="Цитата Знак"/>
    <w:basedOn w:val="1"/>
    <w:link w:val="affff2"/>
    <w:rPr>
      <w:rFonts w:ascii="Times New Roman" w:hAnsi="Times New Roman"/>
      <w:sz w:val="28"/>
    </w:rPr>
  </w:style>
  <w:style w:type="paragraph" w:customStyle="1" w:styleId="affff4">
    <w:name w:val="Буллит"/>
    <w:basedOn w:val="afff5"/>
    <w:link w:val="affff5"/>
    <w:pPr>
      <w:ind w:firstLine="244"/>
    </w:pPr>
  </w:style>
  <w:style w:type="character" w:customStyle="1" w:styleId="affff5">
    <w:name w:val="Буллит"/>
    <w:basedOn w:val="afff7"/>
    <w:link w:val="affff4"/>
    <w:rPr>
      <w:rFonts w:ascii="NewtonCSanPin" w:hAnsi="NewtonCSanPin"/>
      <w:color w:val="000000"/>
      <w:sz w:val="21"/>
    </w:rPr>
  </w:style>
  <w:style w:type="paragraph" w:customStyle="1" w:styleId="721">
    <w:name w:val="Основной текст (7)21"/>
    <w:basedOn w:val="14"/>
    <w:link w:val="7210"/>
    <w:rPr>
      <w:rFonts w:ascii="Times New Roman" w:hAnsi="Times New Roman"/>
      <w:sz w:val="19"/>
    </w:rPr>
  </w:style>
  <w:style w:type="character" w:customStyle="1" w:styleId="7210">
    <w:name w:val="Основной текст (7)21"/>
    <w:basedOn w:val="a2"/>
    <w:link w:val="721"/>
    <w:rPr>
      <w:rFonts w:ascii="Times New Roman" w:hAnsi="Times New Roman"/>
      <w:spacing w:val="0"/>
      <w:sz w:val="19"/>
    </w:rPr>
  </w:style>
  <w:style w:type="paragraph" w:customStyle="1" w:styleId="140">
    <w:name w:val="Подзаголовок Знак14"/>
    <w:link w:val="141"/>
    <w:rPr>
      <w:rFonts w:ascii="Calibri Light" w:hAnsi="Calibri Light"/>
      <w:sz w:val="24"/>
    </w:rPr>
  </w:style>
  <w:style w:type="character" w:customStyle="1" w:styleId="141">
    <w:name w:val="Подзаголовок Знак14"/>
    <w:link w:val="140"/>
    <w:rPr>
      <w:rFonts w:ascii="Calibri Light" w:hAnsi="Calibri Light"/>
      <w:sz w:val="24"/>
    </w:rPr>
  </w:style>
  <w:style w:type="paragraph" w:customStyle="1" w:styleId="370">
    <w:name w:val="Основной текст + Полужирный37"/>
    <w:link w:val="371"/>
    <w:rPr>
      <w:rFonts w:ascii="Times New Roman" w:hAnsi="Times New Roman"/>
      <w:b/>
      <w:i/>
      <w:highlight w:val="white"/>
    </w:rPr>
  </w:style>
  <w:style w:type="character" w:customStyle="1" w:styleId="371">
    <w:name w:val="Основной текст + Полужирный37"/>
    <w:link w:val="370"/>
    <w:rPr>
      <w:rFonts w:ascii="Times New Roman" w:hAnsi="Times New Roman"/>
      <w:b/>
      <w:i/>
      <w:spacing w:val="0"/>
      <w:sz w:val="22"/>
      <w:highlight w:val="white"/>
    </w:rPr>
  </w:style>
  <w:style w:type="paragraph" w:customStyle="1" w:styleId="21a">
    <w:name w:val="Основной текст с отступом 21"/>
    <w:basedOn w:val="a1"/>
    <w:link w:val="21b"/>
    <w:pPr>
      <w:spacing w:line="360" w:lineRule="auto"/>
      <w:ind w:firstLine="709"/>
      <w:jc w:val="both"/>
    </w:pPr>
    <w:rPr>
      <w:sz w:val="28"/>
    </w:rPr>
  </w:style>
  <w:style w:type="character" w:customStyle="1" w:styleId="21b">
    <w:name w:val="Основной текст с отступом 21"/>
    <w:basedOn w:val="1"/>
    <w:link w:val="21a"/>
    <w:rPr>
      <w:rFonts w:ascii="Times New Roman" w:hAnsi="Times New Roman"/>
      <w:sz w:val="28"/>
    </w:rPr>
  </w:style>
  <w:style w:type="paragraph" w:customStyle="1" w:styleId="affff6">
    <w:name w:val="Выделение жирным"/>
    <w:basedOn w:val="14"/>
    <w:link w:val="affff7"/>
    <w:rPr>
      <w:b/>
    </w:rPr>
  </w:style>
  <w:style w:type="character" w:customStyle="1" w:styleId="affff7">
    <w:name w:val="Выделение жирным"/>
    <w:basedOn w:val="a2"/>
    <w:link w:val="affff6"/>
    <w:rPr>
      <w:b/>
      <w:spacing w:val="0"/>
    </w:rPr>
  </w:style>
  <w:style w:type="paragraph" w:customStyle="1" w:styleId="affff8">
    <w:name w:val="Основной текст + Курсив"/>
    <w:link w:val="affff9"/>
    <w:rPr>
      <w:rFonts w:ascii="Times New Roman" w:hAnsi="Times New Roman"/>
      <w:i/>
      <w:highlight w:val="white"/>
    </w:rPr>
  </w:style>
  <w:style w:type="character" w:customStyle="1" w:styleId="affff9">
    <w:name w:val="Основной текст + Курсив"/>
    <w:link w:val="affff8"/>
    <w:rPr>
      <w:rFonts w:ascii="Times New Roman" w:hAnsi="Times New Roman"/>
      <w:i/>
      <w:spacing w:val="0"/>
      <w:sz w:val="22"/>
      <w:highlight w:val="whit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link w:val="dash041e0441043d043e0432043d043e0439002004420435043a04410442002004410020043e0442044104420443043f043e043c0"/>
    <w:pPr>
      <w:spacing w:after="120"/>
      <w:ind w:left="280"/>
    </w:pPr>
  </w:style>
  <w:style w:type="character" w:customStyle="1" w:styleId="dash041e0441043d043e0432043d043e0439002004420435043a04410442002004410020043e0442044104420443043f043e043c0">
    <w:name w:val="dash041e_0441_043d_043e_0432_043d_043e_0439_0020_0442_0435_043a_0441_0442_0020_0441_0020_043e_0442_0441_0442_0443_043f_043e_043c"/>
    <w:basedOn w:val="1"/>
    <w:link w:val="dash041e0441043d043e0432043d043e0439002004420435043a04410442002004410020043e0442044104420443043f043e043c"/>
    <w:rPr>
      <w:rFonts w:ascii="Times New Roman" w:hAnsi="Times New Roman"/>
      <w:sz w:val="24"/>
    </w:rPr>
  </w:style>
  <w:style w:type="paragraph" w:customStyle="1" w:styleId="affffa">
    <w:name w:val="Сноска"/>
    <w:link w:val="affffb"/>
    <w:rPr>
      <w:rFonts w:ascii="Times New Roman" w:hAnsi="Times New Roman"/>
      <w:sz w:val="18"/>
    </w:rPr>
  </w:style>
  <w:style w:type="character" w:customStyle="1" w:styleId="affffb">
    <w:name w:val="Сноска"/>
    <w:link w:val="affffa"/>
    <w:rPr>
      <w:rFonts w:ascii="Times New Roman" w:hAnsi="Times New Roman"/>
      <w:b w:val="0"/>
      <w:i w:val="0"/>
      <w:smallCaps w:val="0"/>
      <w:strike w:val="0"/>
      <w:spacing w:val="0"/>
      <w:sz w:val="18"/>
      <w:u w:val="none"/>
    </w:rPr>
  </w:style>
  <w:style w:type="paragraph" w:customStyle="1" w:styleId="361">
    <w:name w:val="Заголовок №3 + Не полужирный6"/>
    <w:link w:val="362"/>
    <w:rPr>
      <w:rFonts w:ascii="Times New Roman" w:hAnsi="Times New Roman"/>
      <w:b/>
      <w:i/>
      <w:highlight w:val="white"/>
    </w:rPr>
  </w:style>
  <w:style w:type="character" w:customStyle="1" w:styleId="362">
    <w:name w:val="Заголовок №3 + Не полужирный6"/>
    <w:link w:val="361"/>
    <w:rPr>
      <w:rFonts w:ascii="Times New Roman" w:hAnsi="Times New Roman"/>
      <w:b/>
      <w:i/>
      <w:spacing w:val="0"/>
      <w:highlight w:val="white"/>
    </w:rPr>
  </w:style>
  <w:style w:type="paragraph" w:customStyle="1" w:styleId="2f9">
    <w:name w:val="Основной текст + Курсив2"/>
    <w:basedOn w:val="afc"/>
    <w:link w:val="2fa"/>
    <w:rPr>
      <w:i/>
      <w:sz w:val="18"/>
      <w:highlight w:val="white"/>
    </w:rPr>
  </w:style>
  <w:style w:type="character" w:customStyle="1" w:styleId="2fa">
    <w:name w:val="Основной текст + Курсив2"/>
    <w:basedOn w:val="affffc"/>
    <w:link w:val="2f9"/>
    <w:rPr>
      <w:rFonts w:ascii="Times New Roman" w:hAnsi="Times New Roman"/>
      <w:i/>
      <w:strike w:val="0"/>
      <w:sz w:val="18"/>
      <w:highlight w:val="white"/>
      <w:u w:val="none"/>
    </w:rPr>
  </w:style>
  <w:style w:type="paragraph" w:customStyle="1" w:styleId="affffd">
    <w:name w:val="Стиль"/>
    <w:link w:val="affffe"/>
    <w:pPr>
      <w:widowControl w:val="0"/>
      <w:spacing w:after="0" w:line="240" w:lineRule="auto"/>
    </w:pPr>
    <w:rPr>
      <w:rFonts w:ascii="Times New Roman" w:hAnsi="Times New Roman"/>
      <w:sz w:val="24"/>
    </w:rPr>
  </w:style>
  <w:style w:type="character" w:customStyle="1" w:styleId="affffe">
    <w:name w:val="Стиль"/>
    <w:link w:val="affffd"/>
    <w:rPr>
      <w:rFonts w:ascii="Times New Roman" w:hAnsi="Times New Roman"/>
      <w:sz w:val="24"/>
    </w:rPr>
  </w:style>
  <w:style w:type="paragraph" w:customStyle="1" w:styleId="Style4">
    <w:name w:val="Style4"/>
    <w:basedOn w:val="a1"/>
    <w:link w:val="Style40"/>
    <w:pPr>
      <w:widowControl w:val="0"/>
      <w:spacing w:line="403" w:lineRule="exact"/>
    </w:pPr>
  </w:style>
  <w:style w:type="character" w:customStyle="1" w:styleId="Style40">
    <w:name w:val="Style4"/>
    <w:basedOn w:val="1"/>
    <w:link w:val="Style4"/>
    <w:rPr>
      <w:rFonts w:ascii="Times New Roman" w:hAnsi="Times New Roman"/>
      <w:sz w:val="24"/>
    </w:rPr>
  </w:style>
  <w:style w:type="paragraph" w:customStyle="1" w:styleId="WW-">
    <w:name w:val="WW-Базовый"/>
    <w:link w:val="WW-0"/>
    <w:pPr>
      <w:tabs>
        <w:tab w:val="left" w:pos="709"/>
      </w:tabs>
    </w:pPr>
    <w:rPr>
      <w:rFonts w:ascii="Times New Roman" w:hAnsi="Times New Roman"/>
      <w:sz w:val="24"/>
    </w:rPr>
  </w:style>
  <w:style w:type="character" w:customStyle="1" w:styleId="WW-0">
    <w:name w:val="WW-Базовый"/>
    <w:link w:val="WW-"/>
    <w:rPr>
      <w:rFonts w:ascii="Times New Roman" w:hAnsi="Times New Roman"/>
      <w:sz w:val="24"/>
    </w:rPr>
  </w:style>
  <w:style w:type="paragraph" w:customStyle="1" w:styleId="xl71">
    <w:name w:val="xl71"/>
    <w:basedOn w:val="a1"/>
    <w:link w:val="xl710"/>
    <w:pPr>
      <w:spacing w:beforeAutospacing="1" w:afterAutospacing="1"/>
    </w:pPr>
  </w:style>
  <w:style w:type="character" w:customStyle="1" w:styleId="xl710">
    <w:name w:val="xl71"/>
    <w:basedOn w:val="1"/>
    <w:link w:val="xl71"/>
    <w:rPr>
      <w:rFonts w:ascii="Times New Roman" w:hAnsi="Times New Roman"/>
      <w:sz w:val="24"/>
    </w:rPr>
  </w:style>
  <w:style w:type="paragraph" w:customStyle="1" w:styleId="253">
    <w:name w:val="Основной текст (25)"/>
    <w:basedOn w:val="a1"/>
    <w:link w:val="254"/>
    <w:pPr>
      <w:widowControl w:val="0"/>
      <w:spacing w:before="240" w:line="211" w:lineRule="exact"/>
    </w:pPr>
    <w:rPr>
      <w:b/>
      <w:sz w:val="22"/>
    </w:rPr>
  </w:style>
  <w:style w:type="character" w:customStyle="1" w:styleId="254">
    <w:name w:val="Основной текст (25)"/>
    <w:basedOn w:val="1"/>
    <w:link w:val="253"/>
    <w:rPr>
      <w:rFonts w:ascii="Times New Roman" w:hAnsi="Times New Roman"/>
      <w:b/>
      <w:sz w:val="22"/>
    </w:rPr>
  </w:style>
  <w:style w:type="paragraph" w:customStyle="1" w:styleId="15Consolas">
    <w:name w:val="Основной текст (15) + Consolas"/>
    <w:link w:val="15Consolas0"/>
    <w:rPr>
      <w:rFonts w:ascii="Times New Roman" w:hAnsi="Times New Roman"/>
      <w:b/>
      <w:sz w:val="24"/>
      <w:highlight w:val="white"/>
    </w:rPr>
  </w:style>
  <w:style w:type="character" w:customStyle="1" w:styleId="15Consolas0">
    <w:name w:val="Основной текст (15) + Consolas"/>
    <w:link w:val="15Consolas"/>
    <w:rPr>
      <w:rFonts w:ascii="Times New Roman" w:hAnsi="Times New Roman"/>
      <w:b/>
      <w:color w:val="000000"/>
      <w:spacing w:val="0"/>
      <w:sz w:val="24"/>
      <w:highlight w:val="white"/>
    </w:rPr>
  </w:style>
  <w:style w:type="paragraph" w:customStyle="1" w:styleId="1fd">
    <w:name w:val="Стиль1"/>
    <w:link w:val="1fe"/>
    <w:pPr>
      <w:spacing w:after="0" w:line="360" w:lineRule="auto"/>
      <w:ind w:firstLine="720"/>
      <w:jc w:val="both"/>
    </w:pPr>
    <w:rPr>
      <w:rFonts w:ascii="Times New Roman" w:hAnsi="Times New Roman"/>
      <w:sz w:val="24"/>
    </w:rPr>
  </w:style>
  <w:style w:type="character" w:customStyle="1" w:styleId="1fe">
    <w:name w:val="Стиль1"/>
    <w:link w:val="1fd"/>
    <w:rPr>
      <w:rFonts w:ascii="Times New Roman" w:hAnsi="Times New Roman"/>
      <w:sz w:val="24"/>
    </w:rPr>
  </w:style>
  <w:style w:type="paragraph" w:customStyle="1" w:styleId="Style16">
    <w:name w:val="Style16"/>
    <w:basedOn w:val="a1"/>
    <w:link w:val="Style160"/>
    <w:pPr>
      <w:widowControl w:val="0"/>
      <w:spacing w:line="398" w:lineRule="exact"/>
      <w:jc w:val="both"/>
    </w:pPr>
  </w:style>
  <w:style w:type="character" w:customStyle="1" w:styleId="Style160">
    <w:name w:val="Style16"/>
    <w:basedOn w:val="1"/>
    <w:link w:val="Style16"/>
    <w:rPr>
      <w:rFonts w:ascii="Times New Roman" w:hAnsi="Times New Roman"/>
      <w:sz w:val="24"/>
    </w:rPr>
  </w:style>
  <w:style w:type="paragraph" w:customStyle="1" w:styleId="142">
    <w:name w:val="Основной текст + Полужирный14"/>
    <w:link w:val="143"/>
    <w:rPr>
      <w:rFonts w:ascii="Times New Roman" w:hAnsi="Times New Roman"/>
      <w:highlight w:val="white"/>
    </w:rPr>
  </w:style>
  <w:style w:type="character" w:customStyle="1" w:styleId="143">
    <w:name w:val="Основной текст + Полужирный14"/>
    <w:link w:val="142"/>
    <w:rPr>
      <w:rFonts w:ascii="Times New Roman" w:hAnsi="Times New Roman"/>
      <w:sz w:val="22"/>
      <w:highlight w:val="white"/>
    </w:rPr>
  </w:style>
  <w:style w:type="paragraph" w:customStyle="1" w:styleId="170">
    <w:name w:val="Знак Знак17"/>
    <w:link w:val="171"/>
    <w:rPr>
      <w:rFonts w:ascii="Arial" w:hAnsi="Arial"/>
      <w:b/>
      <w:sz w:val="28"/>
    </w:rPr>
  </w:style>
  <w:style w:type="character" w:customStyle="1" w:styleId="171">
    <w:name w:val="Знак Знак17"/>
    <w:link w:val="170"/>
    <w:rPr>
      <w:rFonts w:ascii="Arial" w:hAnsi="Arial"/>
      <w:b/>
      <w:sz w:val="28"/>
    </w:rPr>
  </w:style>
  <w:style w:type="paragraph" w:customStyle="1" w:styleId="47">
    <w:name w:val="Заголовок №4"/>
    <w:basedOn w:val="a1"/>
    <w:link w:val="49"/>
    <w:pPr>
      <w:widowControl w:val="0"/>
      <w:spacing w:before="300" w:after="180" w:line="0" w:lineRule="atLeast"/>
      <w:jc w:val="both"/>
      <w:outlineLvl w:val="3"/>
    </w:pPr>
    <w:rPr>
      <w:b/>
      <w:sz w:val="26"/>
    </w:rPr>
  </w:style>
  <w:style w:type="character" w:customStyle="1" w:styleId="49">
    <w:name w:val="Заголовок №4"/>
    <w:basedOn w:val="1"/>
    <w:link w:val="47"/>
    <w:rPr>
      <w:rFonts w:ascii="Times New Roman" w:hAnsi="Times New Roman"/>
      <w:b/>
      <w:sz w:val="26"/>
    </w:rPr>
  </w:style>
  <w:style w:type="paragraph" w:customStyle="1" w:styleId="ListLabel3">
    <w:name w:val="ListLabel 3"/>
    <w:link w:val="ListLabel30"/>
    <w:rPr>
      <w:rFonts w:ascii="Courier New" w:hAnsi="Courier New"/>
    </w:rPr>
  </w:style>
  <w:style w:type="character" w:customStyle="1" w:styleId="ListLabel30">
    <w:name w:val="ListLabel 3"/>
    <w:link w:val="ListLabel3"/>
    <w:rPr>
      <w:rFonts w:ascii="Courier New" w:hAnsi="Courier New"/>
    </w:rPr>
  </w:style>
  <w:style w:type="paragraph" w:customStyle="1" w:styleId="6Exact">
    <w:name w:val="Основной текст (6) + Курсив Exact"/>
    <w:link w:val="6Exact0"/>
    <w:rPr>
      <w:rFonts w:ascii="Times New Roman" w:hAnsi="Times New Roman"/>
      <w:b/>
      <w:i/>
      <w:sz w:val="21"/>
      <w:highlight w:val="white"/>
    </w:rPr>
  </w:style>
  <w:style w:type="character" w:customStyle="1" w:styleId="6Exact0">
    <w:name w:val="Основной текст (6) + Курсив Exact"/>
    <w:link w:val="6Exact"/>
    <w:rPr>
      <w:rFonts w:ascii="Times New Roman" w:hAnsi="Times New Roman"/>
      <w:b/>
      <w:i/>
      <w:smallCaps w:val="0"/>
      <w:strike w:val="0"/>
      <w:color w:val="000000"/>
      <w:spacing w:val="0"/>
      <w:sz w:val="21"/>
      <w:highlight w:val="white"/>
      <w:u w:val="none"/>
    </w:rPr>
  </w:style>
  <w:style w:type="paragraph" w:customStyle="1" w:styleId="xl166">
    <w:name w:val="xl166"/>
    <w:basedOn w:val="a1"/>
    <w:link w:val="xl1660"/>
    <w:pPr>
      <w:spacing w:beforeAutospacing="1" w:afterAutospacing="1"/>
      <w:jc w:val="center"/>
    </w:pPr>
    <w:rPr>
      <w:b/>
    </w:rPr>
  </w:style>
  <w:style w:type="character" w:customStyle="1" w:styleId="xl1660">
    <w:name w:val="xl166"/>
    <w:basedOn w:val="1"/>
    <w:link w:val="xl166"/>
    <w:rPr>
      <w:rFonts w:ascii="Times New Roman" w:hAnsi="Times New Roman"/>
      <w:b/>
      <w:sz w:val="24"/>
    </w:rPr>
  </w:style>
  <w:style w:type="paragraph" w:customStyle="1" w:styleId="Style86">
    <w:name w:val="Style86"/>
    <w:basedOn w:val="a1"/>
    <w:link w:val="Style860"/>
    <w:pPr>
      <w:widowControl w:val="0"/>
      <w:jc w:val="both"/>
    </w:pPr>
  </w:style>
  <w:style w:type="character" w:customStyle="1" w:styleId="Style860">
    <w:name w:val="Style86"/>
    <w:basedOn w:val="1"/>
    <w:link w:val="Style86"/>
    <w:rPr>
      <w:rFonts w:ascii="Times New Roman" w:hAnsi="Times New Roman"/>
      <w:sz w:val="24"/>
    </w:rPr>
  </w:style>
  <w:style w:type="paragraph" w:customStyle="1" w:styleId="xl147">
    <w:name w:val="xl147"/>
    <w:basedOn w:val="a1"/>
    <w:link w:val="xl1470"/>
    <w:pPr>
      <w:spacing w:beforeAutospacing="1" w:afterAutospacing="1"/>
      <w:jc w:val="center"/>
    </w:pPr>
    <w:rPr>
      <w:b/>
    </w:rPr>
  </w:style>
  <w:style w:type="character" w:customStyle="1" w:styleId="xl1470">
    <w:name w:val="xl147"/>
    <w:basedOn w:val="1"/>
    <w:link w:val="xl147"/>
    <w:rPr>
      <w:rFonts w:ascii="Times New Roman" w:hAnsi="Times New Roman"/>
      <w:b/>
      <w:sz w:val="24"/>
    </w:rPr>
  </w:style>
  <w:style w:type="paragraph" w:customStyle="1" w:styleId="3a">
    <w:name w:val="Основной текст3"/>
    <w:basedOn w:val="a1"/>
    <w:link w:val="3b"/>
    <w:pPr>
      <w:widowControl w:val="0"/>
      <w:spacing w:line="480" w:lineRule="exact"/>
      <w:jc w:val="both"/>
    </w:pPr>
    <w:rPr>
      <w:sz w:val="27"/>
    </w:rPr>
  </w:style>
  <w:style w:type="character" w:customStyle="1" w:styleId="3b">
    <w:name w:val="Основной текст3"/>
    <w:basedOn w:val="1"/>
    <w:link w:val="3a"/>
    <w:rPr>
      <w:rFonts w:ascii="Times New Roman" w:hAnsi="Times New Roman"/>
      <w:sz w:val="27"/>
    </w:rPr>
  </w:style>
  <w:style w:type="paragraph" w:customStyle="1" w:styleId="pagetext">
    <w:name w:val="page_text"/>
    <w:basedOn w:val="a1"/>
    <w:link w:val="pagetext0"/>
    <w:pPr>
      <w:spacing w:beforeAutospacing="1" w:afterAutospacing="1"/>
    </w:pPr>
  </w:style>
  <w:style w:type="character" w:customStyle="1" w:styleId="pagetext0">
    <w:name w:val="page_text"/>
    <w:basedOn w:val="1"/>
    <w:link w:val="pagetext"/>
    <w:rPr>
      <w:rFonts w:ascii="Times New Roman" w:hAnsi="Times New Roman"/>
      <w:sz w:val="24"/>
    </w:rPr>
  </w:style>
  <w:style w:type="paragraph" w:customStyle="1" w:styleId="xl72">
    <w:name w:val="xl72"/>
    <w:basedOn w:val="a1"/>
    <w:link w:val="xl720"/>
    <w:pPr>
      <w:spacing w:beforeAutospacing="1" w:afterAutospacing="1"/>
    </w:pPr>
    <w:rPr>
      <w:b/>
    </w:rPr>
  </w:style>
  <w:style w:type="character" w:customStyle="1" w:styleId="xl720">
    <w:name w:val="xl72"/>
    <w:basedOn w:val="1"/>
    <w:link w:val="xl72"/>
    <w:rPr>
      <w:rFonts w:ascii="Times New Roman" w:hAnsi="Times New Roman"/>
      <w:b/>
      <w:sz w:val="24"/>
    </w:rPr>
  </w:style>
  <w:style w:type="paragraph" w:customStyle="1" w:styleId="1ff">
    <w:name w:val="Знак1"/>
    <w:basedOn w:val="a1"/>
    <w:link w:val="1ff0"/>
    <w:pPr>
      <w:spacing w:after="160" w:line="240" w:lineRule="exact"/>
    </w:pPr>
    <w:rPr>
      <w:rFonts w:ascii="Verdana" w:hAnsi="Verdana"/>
      <w:sz w:val="20"/>
    </w:rPr>
  </w:style>
  <w:style w:type="character" w:customStyle="1" w:styleId="1ff0">
    <w:name w:val="Знак1"/>
    <w:basedOn w:val="1"/>
    <w:link w:val="1ff"/>
    <w:rPr>
      <w:rFonts w:ascii="Verdana" w:hAnsi="Verdana"/>
      <w:sz w:val="20"/>
    </w:rPr>
  </w:style>
  <w:style w:type="paragraph" w:customStyle="1" w:styleId="3c">
    <w:name w:val="Основной текст (3) + Полужирный"/>
    <w:link w:val="3d"/>
    <w:rPr>
      <w:rFonts w:ascii="Times New Roman" w:hAnsi="Times New Roman"/>
      <w:b/>
      <w:i/>
      <w:highlight w:val="white"/>
    </w:rPr>
  </w:style>
  <w:style w:type="character" w:customStyle="1" w:styleId="3d">
    <w:name w:val="Основной текст (3) + Полужирный"/>
    <w:link w:val="3c"/>
    <w:rPr>
      <w:rFonts w:ascii="Times New Roman" w:hAnsi="Times New Roman"/>
      <w:b/>
      <w:i/>
      <w:smallCaps w:val="0"/>
      <w:strike w:val="0"/>
      <w:color w:val="000000"/>
      <w:spacing w:val="0"/>
      <w:sz w:val="22"/>
      <w:highlight w:val="white"/>
      <w:u w:val="none"/>
    </w:rPr>
  </w:style>
  <w:style w:type="paragraph" w:customStyle="1" w:styleId="FontStyle303">
    <w:name w:val="Font Style303"/>
    <w:link w:val="FontStyle3030"/>
    <w:rPr>
      <w:rFonts w:ascii="Times New Roman" w:hAnsi="Times New Roman"/>
      <w:b/>
    </w:rPr>
  </w:style>
  <w:style w:type="character" w:customStyle="1" w:styleId="FontStyle3030">
    <w:name w:val="Font Style303"/>
    <w:link w:val="FontStyle303"/>
    <w:rPr>
      <w:rFonts w:ascii="Times New Roman" w:hAnsi="Times New Roman"/>
      <w:b/>
      <w:color w:val="000000"/>
      <w:sz w:val="22"/>
    </w:rPr>
  </w:style>
  <w:style w:type="paragraph" w:customStyle="1" w:styleId="10Exact">
    <w:name w:val="Основной текст (10) Exact"/>
    <w:link w:val="10Exact0"/>
    <w:rPr>
      <w:rFonts w:ascii="Times New Roman" w:hAnsi="Times New Roman"/>
      <w:b/>
      <w:i/>
      <w:sz w:val="21"/>
    </w:rPr>
  </w:style>
  <w:style w:type="character" w:customStyle="1" w:styleId="10Exact0">
    <w:name w:val="Основной текст (10) Exact"/>
    <w:link w:val="10Exact"/>
    <w:rPr>
      <w:rFonts w:ascii="Times New Roman" w:hAnsi="Times New Roman"/>
      <w:b/>
      <w:i/>
      <w:smallCaps w:val="0"/>
      <w:strike w:val="0"/>
      <w:sz w:val="21"/>
      <w:u w:val="none"/>
    </w:rPr>
  </w:style>
  <w:style w:type="paragraph" w:customStyle="1" w:styleId="Zag11">
    <w:name w:val="Zag_11"/>
    <w:link w:val="Zag110"/>
  </w:style>
  <w:style w:type="character" w:customStyle="1" w:styleId="Zag110">
    <w:name w:val="Zag_11"/>
    <w:link w:val="Zag11"/>
  </w:style>
  <w:style w:type="paragraph" w:customStyle="1" w:styleId="22a">
    <w:name w:val="Основной текст (2)2"/>
    <w:link w:val="22b"/>
    <w:rPr>
      <w:rFonts w:ascii="Times New Roman" w:hAnsi="Times New Roman"/>
      <w:b/>
      <w:highlight w:val="white"/>
      <w:u w:val="single"/>
    </w:rPr>
  </w:style>
  <w:style w:type="character" w:customStyle="1" w:styleId="22b">
    <w:name w:val="Основной текст (2)2"/>
    <w:link w:val="22a"/>
    <w:rPr>
      <w:rFonts w:ascii="Times New Roman" w:hAnsi="Times New Roman"/>
      <w:b/>
      <w:sz w:val="22"/>
      <w:highlight w:val="white"/>
      <w:u w:val="single"/>
    </w:rPr>
  </w:style>
  <w:style w:type="paragraph" w:customStyle="1" w:styleId="xl138">
    <w:name w:val="xl138"/>
    <w:basedOn w:val="a1"/>
    <w:link w:val="xl1380"/>
    <w:pPr>
      <w:spacing w:beforeAutospacing="1" w:afterAutospacing="1"/>
      <w:jc w:val="center"/>
    </w:pPr>
  </w:style>
  <w:style w:type="character" w:customStyle="1" w:styleId="xl1380">
    <w:name w:val="xl138"/>
    <w:basedOn w:val="1"/>
    <w:link w:val="xl138"/>
    <w:rPr>
      <w:rFonts w:ascii="Times New Roman" w:hAnsi="Times New Roman"/>
      <w:sz w:val="24"/>
    </w:rPr>
  </w:style>
  <w:style w:type="paragraph" w:customStyle="1" w:styleId="112">
    <w:name w:val="Знак Знак1 Знак Знак Знак1"/>
    <w:basedOn w:val="a1"/>
    <w:link w:val="113"/>
    <w:pPr>
      <w:spacing w:after="160" w:line="240" w:lineRule="exact"/>
    </w:pPr>
    <w:rPr>
      <w:rFonts w:ascii="Verdana" w:hAnsi="Verdana"/>
      <w:sz w:val="20"/>
    </w:rPr>
  </w:style>
  <w:style w:type="character" w:customStyle="1" w:styleId="113">
    <w:name w:val="Знак Знак1 Знак Знак Знак1"/>
    <w:basedOn w:val="1"/>
    <w:link w:val="112"/>
    <w:rPr>
      <w:rFonts w:ascii="Verdana" w:hAnsi="Verdana"/>
      <w:sz w:val="20"/>
    </w:rPr>
  </w:style>
  <w:style w:type="paragraph" w:styleId="3e">
    <w:name w:val="toc 3"/>
    <w:basedOn w:val="a1"/>
    <w:next w:val="a1"/>
    <w:link w:val="3f"/>
    <w:uiPriority w:val="39"/>
    <w:pPr>
      <w:spacing w:after="100"/>
      <w:ind w:left="480"/>
    </w:pPr>
  </w:style>
  <w:style w:type="character" w:customStyle="1" w:styleId="3f">
    <w:name w:val="Оглавление 3 Знак"/>
    <w:basedOn w:val="1"/>
    <w:link w:val="3e"/>
    <w:rPr>
      <w:rFonts w:ascii="Times New Roman" w:hAnsi="Times New Roman"/>
      <w:sz w:val="24"/>
    </w:rPr>
  </w:style>
  <w:style w:type="paragraph" w:customStyle="1" w:styleId="22c">
    <w:name w:val="Основной текст 22"/>
    <w:basedOn w:val="a1"/>
    <w:link w:val="22d"/>
    <w:pPr>
      <w:ind w:firstLine="709"/>
      <w:jc w:val="both"/>
    </w:pPr>
  </w:style>
  <w:style w:type="character" w:customStyle="1" w:styleId="22d">
    <w:name w:val="Основной текст 22"/>
    <w:basedOn w:val="1"/>
    <w:link w:val="22c"/>
    <w:rPr>
      <w:rFonts w:ascii="Times New Roman" w:hAnsi="Times New Roman"/>
      <w:sz w:val="24"/>
    </w:rPr>
  </w:style>
  <w:style w:type="paragraph" w:customStyle="1" w:styleId="6Exact1">
    <w:name w:val="Основной текст (6) Exact"/>
    <w:link w:val="6Exact2"/>
    <w:rPr>
      <w:rFonts w:ascii="Times New Roman" w:hAnsi="Times New Roman"/>
      <w:b/>
      <w:sz w:val="21"/>
    </w:rPr>
  </w:style>
  <w:style w:type="character" w:customStyle="1" w:styleId="6Exact2">
    <w:name w:val="Основной текст (6) Exact"/>
    <w:link w:val="6Exact1"/>
    <w:rPr>
      <w:rFonts w:ascii="Times New Roman" w:hAnsi="Times New Roman"/>
      <w:b/>
      <w:i w:val="0"/>
      <w:smallCaps w:val="0"/>
      <w:strike w:val="0"/>
      <w:sz w:val="21"/>
      <w:u w:val="none"/>
    </w:rPr>
  </w:style>
  <w:style w:type="paragraph" w:customStyle="1" w:styleId="afffff">
    <w:name w:val="Основной текст + Полужирный"/>
    <w:link w:val="afffff0"/>
    <w:rPr>
      <w:rFonts w:ascii="Times New Roman" w:hAnsi="Times New Roman"/>
      <w:b/>
      <w:highlight w:val="white"/>
    </w:rPr>
  </w:style>
  <w:style w:type="character" w:customStyle="1" w:styleId="afffff0">
    <w:name w:val="Основной текст + Полужирный"/>
    <w:link w:val="afffff"/>
    <w:rPr>
      <w:rFonts w:ascii="Times New Roman" w:hAnsi="Times New Roman"/>
      <w:b/>
      <w:highlight w:val="white"/>
    </w:rPr>
  </w:style>
  <w:style w:type="paragraph" w:customStyle="1" w:styleId="1ff1">
    <w:name w:val="Знак сноски1"/>
    <w:link w:val="afffff1"/>
    <w:rPr>
      <w:vertAlign w:val="superscript"/>
    </w:rPr>
  </w:style>
  <w:style w:type="character" w:styleId="afffff1">
    <w:name w:val="footnote reference"/>
    <w:link w:val="1ff1"/>
    <w:rPr>
      <w:vertAlign w:val="superscript"/>
    </w:rPr>
  </w:style>
  <w:style w:type="paragraph" w:customStyle="1" w:styleId="xl139">
    <w:name w:val="xl139"/>
    <w:basedOn w:val="a1"/>
    <w:link w:val="xl1390"/>
    <w:pPr>
      <w:spacing w:beforeAutospacing="1" w:afterAutospacing="1"/>
    </w:pPr>
  </w:style>
  <w:style w:type="character" w:customStyle="1" w:styleId="xl1390">
    <w:name w:val="xl139"/>
    <w:basedOn w:val="1"/>
    <w:link w:val="xl139"/>
    <w:rPr>
      <w:rFonts w:ascii="Times New Roman" w:hAnsi="Times New Roman"/>
      <w:sz w:val="24"/>
    </w:rPr>
  </w:style>
  <w:style w:type="paragraph" w:customStyle="1" w:styleId="il">
    <w:name w:val="il"/>
    <w:link w:val="il0"/>
  </w:style>
  <w:style w:type="character" w:customStyle="1" w:styleId="il0">
    <w:name w:val="il"/>
    <w:link w:val="il"/>
  </w:style>
  <w:style w:type="paragraph" w:customStyle="1" w:styleId="xl103">
    <w:name w:val="xl103"/>
    <w:basedOn w:val="a1"/>
    <w:link w:val="xl1030"/>
    <w:pPr>
      <w:spacing w:beforeAutospacing="1" w:afterAutospacing="1"/>
      <w:jc w:val="center"/>
    </w:pPr>
    <w:rPr>
      <w:b/>
      <w:sz w:val="28"/>
    </w:rPr>
  </w:style>
  <w:style w:type="character" w:customStyle="1" w:styleId="xl1030">
    <w:name w:val="xl103"/>
    <w:basedOn w:val="1"/>
    <w:link w:val="xl103"/>
    <w:rPr>
      <w:rFonts w:ascii="Times New Roman" w:hAnsi="Times New Roman"/>
      <w:b/>
      <w:sz w:val="28"/>
    </w:rPr>
  </w:style>
  <w:style w:type="paragraph" w:customStyle="1" w:styleId="172">
    <w:name w:val="Основной текст (17)"/>
    <w:basedOn w:val="a1"/>
    <w:link w:val="173"/>
    <w:pPr>
      <w:widowControl w:val="0"/>
      <w:spacing w:line="0" w:lineRule="atLeast"/>
    </w:pPr>
    <w:rPr>
      <w:rFonts w:ascii="Candara" w:hAnsi="Candara"/>
      <w:sz w:val="22"/>
    </w:rPr>
  </w:style>
  <w:style w:type="character" w:customStyle="1" w:styleId="173">
    <w:name w:val="Основной текст (17)"/>
    <w:basedOn w:val="1"/>
    <w:link w:val="172"/>
    <w:rPr>
      <w:rFonts w:ascii="Candara" w:hAnsi="Candara"/>
      <w:sz w:val="22"/>
    </w:rPr>
  </w:style>
  <w:style w:type="paragraph" w:styleId="afffff2">
    <w:name w:val="footer"/>
    <w:basedOn w:val="a1"/>
    <w:link w:val="afffff3"/>
    <w:pPr>
      <w:tabs>
        <w:tab w:val="center" w:pos="4677"/>
        <w:tab w:val="right" w:pos="9355"/>
      </w:tabs>
    </w:pPr>
  </w:style>
  <w:style w:type="character" w:customStyle="1" w:styleId="afffff3">
    <w:name w:val="Нижний колонтитул Знак"/>
    <w:basedOn w:val="1"/>
    <w:link w:val="afffff2"/>
    <w:rPr>
      <w:rFonts w:ascii="Times New Roman" w:hAnsi="Times New Roman"/>
      <w:sz w:val="24"/>
    </w:rPr>
  </w:style>
  <w:style w:type="paragraph" w:customStyle="1" w:styleId="xl131">
    <w:name w:val="xl131"/>
    <w:basedOn w:val="a1"/>
    <w:link w:val="xl1310"/>
    <w:pPr>
      <w:spacing w:beforeAutospacing="1" w:afterAutospacing="1"/>
    </w:pPr>
  </w:style>
  <w:style w:type="character" w:customStyle="1" w:styleId="xl1310">
    <w:name w:val="xl131"/>
    <w:basedOn w:val="1"/>
    <w:link w:val="xl131"/>
    <w:rPr>
      <w:rFonts w:ascii="Times New Roman" w:hAnsi="Times New Roman"/>
      <w:sz w:val="24"/>
    </w:rPr>
  </w:style>
  <w:style w:type="paragraph" w:customStyle="1" w:styleId="83">
    <w:name w:val="Основной текст (8)"/>
    <w:basedOn w:val="a1"/>
    <w:link w:val="84"/>
    <w:pPr>
      <w:widowControl w:val="0"/>
      <w:spacing w:line="158" w:lineRule="exact"/>
      <w:jc w:val="right"/>
    </w:pPr>
    <w:rPr>
      <w:sz w:val="17"/>
    </w:rPr>
  </w:style>
  <w:style w:type="character" w:customStyle="1" w:styleId="84">
    <w:name w:val="Основной текст (8)"/>
    <w:basedOn w:val="1"/>
    <w:link w:val="83"/>
    <w:rPr>
      <w:rFonts w:ascii="Times New Roman" w:hAnsi="Times New Roman"/>
      <w:sz w:val="17"/>
    </w:rPr>
  </w:style>
  <w:style w:type="paragraph" w:customStyle="1" w:styleId="afffff4">
    <w:name w:val="#Текст_мой"/>
    <w:link w:val="afffff5"/>
    <w:pPr>
      <w:spacing w:after="0" w:line="240" w:lineRule="atLeast"/>
      <w:ind w:firstLine="283"/>
      <w:jc w:val="both"/>
    </w:pPr>
    <w:rPr>
      <w:rFonts w:ascii="SchoolBookC" w:hAnsi="SchoolBookC"/>
      <w:sz w:val="21"/>
    </w:rPr>
  </w:style>
  <w:style w:type="character" w:customStyle="1" w:styleId="afffff5">
    <w:name w:val="#Текст_мой"/>
    <w:link w:val="afffff4"/>
    <w:rPr>
      <w:rFonts w:ascii="SchoolBookC" w:hAnsi="SchoolBookC"/>
      <w:sz w:val="21"/>
    </w:rPr>
  </w:style>
  <w:style w:type="paragraph" w:customStyle="1" w:styleId="dash041e0431044b0447043d044b0439char1">
    <w:name w:val="dash041e_0431_044b_0447_043d_044b_0439__char1"/>
    <w:link w:val="dash041e0431044b0447043d044b0439char10"/>
    <w:rPr>
      <w:rFonts w:ascii="Times New Roman" w:hAnsi="Times New Roman"/>
      <w:sz w:val="24"/>
    </w:rPr>
  </w:style>
  <w:style w:type="character" w:customStyle="1" w:styleId="dash041e0431044b0447043d044b0439char10">
    <w:name w:val="dash041e_0431_044b_0447_043d_044b_0439__char1"/>
    <w:link w:val="dash041e0431044b0447043d044b0439char1"/>
    <w:rPr>
      <w:rFonts w:ascii="Times New Roman" w:hAnsi="Times New Roman"/>
      <w:strike w:val="0"/>
      <w:sz w:val="24"/>
      <w:u w:val="none"/>
    </w:rPr>
  </w:style>
  <w:style w:type="paragraph" w:customStyle="1" w:styleId="xl146">
    <w:name w:val="xl146"/>
    <w:basedOn w:val="a1"/>
    <w:link w:val="xl1460"/>
    <w:pPr>
      <w:spacing w:beforeAutospacing="1" w:afterAutospacing="1"/>
      <w:jc w:val="center"/>
    </w:pPr>
    <w:rPr>
      <w:b/>
    </w:rPr>
  </w:style>
  <w:style w:type="character" w:customStyle="1" w:styleId="xl1460">
    <w:name w:val="xl146"/>
    <w:basedOn w:val="1"/>
    <w:link w:val="xl146"/>
    <w:rPr>
      <w:rFonts w:ascii="Times New Roman" w:hAnsi="Times New Roman"/>
      <w:b/>
      <w:sz w:val="24"/>
    </w:rPr>
  </w:style>
  <w:style w:type="paragraph" w:customStyle="1" w:styleId="73">
    <w:name w:val="Основной текст (7)"/>
    <w:basedOn w:val="a1"/>
    <w:link w:val="74"/>
    <w:pPr>
      <w:widowControl w:val="0"/>
      <w:spacing w:line="168" w:lineRule="exact"/>
      <w:ind w:firstLine="320"/>
      <w:jc w:val="both"/>
    </w:pPr>
    <w:rPr>
      <w:sz w:val="17"/>
    </w:rPr>
  </w:style>
  <w:style w:type="character" w:customStyle="1" w:styleId="74">
    <w:name w:val="Основной текст (7)"/>
    <w:basedOn w:val="1"/>
    <w:link w:val="73"/>
    <w:rPr>
      <w:rFonts w:ascii="Times New Roman" w:hAnsi="Times New Roman"/>
      <w:sz w:val="17"/>
    </w:rPr>
  </w:style>
  <w:style w:type="paragraph" w:customStyle="1" w:styleId="510">
    <w:name w:val="Основной текст + Курсив51"/>
    <w:link w:val="511"/>
    <w:rPr>
      <w:rFonts w:ascii="Times New Roman" w:hAnsi="Times New Roman"/>
      <w:i/>
      <w:highlight w:val="white"/>
    </w:rPr>
  </w:style>
  <w:style w:type="character" w:customStyle="1" w:styleId="511">
    <w:name w:val="Основной текст + Курсив51"/>
    <w:link w:val="510"/>
    <w:rPr>
      <w:rFonts w:ascii="Times New Roman" w:hAnsi="Times New Roman"/>
      <w:i/>
      <w:spacing w:val="0"/>
      <w:sz w:val="22"/>
      <w:highlight w:val="white"/>
    </w:rPr>
  </w:style>
  <w:style w:type="paragraph" w:customStyle="1" w:styleId="100">
    <w:name w:val="Основной текст (10) + Не курсив"/>
    <w:link w:val="101"/>
    <w:rPr>
      <w:rFonts w:ascii="Times New Roman" w:hAnsi="Times New Roman"/>
      <w:b/>
      <w:i/>
      <w:sz w:val="21"/>
      <w:highlight w:val="white"/>
    </w:rPr>
  </w:style>
  <w:style w:type="character" w:customStyle="1" w:styleId="101">
    <w:name w:val="Основной текст (10) + Не курсив"/>
    <w:link w:val="100"/>
    <w:rPr>
      <w:rFonts w:ascii="Times New Roman" w:hAnsi="Times New Roman"/>
      <w:b/>
      <w:i/>
      <w:smallCaps w:val="0"/>
      <w:strike w:val="0"/>
      <w:color w:val="000000"/>
      <w:spacing w:val="0"/>
      <w:sz w:val="21"/>
      <w:highlight w:val="white"/>
      <w:u w:val="none"/>
    </w:rPr>
  </w:style>
  <w:style w:type="paragraph" w:customStyle="1" w:styleId="xl94">
    <w:name w:val="xl94"/>
    <w:basedOn w:val="a1"/>
    <w:link w:val="xl940"/>
    <w:pPr>
      <w:spacing w:beforeAutospacing="1" w:afterAutospacing="1"/>
      <w:jc w:val="center"/>
    </w:pPr>
    <w:rPr>
      <w:b/>
    </w:rPr>
  </w:style>
  <w:style w:type="character" w:customStyle="1" w:styleId="xl940">
    <w:name w:val="xl94"/>
    <w:basedOn w:val="1"/>
    <w:link w:val="xl94"/>
    <w:rPr>
      <w:rFonts w:ascii="Times New Roman" w:hAnsi="Times New Roman"/>
      <w:b/>
      <w:sz w:val="24"/>
    </w:rPr>
  </w:style>
  <w:style w:type="paragraph" w:customStyle="1" w:styleId="24pt">
    <w:name w:val="Основной текст (2) + Интервал 4 pt"/>
    <w:link w:val="24pt0"/>
    <w:rPr>
      <w:rFonts w:ascii="Times New Roman" w:hAnsi="Times New Roman"/>
      <w:b/>
      <w:spacing w:val="80"/>
      <w:highlight w:val="white"/>
    </w:rPr>
  </w:style>
  <w:style w:type="character" w:customStyle="1" w:styleId="24pt0">
    <w:name w:val="Основной текст (2) + Интервал 4 pt"/>
    <w:link w:val="24pt"/>
    <w:rPr>
      <w:rFonts w:ascii="Times New Roman" w:hAnsi="Times New Roman"/>
      <w:b/>
      <w:i w:val="0"/>
      <w:smallCaps w:val="0"/>
      <w:strike w:val="0"/>
      <w:color w:val="000000"/>
      <w:spacing w:val="80"/>
      <w:sz w:val="22"/>
      <w:highlight w:val="white"/>
      <w:u w:val="none"/>
    </w:rPr>
  </w:style>
  <w:style w:type="paragraph" w:customStyle="1" w:styleId="Style145">
    <w:name w:val="Style145"/>
    <w:basedOn w:val="a1"/>
    <w:link w:val="Style1450"/>
    <w:pPr>
      <w:widowControl w:val="0"/>
      <w:spacing w:line="253" w:lineRule="exact"/>
    </w:pPr>
  </w:style>
  <w:style w:type="character" w:customStyle="1" w:styleId="Style1450">
    <w:name w:val="Style145"/>
    <w:basedOn w:val="1"/>
    <w:link w:val="Style145"/>
    <w:rPr>
      <w:rFonts w:ascii="Times New Roman" w:hAnsi="Times New Roman"/>
      <w:sz w:val="24"/>
    </w:rPr>
  </w:style>
  <w:style w:type="paragraph" w:styleId="afffff6">
    <w:name w:val="Document Map"/>
    <w:basedOn w:val="a1"/>
    <w:link w:val="afffff7"/>
    <w:pPr>
      <w:ind w:firstLine="567"/>
      <w:jc w:val="both"/>
    </w:pPr>
    <w:rPr>
      <w:rFonts w:ascii="Tahoma" w:hAnsi="Tahoma"/>
    </w:rPr>
  </w:style>
  <w:style w:type="character" w:customStyle="1" w:styleId="afffff7">
    <w:name w:val="Схема документа Знак"/>
    <w:basedOn w:val="1"/>
    <w:link w:val="afffff6"/>
    <w:rPr>
      <w:rFonts w:ascii="Tahoma" w:hAnsi="Tahoma"/>
      <w:sz w:val="24"/>
    </w:rPr>
  </w:style>
  <w:style w:type="paragraph" w:customStyle="1" w:styleId="Heading3Char">
    <w:name w:val="Heading 3 Char"/>
    <w:link w:val="Heading3Char0"/>
    <w:rPr>
      <w:rFonts w:ascii="Arial" w:hAnsi="Arial"/>
      <w:b/>
      <w:sz w:val="26"/>
    </w:rPr>
  </w:style>
  <w:style w:type="character" w:customStyle="1" w:styleId="Heading3Char0">
    <w:name w:val="Heading 3 Char"/>
    <w:link w:val="Heading3Char"/>
    <w:rPr>
      <w:rFonts w:ascii="Arial" w:hAnsi="Arial"/>
      <w:b/>
      <w:sz w:val="26"/>
    </w:rPr>
  </w:style>
  <w:style w:type="paragraph" w:customStyle="1" w:styleId="Style11">
    <w:name w:val="Style1"/>
    <w:basedOn w:val="a1"/>
    <w:link w:val="Style12"/>
    <w:pPr>
      <w:widowControl w:val="0"/>
      <w:spacing w:line="298" w:lineRule="exact"/>
      <w:ind w:firstLine="514"/>
      <w:jc w:val="both"/>
    </w:pPr>
  </w:style>
  <w:style w:type="character" w:customStyle="1" w:styleId="Style12">
    <w:name w:val="Style1"/>
    <w:basedOn w:val="1"/>
    <w:link w:val="Style11"/>
    <w:rPr>
      <w:rFonts w:ascii="Times New Roman" w:hAnsi="Times New Roman"/>
      <w:sz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link w:val="dash0422005f0435005f043a005f0441005f0442005f0020005f0441005f043d005f043e005f0441005f043a005f0438005f002c005f0417005f043d005f0430005f043a60"/>
  </w:style>
  <w:style w:type="character" w:customStyle="1" w:styleId="dash0422005f0435005f043a005f0441005f0442005f0020005f0441005f043d005f043e005f0441005f043a005f0438005f002c005f0417005f043d005f0430005f043a60">
    <w:name w:val="dash0422_005f0435_005f043a_005f0441_005f0442_005f0020_005f0441_005f043d_005f043e_005f0441_005f043a_005f0438_005f002c_005f0417_005f043d_005f0430_005f043a6"/>
    <w:basedOn w:val="1"/>
    <w:link w:val="dash0422005f0435005f043a005f0441005f0442005f0020005f0441005f043d005f043e005f0441005f043a005f0438005f002c005f0417005f043d005f0430005f043a6"/>
    <w:rPr>
      <w:rFonts w:ascii="Times New Roman" w:hAnsi="Times New Roman"/>
      <w:sz w:val="24"/>
    </w:rPr>
  </w:style>
  <w:style w:type="paragraph" w:customStyle="1" w:styleId="Style132">
    <w:name w:val="Style132"/>
    <w:basedOn w:val="a1"/>
    <w:link w:val="Style1320"/>
    <w:pPr>
      <w:widowControl w:val="0"/>
      <w:spacing w:line="254" w:lineRule="exact"/>
    </w:pPr>
  </w:style>
  <w:style w:type="character" w:customStyle="1" w:styleId="Style1320">
    <w:name w:val="Style132"/>
    <w:basedOn w:val="1"/>
    <w:link w:val="Style132"/>
    <w:rPr>
      <w:rFonts w:ascii="Times New Roman" w:hAnsi="Times New Roman"/>
      <w:sz w:val="24"/>
    </w:rPr>
  </w:style>
  <w:style w:type="paragraph" w:customStyle="1" w:styleId="Style20">
    <w:name w:val="Style20"/>
    <w:basedOn w:val="a1"/>
    <w:link w:val="Style200"/>
    <w:pPr>
      <w:widowControl w:val="0"/>
      <w:spacing w:line="403" w:lineRule="exact"/>
      <w:ind w:firstLine="739"/>
      <w:jc w:val="both"/>
    </w:pPr>
  </w:style>
  <w:style w:type="character" w:customStyle="1" w:styleId="Style200">
    <w:name w:val="Style20"/>
    <w:basedOn w:val="1"/>
    <w:link w:val="Style20"/>
    <w:rPr>
      <w:rFonts w:ascii="Times New Roman" w:hAnsi="Times New Roman"/>
      <w:sz w:val="24"/>
    </w:rPr>
  </w:style>
  <w:style w:type="paragraph" w:customStyle="1" w:styleId="57">
    <w:name w:val="Подпись к таблице (5)"/>
    <w:link w:val="58"/>
    <w:rPr>
      <w:rFonts w:ascii="Times New Roman" w:hAnsi="Times New Roman"/>
      <w:sz w:val="21"/>
    </w:rPr>
  </w:style>
  <w:style w:type="character" w:customStyle="1" w:styleId="58">
    <w:name w:val="Подпись к таблице (5)"/>
    <w:link w:val="57"/>
    <w:rPr>
      <w:rFonts w:ascii="Times New Roman" w:hAnsi="Times New Roman"/>
      <w:b w:val="0"/>
      <w:i w:val="0"/>
      <w:smallCaps w:val="0"/>
      <w:strike w:val="0"/>
      <w:color w:val="000000"/>
      <w:spacing w:val="0"/>
      <w:sz w:val="21"/>
      <w:u w:val="none"/>
    </w:rPr>
  </w:style>
  <w:style w:type="paragraph" w:customStyle="1" w:styleId="xl100">
    <w:name w:val="xl100"/>
    <w:basedOn w:val="a1"/>
    <w:link w:val="xl1000"/>
    <w:pPr>
      <w:spacing w:beforeAutospacing="1" w:afterAutospacing="1"/>
    </w:pPr>
  </w:style>
  <w:style w:type="character" w:customStyle="1" w:styleId="xl1000">
    <w:name w:val="xl100"/>
    <w:basedOn w:val="1"/>
    <w:link w:val="xl100"/>
    <w:rPr>
      <w:rFonts w:ascii="Times New Roman" w:hAnsi="Times New Roman"/>
      <w:sz w:val="24"/>
    </w:rPr>
  </w:style>
  <w:style w:type="paragraph" w:customStyle="1" w:styleId="xl156">
    <w:name w:val="xl156"/>
    <w:basedOn w:val="a1"/>
    <w:link w:val="xl1560"/>
    <w:pPr>
      <w:spacing w:beforeAutospacing="1" w:afterAutospacing="1"/>
      <w:jc w:val="center"/>
    </w:pPr>
    <w:rPr>
      <w:b/>
    </w:rPr>
  </w:style>
  <w:style w:type="character" w:customStyle="1" w:styleId="xl1560">
    <w:name w:val="xl156"/>
    <w:basedOn w:val="1"/>
    <w:link w:val="xl156"/>
    <w:rPr>
      <w:rFonts w:ascii="Times New Roman" w:hAnsi="Times New Roman"/>
      <w:b/>
      <w:sz w:val="24"/>
    </w:rPr>
  </w:style>
  <w:style w:type="paragraph" w:customStyle="1" w:styleId="c13">
    <w:name w:val="c13"/>
    <w:basedOn w:val="a1"/>
    <w:link w:val="c130"/>
    <w:pPr>
      <w:spacing w:beforeAutospacing="1" w:afterAutospacing="1"/>
    </w:pPr>
  </w:style>
  <w:style w:type="character" w:customStyle="1" w:styleId="c130">
    <w:name w:val="c13"/>
    <w:basedOn w:val="1"/>
    <w:link w:val="c13"/>
    <w:rPr>
      <w:rFonts w:ascii="Times New Roman" w:hAnsi="Times New Roman"/>
      <w:sz w:val="24"/>
    </w:rPr>
  </w:style>
  <w:style w:type="paragraph" w:customStyle="1" w:styleId="22e">
    <w:name w:val="Номер заголовка №2 (2)"/>
    <w:basedOn w:val="a1"/>
    <w:link w:val="22f"/>
    <w:pPr>
      <w:widowControl w:val="0"/>
      <w:spacing w:line="0" w:lineRule="atLeast"/>
    </w:pPr>
    <w:rPr>
      <w:b/>
      <w:sz w:val="26"/>
    </w:rPr>
  </w:style>
  <w:style w:type="character" w:customStyle="1" w:styleId="22f">
    <w:name w:val="Номер заголовка №2 (2)"/>
    <w:basedOn w:val="1"/>
    <w:link w:val="22e"/>
    <w:rPr>
      <w:rFonts w:ascii="Times New Roman" w:hAnsi="Times New Roman"/>
      <w:b/>
      <w:sz w:val="26"/>
    </w:rPr>
  </w:style>
  <w:style w:type="paragraph" w:customStyle="1" w:styleId="xl145">
    <w:name w:val="xl145"/>
    <w:basedOn w:val="a1"/>
    <w:link w:val="xl1450"/>
    <w:pPr>
      <w:spacing w:beforeAutospacing="1" w:afterAutospacing="1"/>
      <w:jc w:val="center"/>
    </w:pPr>
  </w:style>
  <w:style w:type="character" w:customStyle="1" w:styleId="xl1450">
    <w:name w:val="xl145"/>
    <w:basedOn w:val="1"/>
    <w:link w:val="xl145"/>
    <w:rPr>
      <w:rFonts w:ascii="Times New Roman" w:hAnsi="Times New Roman"/>
      <w:sz w:val="24"/>
    </w:rPr>
  </w:style>
  <w:style w:type="paragraph" w:customStyle="1" w:styleId="1ff2">
    <w:name w:val="Обычный1"/>
    <w:link w:val="1ff3"/>
    <w:pPr>
      <w:spacing w:after="0" w:line="240" w:lineRule="auto"/>
    </w:pPr>
    <w:rPr>
      <w:rFonts w:ascii="Times New Roman" w:hAnsi="Times New Roman"/>
      <w:sz w:val="28"/>
    </w:rPr>
  </w:style>
  <w:style w:type="character" w:customStyle="1" w:styleId="1ff3">
    <w:name w:val="Обычный1"/>
    <w:link w:val="1ff2"/>
    <w:rPr>
      <w:rFonts w:ascii="Times New Roman" w:hAnsi="Times New Roman"/>
      <w:sz w:val="28"/>
    </w:rPr>
  </w:style>
  <w:style w:type="paragraph" w:customStyle="1" w:styleId="65">
    <w:name w:val="Основной текст (6)"/>
    <w:basedOn w:val="a1"/>
    <w:link w:val="66"/>
    <w:pPr>
      <w:widowControl w:val="0"/>
      <w:spacing w:before="300" w:line="211" w:lineRule="exact"/>
      <w:ind w:left="140" w:hanging="140"/>
    </w:pPr>
    <w:rPr>
      <w:b/>
      <w:sz w:val="21"/>
    </w:rPr>
  </w:style>
  <w:style w:type="character" w:customStyle="1" w:styleId="66">
    <w:name w:val="Основной текст (6)"/>
    <w:basedOn w:val="1"/>
    <w:link w:val="65"/>
    <w:rPr>
      <w:rFonts w:ascii="Times New Roman" w:hAnsi="Times New Roman"/>
      <w:b/>
      <w:sz w:val="21"/>
    </w:r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2Candara">
    <w:name w:val="Основной текст (2) + Candara"/>
    <w:link w:val="2Candara0"/>
    <w:rPr>
      <w:rFonts w:ascii="Candara" w:hAnsi="Candara"/>
      <w:b/>
      <w:sz w:val="8"/>
      <w:highlight w:val="white"/>
    </w:rPr>
  </w:style>
  <w:style w:type="character" w:customStyle="1" w:styleId="2Candara0">
    <w:name w:val="Основной текст (2) + Candara"/>
    <w:link w:val="2Candara"/>
    <w:rPr>
      <w:rFonts w:ascii="Candara" w:hAnsi="Candara"/>
      <w:b/>
      <w:i w:val="0"/>
      <w:smallCaps w:val="0"/>
      <w:strike w:val="0"/>
      <w:color w:val="000000"/>
      <w:spacing w:val="0"/>
      <w:sz w:val="8"/>
      <w:highlight w:val="white"/>
      <w:u w:val="none"/>
    </w:rPr>
  </w:style>
  <w:style w:type="paragraph" w:customStyle="1" w:styleId="85">
    <w:name w:val="Заголовок №8"/>
    <w:basedOn w:val="a1"/>
    <w:link w:val="86"/>
    <w:pPr>
      <w:widowControl w:val="0"/>
      <w:spacing w:before="120" w:after="120" w:line="0" w:lineRule="atLeast"/>
      <w:jc w:val="both"/>
      <w:outlineLvl w:val="7"/>
    </w:pPr>
    <w:rPr>
      <w:b/>
      <w:sz w:val="22"/>
    </w:rPr>
  </w:style>
  <w:style w:type="character" w:customStyle="1" w:styleId="86">
    <w:name w:val="Заголовок №8"/>
    <w:basedOn w:val="1"/>
    <w:link w:val="85"/>
    <w:rPr>
      <w:rFonts w:ascii="Times New Roman" w:hAnsi="Times New Roman"/>
      <w:b/>
      <w:sz w:val="22"/>
    </w:rPr>
  </w:style>
  <w:style w:type="paragraph" w:customStyle="1" w:styleId="xl69">
    <w:name w:val="xl69"/>
    <w:basedOn w:val="a1"/>
    <w:link w:val="xl690"/>
    <w:pPr>
      <w:spacing w:beforeAutospacing="1" w:afterAutospacing="1"/>
    </w:pPr>
  </w:style>
  <w:style w:type="character" w:customStyle="1" w:styleId="xl690">
    <w:name w:val="xl69"/>
    <w:basedOn w:val="1"/>
    <w:link w:val="xl69"/>
    <w:rPr>
      <w:rFonts w:ascii="Times New Roman" w:hAnsi="Times New Roman"/>
      <w:sz w:val="24"/>
    </w:rPr>
  </w:style>
  <w:style w:type="paragraph" w:customStyle="1" w:styleId="dash0410005f0431005f0437005f0430005f0446005f0020005f0441005f043f005f0438005f0441005f043a005f0430005f005fchar1char1">
    <w:name w:val="dash0410_005f0431_005f0437_005f0430_005f0446_005f0020_005f0441_005f043f_005f0438_005f0441_005f043a_005f0430_005f_005fchar1__char1"/>
    <w:link w:val="dash0410005f0431005f0437005f0430005f0446005f0020005f0441005f043f005f0438005f0441005f043a005f0430005f005fchar1char10"/>
    <w:rPr>
      <w:rFonts w:ascii="Times New Roman" w:hAnsi="Times New Roman"/>
      <w:sz w:val="24"/>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link w:val="dash0410005f0431005f0437005f0430005f0446005f0020005f0441005f043f005f0438005f0441005f043a005f0430005f005fchar1char1"/>
    <w:rPr>
      <w:rFonts w:ascii="Times New Roman" w:hAnsi="Times New Roman"/>
      <w:strike w:val="0"/>
      <w:sz w:val="24"/>
      <w:u w:val="none"/>
    </w:rPr>
  </w:style>
  <w:style w:type="paragraph" w:customStyle="1" w:styleId="xl85">
    <w:name w:val="xl85"/>
    <w:basedOn w:val="a1"/>
    <w:link w:val="xl850"/>
    <w:pPr>
      <w:spacing w:beforeAutospacing="1" w:afterAutospacing="1"/>
    </w:pPr>
  </w:style>
  <w:style w:type="character" w:customStyle="1" w:styleId="xl850">
    <w:name w:val="xl85"/>
    <w:basedOn w:val="1"/>
    <w:link w:val="xl85"/>
    <w:rPr>
      <w:rFonts w:ascii="Times New Roman" w:hAnsi="Times New Roman"/>
      <w:sz w:val="24"/>
    </w:rPr>
  </w:style>
  <w:style w:type="paragraph" w:customStyle="1" w:styleId="182">
    <w:name w:val="Основной текст (18)"/>
    <w:basedOn w:val="a1"/>
    <w:link w:val="183"/>
    <w:pPr>
      <w:widowControl w:val="0"/>
      <w:spacing w:line="0" w:lineRule="atLeast"/>
    </w:pPr>
    <w:rPr>
      <w:rFonts w:ascii="Microsoft Sans Serif" w:hAnsi="Microsoft Sans Serif"/>
      <w:sz w:val="16"/>
    </w:rPr>
  </w:style>
  <w:style w:type="character" w:customStyle="1" w:styleId="183">
    <w:name w:val="Основной текст (18)"/>
    <w:basedOn w:val="1"/>
    <w:link w:val="182"/>
    <w:rPr>
      <w:rFonts w:ascii="Microsoft Sans Serif" w:hAnsi="Microsoft Sans Serif"/>
      <w:sz w:val="16"/>
    </w:rPr>
  </w:style>
  <w:style w:type="paragraph" w:customStyle="1" w:styleId="810">
    <w:name w:val="Основной текст (8) + 10"/>
    <w:link w:val="8100"/>
    <w:rPr>
      <w:rFonts w:ascii="Times New Roman" w:hAnsi="Times New Roman"/>
      <w:sz w:val="21"/>
      <w:highlight w:val="white"/>
    </w:rPr>
  </w:style>
  <w:style w:type="character" w:customStyle="1" w:styleId="8100">
    <w:name w:val="Основной текст (8) + 10"/>
    <w:link w:val="810"/>
    <w:rPr>
      <w:rFonts w:ascii="Times New Roman" w:hAnsi="Times New Roman"/>
      <w:color w:val="000000"/>
      <w:spacing w:val="0"/>
      <w:sz w:val="21"/>
      <w:highlight w:val="white"/>
    </w:rPr>
  </w:style>
  <w:style w:type="paragraph" w:customStyle="1" w:styleId="2fb">
    <w:name w:val="заголовок 2"/>
    <w:basedOn w:val="a1"/>
    <w:next w:val="a1"/>
    <w:link w:val="2fc"/>
    <w:pPr>
      <w:keepNext/>
      <w:spacing w:before="240" w:after="60"/>
      <w:ind w:firstLine="709"/>
    </w:pPr>
    <w:rPr>
      <w:b/>
      <w:i/>
    </w:rPr>
  </w:style>
  <w:style w:type="character" w:customStyle="1" w:styleId="2fc">
    <w:name w:val="заголовок 2"/>
    <w:basedOn w:val="1"/>
    <w:link w:val="2fb"/>
    <w:rPr>
      <w:rFonts w:ascii="Times New Roman" w:hAnsi="Times New Roman"/>
      <w:b/>
      <w:i/>
      <w:sz w:val="24"/>
    </w:rPr>
  </w:style>
  <w:style w:type="paragraph" w:customStyle="1" w:styleId="1220">
    <w:name w:val="Заголовок №1 (2)2"/>
    <w:link w:val="1221"/>
    <w:rPr>
      <w:b/>
      <w:sz w:val="25"/>
      <w:highlight w:val="white"/>
    </w:rPr>
  </w:style>
  <w:style w:type="character" w:customStyle="1" w:styleId="1221">
    <w:name w:val="Заголовок №1 (2)2"/>
    <w:link w:val="1220"/>
    <w:rPr>
      <w:b/>
      <w:sz w:val="25"/>
      <w:highlight w:val="white"/>
    </w:rPr>
  </w:style>
  <w:style w:type="paragraph" w:customStyle="1" w:styleId="c18c19c30">
    <w:name w:val="c18 c19 c30"/>
    <w:basedOn w:val="a1"/>
    <w:link w:val="c18c19c300"/>
    <w:pPr>
      <w:spacing w:beforeAutospacing="1" w:afterAutospacing="1"/>
    </w:pPr>
  </w:style>
  <w:style w:type="character" w:customStyle="1" w:styleId="c18c19c300">
    <w:name w:val="c18 c19 c30"/>
    <w:basedOn w:val="1"/>
    <w:link w:val="c18c19c30"/>
    <w:rPr>
      <w:rFonts w:ascii="Times New Roman" w:hAnsi="Times New Roman"/>
      <w:sz w:val="24"/>
    </w:rPr>
  </w:style>
  <w:style w:type="paragraph" w:customStyle="1" w:styleId="xl97">
    <w:name w:val="xl97"/>
    <w:basedOn w:val="a1"/>
    <w:link w:val="xl970"/>
    <w:pPr>
      <w:spacing w:beforeAutospacing="1" w:afterAutospacing="1"/>
    </w:pPr>
  </w:style>
  <w:style w:type="character" w:customStyle="1" w:styleId="xl970">
    <w:name w:val="xl97"/>
    <w:basedOn w:val="1"/>
    <w:link w:val="xl97"/>
    <w:rPr>
      <w:rFonts w:ascii="Times New Roman" w:hAnsi="Times New Roman"/>
      <w:sz w:val="24"/>
    </w:rPr>
  </w:style>
  <w:style w:type="paragraph" w:customStyle="1" w:styleId="formattext">
    <w:name w:val="formattext"/>
    <w:basedOn w:val="a1"/>
    <w:link w:val="formattext0"/>
    <w:pPr>
      <w:spacing w:beforeAutospacing="1" w:afterAutospacing="1"/>
    </w:pPr>
  </w:style>
  <w:style w:type="character" w:customStyle="1" w:styleId="formattext0">
    <w:name w:val="formattext"/>
    <w:basedOn w:val="1"/>
    <w:link w:val="formattext"/>
    <w:rPr>
      <w:rFonts w:ascii="Times New Roman" w:hAnsi="Times New Roman"/>
      <w:sz w:val="24"/>
    </w:rPr>
  </w:style>
  <w:style w:type="paragraph" w:customStyle="1" w:styleId="Exact">
    <w:name w:val="Подпись к картинке + Курсив Exact"/>
    <w:link w:val="Exact0"/>
    <w:rPr>
      <w:rFonts w:ascii="Times New Roman" w:hAnsi="Times New Roman"/>
      <w:i/>
      <w:sz w:val="21"/>
      <w:highlight w:val="white"/>
    </w:rPr>
  </w:style>
  <w:style w:type="character" w:customStyle="1" w:styleId="Exact0">
    <w:name w:val="Подпись к картинке + Курсив Exact"/>
    <w:link w:val="Exact"/>
    <w:rPr>
      <w:rFonts w:ascii="Times New Roman" w:hAnsi="Times New Roman"/>
      <w:b w:val="0"/>
      <w:i/>
      <w:smallCaps w:val="0"/>
      <w:strike w:val="0"/>
      <w:color w:val="000000"/>
      <w:spacing w:val="0"/>
      <w:sz w:val="21"/>
      <w:highlight w:val="white"/>
      <w:u w:val="none"/>
    </w:rPr>
  </w:style>
  <w:style w:type="paragraph" w:customStyle="1" w:styleId="xl128">
    <w:name w:val="xl128"/>
    <w:basedOn w:val="a1"/>
    <w:link w:val="xl1280"/>
    <w:pPr>
      <w:spacing w:beforeAutospacing="1" w:afterAutospacing="1"/>
    </w:pPr>
  </w:style>
  <w:style w:type="character" w:customStyle="1" w:styleId="xl1280">
    <w:name w:val="xl128"/>
    <w:basedOn w:val="1"/>
    <w:link w:val="xl128"/>
    <w:rPr>
      <w:rFonts w:ascii="Times New Roman" w:hAnsi="Times New Roman"/>
      <w:sz w:val="24"/>
    </w:rPr>
  </w:style>
  <w:style w:type="paragraph" w:customStyle="1" w:styleId="FontStyle295">
    <w:name w:val="Font Style295"/>
    <w:link w:val="FontStyle2950"/>
    <w:rPr>
      <w:rFonts w:ascii="Times New Roman" w:hAnsi="Times New Roman"/>
      <w:b/>
      <w:sz w:val="26"/>
    </w:rPr>
  </w:style>
  <w:style w:type="character" w:customStyle="1" w:styleId="FontStyle2950">
    <w:name w:val="Font Style295"/>
    <w:link w:val="FontStyle295"/>
    <w:rPr>
      <w:rFonts w:ascii="Times New Roman" w:hAnsi="Times New Roman"/>
      <w:b/>
      <w:color w:val="000000"/>
      <w:sz w:val="26"/>
    </w:rPr>
  </w:style>
  <w:style w:type="paragraph" w:customStyle="1" w:styleId="afffff8">
    <w:name w:val="Знак Знак Знак Знак Знак Знак Знак Знак Знак"/>
    <w:basedOn w:val="a1"/>
    <w:link w:val="afffff9"/>
    <w:pPr>
      <w:spacing w:beforeAutospacing="1" w:afterAutospacing="1"/>
    </w:pPr>
    <w:rPr>
      <w:u w:color="000000"/>
    </w:rPr>
  </w:style>
  <w:style w:type="character" w:customStyle="1" w:styleId="afffff9">
    <w:name w:val="Знак Знак Знак Знак Знак Знак Знак Знак Знак"/>
    <w:basedOn w:val="1"/>
    <w:link w:val="afffff8"/>
    <w:rPr>
      <w:rFonts w:ascii="Times New Roman" w:hAnsi="Times New Roman"/>
      <w:color w:val="000000"/>
      <w:sz w:val="24"/>
      <w:u w:color="000000"/>
    </w:rPr>
  </w:style>
  <w:style w:type="paragraph" w:customStyle="1" w:styleId="2Arial4">
    <w:name w:val="Основной текст (2) + Arial4"/>
    <w:link w:val="2Arial40"/>
    <w:rPr>
      <w:rFonts w:ascii="Arial" w:hAnsi="Arial"/>
      <w:b/>
      <w:i/>
      <w:sz w:val="8"/>
      <w:highlight w:val="white"/>
    </w:rPr>
  </w:style>
  <w:style w:type="character" w:customStyle="1" w:styleId="2Arial40">
    <w:name w:val="Основной текст (2) + Arial4"/>
    <w:link w:val="2Arial4"/>
    <w:rPr>
      <w:rFonts w:ascii="Arial" w:hAnsi="Arial"/>
      <w:b/>
      <w:i/>
      <w:strike w:val="0"/>
      <w:sz w:val="8"/>
      <w:highlight w:val="white"/>
      <w:u w:val="none"/>
    </w:rPr>
  </w:style>
  <w:style w:type="paragraph" w:customStyle="1" w:styleId="apple-tab-span">
    <w:name w:val="apple-tab-span"/>
    <w:link w:val="apple-tab-span0"/>
  </w:style>
  <w:style w:type="character" w:customStyle="1" w:styleId="apple-tab-span0">
    <w:name w:val="apple-tab-span"/>
    <w:link w:val="apple-tab-span"/>
  </w:style>
  <w:style w:type="paragraph" w:customStyle="1" w:styleId="280">
    <w:name w:val="Основной текст + Полужирный28"/>
    <w:link w:val="281"/>
    <w:rPr>
      <w:rFonts w:ascii="Times New Roman" w:hAnsi="Times New Roman"/>
      <w:b/>
      <w:highlight w:val="white"/>
    </w:rPr>
  </w:style>
  <w:style w:type="character" w:customStyle="1" w:styleId="281">
    <w:name w:val="Основной текст + Полужирный28"/>
    <w:link w:val="280"/>
    <w:rPr>
      <w:rFonts w:ascii="Times New Roman" w:hAnsi="Times New Roman"/>
      <w:b/>
      <w:spacing w:val="0"/>
      <w:sz w:val="22"/>
      <w:highlight w:val="white"/>
    </w:rPr>
  </w:style>
  <w:style w:type="paragraph" w:customStyle="1" w:styleId="Style49">
    <w:name w:val="Style49"/>
    <w:basedOn w:val="a1"/>
    <w:link w:val="Style490"/>
    <w:pPr>
      <w:widowControl w:val="0"/>
      <w:spacing w:line="221" w:lineRule="exact"/>
      <w:jc w:val="center"/>
    </w:pPr>
  </w:style>
  <w:style w:type="character" w:customStyle="1" w:styleId="Style490">
    <w:name w:val="Style49"/>
    <w:basedOn w:val="1"/>
    <w:link w:val="Style49"/>
    <w:rPr>
      <w:rFonts w:ascii="Times New Roman" w:hAnsi="Times New Roman"/>
      <w:sz w:val="24"/>
    </w:rPr>
  </w:style>
  <w:style w:type="paragraph" w:customStyle="1" w:styleId="500">
    <w:name w:val="Основной текст + Курсив50"/>
    <w:link w:val="501"/>
    <w:rPr>
      <w:rFonts w:ascii="Times New Roman" w:hAnsi="Times New Roman"/>
      <w:i/>
      <w:highlight w:val="white"/>
    </w:rPr>
  </w:style>
  <w:style w:type="character" w:customStyle="1" w:styleId="501">
    <w:name w:val="Основной текст + Курсив50"/>
    <w:link w:val="500"/>
    <w:rPr>
      <w:rFonts w:ascii="Times New Roman" w:hAnsi="Times New Roman"/>
      <w:i/>
      <w:spacing w:val="0"/>
      <w:sz w:val="22"/>
      <w:highlight w:val="white"/>
    </w:rPr>
  </w:style>
  <w:style w:type="paragraph" w:customStyle="1" w:styleId="post-count">
    <w:name w:val="post-count"/>
    <w:link w:val="post-count0"/>
  </w:style>
  <w:style w:type="character" w:customStyle="1" w:styleId="post-count0">
    <w:name w:val="post-count"/>
    <w:link w:val="post-count"/>
  </w:style>
  <w:style w:type="paragraph" w:customStyle="1" w:styleId="c4">
    <w:name w:val="c4"/>
    <w:basedOn w:val="14"/>
    <w:link w:val="c40"/>
  </w:style>
  <w:style w:type="character" w:customStyle="1" w:styleId="c40">
    <w:name w:val="c4"/>
    <w:basedOn w:val="a2"/>
    <w:link w:val="c4"/>
  </w:style>
  <w:style w:type="paragraph" w:customStyle="1" w:styleId="2Arial3">
    <w:name w:val="Основной текст (2) + Arial3"/>
    <w:link w:val="2Arial30"/>
    <w:rPr>
      <w:rFonts w:ascii="Arial" w:hAnsi="Arial"/>
      <w:b/>
      <w:sz w:val="15"/>
      <w:highlight w:val="white"/>
    </w:rPr>
  </w:style>
  <w:style w:type="character" w:customStyle="1" w:styleId="2Arial30">
    <w:name w:val="Основной текст (2) + Arial3"/>
    <w:link w:val="2Arial3"/>
    <w:rPr>
      <w:rFonts w:ascii="Arial" w:hAnsi="Arial"/>
      <w:b/>
      <w:strike w:val="0"/>
      <w:sz w:val="15"/>
      <w:highlight w:val="white"/>
      <w:u w:val="none"/>
    </w:rPr>
  </w:style>
  <w:style w:type="paragraph" w:customStyle="1" w:styleId="Style18">
    <w:name w:val="Style18"/>
    <w:basedOn w:val="a1"/>
    <w:link w:val="Style180"/>
    <w:pPr>
      <w:widowControl w:val="0"/>
    </w:pPr>
  </w:style>
  <w:style w:type="character" w:customStyle="1" w:styleId="Style180">
    <w:name w:val="Style18"/>
    <w:basedOn w:val="1"/>
    <w:link w:val="Style18"/>
    <w:rPr>
      <w:rFonts w:ascii="Times New Roman" w:hAnsi="Times New Roman"/>
      <w:sz w:val="24"/>
    </w:rPr>
  </w:style>
  <w:style w:type="paragraph" w:customStyle="1" w:styleId="420">
    <w:name w:val="Основной текст + Курсив42"/>
    <w:link w:val="421"/>
    <w:rPr>
      <w:rFonts w:ascii="Times New Roman" w:hAnsi="Times New Roman"/>
      <w:i/>
      <w:highlight w:val="white"/>
    </w:rPr>
  </w:style>
  <w:style w:type="character" w:customStyle="1" w:styleId="421">
    <w:name w:val="Основной текст + Курсив42"/>
    <w:link w:val="420"/>
    <w:rPr>
      <w:rFonts w:ascii="Times New Roman" w:hAnsi="Times New Roman"/>
      <w:i/>
      <w:spacing w:val="0"/>
      <w:sz w:val="22"/>
      <w:highlight w:val="white"/>
    </w:rPr>
  </w:style>
  <w:style w:type="paragraph" w:customStyle="1" w:styleId="FR1">
    <w:name w:val="FR1"/>
    <w:link w:val="FR10"/>
    <w:pPr>
      <w:spacing w:after="0" w:line="240" w:lineRule="auto"/>
      <w:ind w:left="360" w:right="400"/>
      <w:jc w:val="center"/>
    </w:pPr>
    <w:rPr>
      <w:rFonts w:ascii="Arial Narrow" w:hAnsi="Arial Narrow"/>
      <w:sz w:val="32"/>
    </w:rPr>
  </w:style>
  <w:style w:type="character" w:customStyle="1" w:styleId="FR10">
    <w:name w:val="FR1"/>
    <w:link w:val="FR1"/>
    <w:rPr>
      <w:rFonts w:ascii="Arial Narrow" w:hAnsi="Arial Narrow"/>
      <w:sz w:val="32"/>
    </w:rPr>
  </w:style>
  <w:style w:type="paragraph" w:customStyle="1" w:styleId="xl159">
    <w:name w:val="xl159"/>
    <w:basedOn w:val="a1"/>
    <w:link w:val="xl1590"/>
    <w:pPr>
      <w:spacing w:beforeAutospacing="1" w:afterAutospacing="1"/>
      <w:jc w:val="center"/>
    </w:pPr>
    <w:rPr>
      <w:b/>
      <w:sz w:val="28"/>
    </w:rPr>
  </w:style>
  <w:style w:type="character" w:customStyle="1" w:styleId="xl1590">
    <w:name w:val="xl159"/>
    <w:basedOn w:val="1"/>
    <w:link w:val="xl159"/>
    <w:rPr>
      <w:rFonts w:ascii="Times New Roman" w:hAnsi="Times New Roman"/>
      <w:b/>
      <w:sz w:val="28"/>
    </w:rPr>
  </w:style>
  <w:style w:type="paragraph" w:customStyle="1" w:styleId="128">
    <w:name w:val="Основной текст + Полужирный12"/>
    <w:link w:val="129"/>
    <w:rPr>
      <w:rFonts w:ascii="Times New Roman" w:hAnsi="Times New Roman"/>
      <w:highlight w:val="white"/>
    </w:rPr>
  </w:style>
  <w:style w:type="character" w:customStyle="1" w:styleId="129">
    <w:name w:val="Основной текст + Полужирный12"/>
    <w:link w:val="128"/>
    <w:rPr>
      <w:rFonts w:ascii="Times New Roman" w:hAnsi="Times New Roman"/>
      <w:sz w:val="22"/>
      <w:highlight w:val="white"/>
    </w:rPr>
  </w:style>
  <w:style w:type="paragraph" w:customStyle="1" w:styleId="1410">
    <w:name w:val="Основной текст (14)1"/>
    <w:basedOn w:val="a1"/>
    <w:link w:val="1412"/>
    <w:pPr>
      <w:spacing w:line="211" w:lineRule="exact"/>
      <w:ind w:firstLine="400"/>
      <w:jc w:val="both"/>
    </w:pPr>
    <w:rPr>
      <w:rFonts w:asciiTheme="minorHAnsi" w:hAnsiTheme="minorHAnsi"/>
      <w:i/>
      <w:sz w:val="22"/>
    </w:rPr>
  </w:style>
  <w:style w:type="character" w:customStyle="1" w:styleId="1412">
    <w:name w:val="Основной текст (14)1"/>
    <w:basedOn w:val="1"/>
    <w:link w:val="1410"/>
    <w:rPr>
      <w:rFonts w:asciiTheme="minorHAnsi" w:hAnsiTheme="minorHAnsi"/>
      <w:i/>
      <w:sz w:val="22"/>
    </w:rPr>
  </w:style>
  <w:style w:type="paragraph" w:customStyle="1" w:styleId="NR">
    <w:name w:val="NR"/>
    <w:basedOn w:val="a1"/>
    <w:link w:val="NR0"/>
  </w:style>
  <w:style w:type="character" w:customStyle="1" w:styleId="NR0">
    <w:name w:val="NR"/>
    <w:basedOn w:val="1"/>
    <w:link w:val="NR"/>
    <w:rPr>
      <w:rFonts w:ascii="Times New Roman" w:hAnsi="Times New Roman"/>
      <w:sz w:val="24"/>
    </w:rPr>
  </w:style>
  <w:style w:type="paragraph" w:customStyle="1" w:styleId="FontStyle43">
    <w:name w:val="Font Style43"/>
    <w:basedOn w:val="14"/>
    <w:link w:val="FontStyle430"/>
    <w:rPr>
      <w:rFonts w:ascii="Times New Roman" w:hAnsi="Times New Roman"/>
      <w:sz w:val="18"/>
    </w:rPr>
  </w:style>
  <w:style w:type="character" w:customStyle="1" w:styleId="FontStyle430">
    <w:name w:val="Font Style43"/>
    <w:basedOn w:val="a2"/>
    <w:link w:val="FontStyle43"/>
    <w:rPr>
      <w:rFonts w:ascii="Times New Roman" w:hAnsi="Times New Roman"/>
      <w:sz w:val="18"/>
    </w:rPr>
  </w:style>
  <w:style w:type="paragraph" w:customStyle="1" w:styleId="xl142">
    <w:name w:val="xl142"/>
    <w:basedOn w:val="a1"/>
    <w:link w:val="xl1420"/>
    <w:pPr>
      <w:spacing w:beforeAutospacing="1" w:afterAutospacing="1"/>
      <w:jc w:val="center"/>
    </w:pPr>
  </w:style>
  <w:style w:type="character" w:customStyle="1" w:styleId="xl1420">
    <w:name w:val="xl142"/>
    <w:basedOn w:val="1"/>
    <w:link w:val="xl142"/>
    <w:rPr>
      <w:rFonts w:ascii="Times New Roman" w:hAnsi="Times New Roman"/>
      <w:sz w:val="24"/>
    </w:rPr>
  </w:style>
  <w:style w:type="paragraph" w:customStyle="1" w:styleId="maintext1">
    <w:name w:val="maintext1"/>
    <w:link w:val="maintext10"/>
    <w:rPr>
      <w:sz w:val="24"/>
    </w:rPr>
  </w:style>
  <w:style w:type="character" w:customStyle="1" w:styleId="maintext10">
    <w:name w:val="maintext1"/>
    <w:link w:val="maintext1"/>
    <w:rPr>
      <w:sz w:val="24"/>
    </w:rPr>
  </w:style>
  <w:style w:type="paragraph" w:customStyle="1" w:styleId="21ptExact">
    <w:name w:val="Подпись к картинке (2) + Интервал 1 pt Exact"/>
    <w:link w:val="21ptExact0"/>
    <w:rPr>
      <w:rFonts w:ascii="Times New Roman" w:hAnsi="Times New Roman"/>
      <w:spacing w:val="20"/>
      <w:highlight w:val="white"/>
    </w:rPr>
  </w:style>
  <w:style w:type="character" w:customStyle="1" w:styleId="21ptExact0">
    <w:name w:val="Подпись к картинке (2) + Интервал 1 pt Exact"/>
    <w:link w:val="21ptExact"/>
    <w:rPr>
      <w:rFonts w:ascii="Times New Roman" w:hAnsi="Times New Roman"/>
      <w:color w:val="000000"/>
      <w:spacing w:val="20"/>
      <w:highlight w:val="white"/>
    </w:rPr>
  </w:style>
  <w:style w:type="paragraph" w:customStyle="1" w:styleId="afffffa">
    <w:name w:val="Выделенная цитата Знак"/>
    <w:basedOn w:val="14"/>
    <w:link w:val="afffffb"/>
    <w:rPr>
      <w:rFonts w:ascii="Times New Roman" w:hAnsi="Times New Roman"/>
      <w:b/>
      <w:i/>
      <w:color w:val="4F81BD" w:themeColor="accent1"/>
      <w:sz w:val="24"/>
    </w:rPr>
  </w:style>
  <w:style w:type="character" w:customStyle="1" w:styleId="afffffb">
    <w:name w:val="Выделенная цитата Знак"/>
    <w:basedOn w:val="a2"/>
    <w:link w:val="afffffa"/>
    <w:rPr>
      <w:rFonts w:ascii="Times New Roman" w:hAnsi="Times New Roman"/>
      <w:b/>
      <w:i/>
      <w:color w:val="4F81BD" w:themeColor="accent1"/>
      <w:sz w:val="24"/>
    </w:rPr>
  </w:style>
  <w:style w:type="paragraph" w:customStyle="1" w:styleId="3f0">
    <w:name w:val="Оглавление (3)"/>
    <w:basedOn w:val="a1"/>
    <w:link w:val="3f1"/>
    <w:pPr>
      <w:widowControl w:val="0"/>
      <w:spacing w:line="269" w:lineRule="exact"/>
      <w:ind w:firstLine="380"/>
      <w:jc w:val="both"/>
    </w:pPr>
    <w:rPr>
      <w:b/>
      <w:sz w:val="17"/>
    </w:rPr>
  </w:style>
  <w:style w:type="character" w:customStyle="1" w:styleId="3f1">
    <w:name w:val="Оглавление (3)"/>
    <w:basedOn w:val="1"/>
    <w:link w:val="3f0"/>
    <w:rPr>
      <w:rFonts w:ascii="Times New Roman" w:hAnsi="Times New Roman"/>
      <w:b/>
      <w:sz w:val="17"/>
    </w:rPr>
  </w:style>
  <w:style w:type="paragraph" w:customStyle="1" w:styleId="xl89">
    <w:name w:val="xl89"/>
    <w:basedOn w:val="a1"/>
    <w:link w:val="xl890"/>
    <w:pPr>
      <w:spacing w:beforeAutospacing="1" w:afterAutospacing="1"/>
    </w:pPr>
  </w:style>
  <w:style w:type="character" w:customStyle="1" w:styleId="xl890">
    <w:name w:val="xl89"/>
    <w:basedOn w:val="1"/>
    <w:link w:val="xl89"/>
    <w:rPr>
      <w:rFonts w:ascii="Times New Roman" w:hAnsi="Times New Roman"/>
      <w:sz w:val="24"/>
    </w:rPr>
  </w:style>
  <w:style w:type="paragraph" w:customStyle="1" w:styleId="184">
    <w:name w:val="Основной текст + Полужирный18"/>
    <w:link w:val="185"/>
    <w:rPr>
      <w:rFonts w:ascii="Times New Roman" w:hAnsi="Times New Roman"/>
      <w:b/>
      <w:i/>
      <w:highlight w:val="white"/>
    </w:rPr>
  </w:style>
  <w:style w:type="character" w:customStyle="1" w:styleId="185">
    <w:name w:val="Основной текст + Полужирный18"/>
    <w:link w:val="184"/>
    <w:rPr>
      <w:rFonts w:ascii="Times New Roman" w:hAnsi="Times New Roman"/>
      <w:b/>
      <w:i/>
      <w:spacing w:val="0"/>
      <w:sz w:val="22"/>
      <w:highlight w:val="white"/>
    </w:rPr>
  </w:style>
  <w:style w:type="character" w:customStyle="1" w:styleId="50">
    <w:name w:val="Заголовок 5 Знак"/>
    <w:basedOn w:val="1"/>
    <w:link w:val="5"/>
    <w:rPr>
      <w:rFonts w:ascii="Calibri" w:hAnsi="Calibri"/>
      <w:b/>
      <w:i/>
      <w:sz w:val="26"/>
    </w:rPr>
  </w:style>
  <w:style w:type="paragraph" w:customStyle="1" w:styleId="1110">
    <w:name w:val="Основной текст (11)1"/>
    <w:basedOn w:val="a1"/>
    <w:link w:val="1111"/>
    <w:pPr>
      <w:widowControl w:val="0"/>
      <w:spacing w:before="360" w:after="120" w:line="240" w:lineRule="atLeast"/>
      <w:ind w:firstLine="340"/>
      <w:jc w:val="both"/>
    </w:pPr>
    <w:rPr>
      <w:b/>
      <w:sz w:val="21"/>
    </w:rPr>
  </w:style>
  <w:style w:type="character" w:customStyle="1" w:styleId="1111">
    <w:name w:val="Основной текст (11)1"/>
    <w:basedOn w:val="1"/>
    <w:link w:val="1110"/>
    <w:rPr>
      <w:rFonts w:ascii="Times New Roman" w:hAnsi="Times New Roman"/>
      <w:b/>
      <w:sz w:val="21"/>
    </w:rPr>
  </w:style>
  <w:style w:type="paragraph" w:styleId="afffffc">
    <w:name w:val="Normal (Web)"/>
    <w:basedOn w:val="a1"/>
    <w:link w:val="afffffd"/>
    <w:pPr>
      <w:spacing w:before="200" w:after="200"/>
      <w:ind w:left="200" w:right="200" w:firstLine="320"/>
      <w:jc w:val="both"/>
    </w:pPr>
    <w:rPr>
      <w:rFonts w:ascii="Verdana" w:hAnsi="Verdana"/>
    </w:rPr>
  </w:style>
  <w:style w:type="character" w:customStyle="1" w:styleId="afffffd">
    <w:name w:val="Обычный (веб) Знак"/>
    <w:basedOn w:val="1"/>
    <w:link w:val="afffffc"/>
    <w:rPr>
      <w:rFonts w:ascii="Verdana" w:hAnsi="Verdana"/>
      <w:sz w:val="24"/>
    </w:rPr>
  </w:style>
  <w:style w:type="paragraph" w:customStyle="1" w:styleId="310">
    <w:name w:val="Основной текст с отступом 31"/>
    <w:basedOn w:val="1ff2"/>
    <w:link w:val="311"/>
    <w:pPr>
      <w:ind w:firstLine="709"/>
      <w:jc w:val="both"/>
    </w:pPr>
  </w:style>
  <w:style w:type="character" w:customStyle="1" w:styleId="311">
    <w:name w:val="Основной текст с отступом 31"/>
    <w:basedOn w:val="1ff3"/>
    <w:link w:val="310"/>
    <w:rPr>
      <w:rFonts w:ascii="Times New Roman" w:hAnsi="Times New Roman"/>
      <w:sz w:val="28"/>
    </w:rPr>
  </w:style>
  <w:style w:type="paragraph" w:customStyle="1" w:styleId="3f2">
    <w:name w:val="заголовок 3"/>
    <w:basedOn w:val="a1"/>
    <w:next w:val="a1"/>
    <w:link w:val="3f3"/>
    <w:pPr>
      <w:keepNext/>
      <w:spacing w:before="240" w:after="60"/>
      <w:ind w:firstLine="567"/>
    </w:pPr>
    <w:rPr>
      <w:u w:val="single"/>
    </w:rPr>
  </w:style>
  <w:style w:type="character" w:customStyle="1" w:styleId="3f3">
    <w:name w:val="заголовок 3"/>
    <w:basedOn w:val="1"/>
    <w:link w:val="3f2"/>
    <w:rPr>
      <w:rFonts w:ascii="Times New Roman" w:hAnsi="Times New Roman"/>
      <w:sz w:val="24"/>
      <w:u w:val="single"/>
    </w:rPr>
  </w:style>
  <w:style w:type="paragraph" w:customStyle="1" w:styleId="FontStyle323">
    <w:name w:val="Font Style323"/>
    <w:link w:val="FontStyle3230"/>
    <w:rPr>
      <w:rFonts w:ascii="Times New Roman" w:hAnsi="Times New Roman"/>
      <w:b/>
      <w:sz w:val="20"/>
    </w:rPr>
  </w:style>
  <w:style w:type="character" w:customStyle="1" w:styleId="FontStyle3230">
    <w:name w:val="Font Style323"/>
    <w:link w:val="FontStyle323"/>
    <w:rPr>
      <w:rFonts w:ascii="Times New Roman" w:hAnsi="Times New Roman"/>
      <w:b/>
      <w:color w:val="000000"/>
      <w:sz w:val="20"/>
    </w:rPr>
  </w:style>
  <w:style w:type="paragraph" w:customStyle="1" w:styleId="ListLabel2">
    <w:name w:val="ListLabel 2"/>
    <w:link w:val="ListLabel20"/>
    <w:rPr>
      <w:rFonts w:ascii="Times New Roman" w:hAnsi="Times New Roman"/>
    </w:rPr>
  </w:style>
  <w:style w:type="character" w:customStyle="1" w:styleId="ListLabel20">
    <w:name w:val="ListLabel 2"/>
    <w:link w:val="ListLabel2"/>
    <w:rPr>
      <w:rFonts w:ascii="Times New Roman" w:hAnsi="Times New Roman"/>
    </w:rPr>
  </w:style>
  <w:style w:type="paragraph" w:customStyle="1" w:styleId="28Exact10">
    <w:name w:val="Основной текст (28) Exact1"/>
    <w:link w:val="28Exact11"/>
    <w:rPr>
      <w:rFonts w:ascii="Arial" w:hAnsi="Arial"/>
      <w:sz w:val="18"/>
      <w:highlight w:val="white"/>
      <w:u w:val="single"/>
    </w:rPr>
  </w:style>
  <w:style w:type="character" w:customStyle="1" w:styleId="28Exact11">
    <w:name w:val="Основной текст (28) Exact1"/>
    <w:link w:val="28Exact10"/>
    <w:rPr>
      <w:rFonts w:ascii="Arial" w:hAnsi="Arial"/>
      <w:sz w:val="18"/>
      <w:highlight w:val="white"/>
      <w:u w:val="single"/>
    </w:rPr>
  </w:style>
  <w:style w:type="paragraph" w:customStyle="1" w:styleId="xl158">
    <w:name w:val="xl158"/>
    <w:basedOn w:val="a1"/>
    <w:link w:val="xl1580"/>
    <w:pPr>
      <w:spacing w:beforeAutospacing="1" w:afterAutospacing="1"/>
      <w:jc w:val="center"/>
    </w:pPr>
    <w:rPr>
      <w:b/>
    </w:rPr>
  </w:style>
  <w:style w:type="character" w:customStyle="1" w:styleId="xl1580">
    <w:name w:val="xl158"/>
    <w:basedOn w:val="1"/>
    <w:link w:val="xl158"/>
    <w:rPr>
      <w:rFonts w:ascii="Times New Roman" w:hAnsi="Times New Roman"/>
      <w:b/>
      <w:sz w:val="24"/>
    </w:rPr>
  </w:style>
  <w:style w:type="paragraph" w:customStyle="1" w:styleId="174">
    <w:name w:val="Основной текст + Полужирный17"/>
    <w:link w:val="175"/>
    <w:rPr>
      <w:rFonts w:ascii="Times New Roman" w:hAnsi="Times New Roman"/>
      <w:b/>
      <w:i/>
      <w:highlight w:val="white"/>
    </w:rPr>
  </w:style>
  <w:style w:type="character" w:customStyle="1" w:styleId="175">
    <w:name w:val="Основной текст + Полужирный17"/>
    <w:link w:val="174"/>
    <w:rPr>
      <w:rFonts w:ascii="Times New Roman" w:hAnsi="Times New Roman"/>
      <w:b/>
      <w:i/>
      <w:spacing w:val="0"/>
      <w:sz w:val="22"/>
      <w:highlight w:val="white"/>
    </w:rPr>
  </w:style>
  <w:style w:type="paragraph" w:customStyle="1" w:styleId="Style19">
    <w:name w:val="Style19"/>
    <w:basedOn w:val="a1"/>
    <w:link w:val="Style190"/>
    <w:pPr>
      <w:widowControl w:val="0"/>
      <w:spacing w:line="406" w:lineRule="exact"/>
      <w:ind w:firstLine="715"/>
      <w:jc w:val="both"/>
    </w:pPr>
  </w:style>
  <w:style w:type="character" w:customStyle="1" w:styleId="Style190">
    <w:name w:val="Style19"/>
    <w:basedOn w:val="1"/>
    <w:link w:val="Style19"/>
    <w:rPr>
      <w:rFonts w:ascii="Times New Roman" w:hAnsi="Times New Roman"/>
      <w:sz w:val="24"/>
    </w:rPr>
  </w:style>
  <w:style w:type="paragraph" w:customStyle="1" w:styleId="afffffe">
    <w:name w:val="Знак Знак"/>
    <w:basedOn w:val="a1"/>
    <w:link w:val="affffff"/>
    <w:pPr>
      <w:spacing w:after="160" w:line="240" w:lineRule="exact"/>
    </w:pPr>
    <w:rPr>
      <w:rFonts w:ascii="Verdana" w:hAnsi="Verdana"/>
      <w:sz w:val="20"/>
    </w:rPr>
  </w:style>
  <w:style w:type="character" w:customStyle="1" w:styleId="affffff">
    <w:name w:val="Знак Знак"/>
    <w:basedOn w:val="1"/>
    <w:link w:val="afffffe"/>
    <w:rPr>
      <w:rFonts w:ascii="Verdana" w:hAnsi="Verdana"/>
      <w:sz w:val="20"/>
    </w:rPr>
  </w:style>
  <w:style w:type="paragraph"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link w:val="dash041e005f0441005f043d005f043e005f0432005f043d005f043e005f0439005f0020005f0442005f0435005f043a005f0441005f0442005f0020005f0441005f0020005f043e005f0442005f0441005f0442005f0443005f043f005f043e005f043char10"/>
    <w:rPr>
      <w:rFonts w:ascii="Times New Roman" w:hAnsi="Times New Roman"/>
      <w:sz w:val="24"/>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_005f0441_005f043d_005f043e_005f0432_005f043d_005f043e_005f0439_005f0020_005f0442_005f0435_005f043a_005f0441_005f0442_005f0020_005f0441_005f0020_005f043e_005f0442_005f0441_005f0442_005f0443_005f043f_005f043e_005f043__char1"/>
    <w:link w:val="dash041e005f0441005f043d005f043e005f0432005f043d005f043e005f0439005f0020005f0442005f0435005f043a005f0441005f0442005f0020005f0441005f0020005f043e005f0442005f0441005f0442005f0443005f043f005f043e005f043char1"/>
    <w:rPr>
      <w:rFonts w:ascii="Times New Roman" w:hAnsi="Times New Roman"/>
      <w:strike w:val="0"/>
      <w:sz w:val="24"/>
      <w:u w:val="none"/>
    </w:rPr>
  </w:style>
  <w:style w:type="paragraph" w:customStyle="1" w:styleId="28Exact3">
    <w:name w:val="Основной текст (28) Exact"/>
    <w:link w:val="28Exact4"/>
    <w:rPr>
      <w:rFonts w:ascii="Arial" w:hAnsi="Arial"/>
      <w:sz w:val="18"/>
    </w:rPr>
  </w:style>
  <w:style w:type="character" w:customStyle="1" w:styleId="28Exact4">
    <w:name w:val="Основной текст (28) Exact"/>
    <w:link w:val="28Exact3"/>
    <w:rPr>
      <w:rFonts w:ascii="Arial" w:hAnsi="Arial"/>
      <w:strike w:val="0"/>
      <w:sz w:val="18"/>
      <w:u w:val="none"/>
    </w:rPr>
  </w:style>
  <w:style w:type="paragraph" w:customStyle="1" w:styleId="230">
    <w:name w:val="Заголовок №2 (3)"/>
    <w:basedOn w:val="a1"/>
    <w:link w:val="231"/>
    <w:pPr>
      <w:widowControl w:val="0"/>
      <w:spacing w:line="0" w:lineRule="atLeast"/>
      <w:outlineLvl w:val="1"/>
    </w:pPr>
    <w:rPr>
      <w:sz w:val="21"/>
    </w:rPr>
  </w:style>
  <w:style w:type="character" w:customStyle="1" w:styleId="231">
    <w:name w:val="Заголовок №2 (3)"/>
    <w:basedOn w:val="1"/>
    <w:link w:val="230"/>
    <w:rPr>
      <w:rFonts w:ascii="Times New Roman" w:hAnsi="Times New Roman"/>
      <w:sz w:val="21"/>
    </w:rPr>
  </w:style>
  <w:style w:type="paragraph" w:customStyle="1" w:styleId="2Exact">
    <w:name w:val="Основной текст (2) + Курсив Exact"/>
    <w:link w:val="2Exact0"/>
    <w:rPr>
      <w:rFonts w:ascii="Times New Roman" w:hAnsi="Times New Roman"/>
      <w:b/>
      <w:i/>
      <w:sz w:val="21"/>
      <w:highlight w:val="white"/>
    </w:rPr>
  </w:style>
  <w:style w:type="character" w:customStyle="1" w:styleId="2Exact0">
    <w:name w:val="Основной текст (2) + Курсив Exact"/>
    <w:link w:val="2Exact"/>
    <w:rPr>
      <w:rFonts w:ascii="Times New Roman" w:hAnsi="Times New Roman"/>
      <w:b/>
      <w:i/>
      <w:smallCaps w:val="0"/>
      <w:strike w:val="0"/>
      <w:color w:val="000000"/>
      <w:spacing w:val="0"/>
      <w:sz w:val="21"/>
      <w:highlight w:val="white"/>
      <w:u w:val="none"/>
    </w:rPr>
  </w:style>
  <w:style w:type="paragraph" w:customStyle="1" w:styleId="1ff4">
    <w:name w:val="Номер страницы1"/>
    <w:basedOn w:val="14"/>
    <w:link w:val="affffff0"/>
  </w:style>
  <w:style w:type="character" w:styleId="affffff0">
    <w:name w:val="page number"/>
    <w:basedOn w:val="a2"/>
    <w:link w:val="1ff4"/>
  </w:style>
  <w:style w:type="paragraph" w:customStyle="1" w:styleId="2fd">
    <w:name w:val="Основной текст (2)"/>
    <w:basedOn w:val="a1"/>
    <w:link w:val="2fe"/>
    <w:pPr>
      <w:widowControl w:val="0"/>
      <w:spacing w:line="480" w:lineRule="exact"/>
      <w:ind w:firstLine="720"/>
      <w:jc w:val="both"/>
    </w:pPr>
    <w:rPr>
      <w:b/>
      <w:sz w:val="27"/>
    </w:rPr>
  </w:style>
  <w:style w:type="character" w:customStyle="1" w:styleId="2fe">
    <w:name w:val="Основной текст (2)"/>
    <w:basedOn w:val="1"/>
    <w:link w:val="2fd"/>
    <w:rPr>
      <w:rFonts w:ascii="Times New Roman" w:hAnsi="Times New Roman"/>
      <w:b/>
      <w:sz w:val="27"/>
    </w:rPr>
  </w:style>
  <w:style w:type="paragraph" w:customStyle="1" w:styleId="490">
    <w:name w:val="Основной текст + Полужирный49"/>
    <w:link w:val="491"/>
    <w:rPr>
      <w:rFonts w:ascii="Times New Roman" w:hAnsi="Times New Roman"/>
      <w:b/>
      <w:highlight w:val="white"/>
    </w:rPr>
  </w:style>
  <w:style w:type="character" w:customStyle="1" w:styleId="491">
    <w:name w:val="Основной текст + Полужирный49"/>
    <w:link w:val="490"/>
    <w:rPr>
      <w:rFonts w:ascii="Times New Roman" w:hAnsi="Times New Roman"/>
      <w:b/>
      <w:spacing w:val="0"/>
      <w:sz w:val="22"/>
      <w:highlight w:val="white"/>
    </w:rPr>
  </w:style>
  <w:style w:type="paragraph" w:customStyle="1" w:styleId="BookTitle1">
    <w:name w:val="Book Title1"/>
    <w:link w:val="BookTitle10"/>
    <w:rPr>
      <w:rFonts w:ascii="Arial" w:hAnsi="Arial"/>
      <w:b/>
      <w:i/>
      <w:sz w:val="24"/>
    </w:rPr>
  </w:style>
  <w:style w:type="character" w:customStyle="1" w:styleId="BookTitle10">
    <w:name w:val="Book Title1"/>
    <w:link w:val="BookTitle1"/>
    <w:rPr>
      <w:rFonts w:ascii="Arial" w:hAnsi="Arial"/>
      <w:b/>
      <w:i/>
      <w:sz w:val="24"/>
    </w:rPr>
  </w:style>
  <w:style w:type="paragraph" w:customStyle="1" w:styleId="102">
    <w:name w:val="Заголовок №10"/>
    <w:basedOn w:val="a1"/>
    <w:link w:val="103"/>
    <w:pPr>
      <w:widowControl w:val="0"/>
      <w:spacing w:line="221" w:lineRule="exact"/>
      <w:jc w:val="center"/>
    </w:pPr>
    <w:rPr>
      <w:rFonts w:ascii="Tahoma" w:hAnsi="Tahoma"/>
      <w:b/>
      <w:sz w:val="18"/>
    </w:rPr>
  </w:style>
  <w:style w:type="character" w:customStyle="1" w:styleId="103">
    <w:name w:val="Заголовок №10"/>
    <w:basedOn w:val="1"/>
    <w:link w:val="102"/>
    <w:rPr>
      <w:rFonts w:ascii="Tahoma" w:hAnsi="Tahoma"/>
      <w:b/>
      <w:sz w:val="18"/>
    </w:rPr>
  </w:style>
  <w:style w:type="paragraph" w:customStyle="1" w:styleId="114">
    <w:name w:val="Основной текст + Полужирный11"/>
    <w:link w:val="115"/>
    <w:rPr>
      <w:rFonts w:ascii="Times New Roman" w:hAnsi="Times New Roman"/>
      <w:highlight w:val="white"/>
    </w:rPr>
  </w:style>
  <w:style w:type="character" w:customStyle="1" w:styleId="115">
    <w:name w:val="Основной текст + Полужирный11"/>
    <w:link w:val="114"/>
    <w:rPr>
      <w:rFonts w:ascii="Times New Roman" w:hAnsi="Times New Roman"/>
      <w:sz w:val="22"/>
      <w:highlight w:val="white"/>
    </w:rPr>
  </w:style>
  <w:style w:type="paragraph" w:customStyle="1" w:styleId="59">
    <w:name w:val="Заголовок №5"/>
    <w:basedOn w:val="a1"/>
    <w:link w:val="5a"/>
    <w:pPr>
      <w:widowControl w:val="0"/>
      <w:spacing w:line="211" w:lineRule="exact"/>
      <w:jc w:val="both"/>
      <w:outlineLvl w:val="4"/>
    </w:pPr>
    <w:rPr>
      <w:b/>
      <w:sz w:val="21"/>
    </w:rPr>
  </w:style>
  <w:style w:type="character" w:customStyle="1" w:styleId="5a">
    <w:name w:val="Заголовок №5"/>
    <w:basedOn w:val="1"/>
    <w:link w:val="59"/>
    <w:rPr>
      <w:rFonts w:ascii="Times New Roman" w:hAnsi="Times New Roman"/>
      <w:b/>
      <w:sz w:val="21"/>
    </w:rPr>
  </w:style>
  <w:style w:type="paragraph" w:customStyle="1" w:styleId="470">
    <w:name w:val="Основной текст + Курсив47"/>
    <w:link w:val="471"/>
    <w:rPr>
      <w:rFonts w:ascii="Times New Roman" w:hAnsi="Times New Roman"/>
      <w:i/>
      <w:highlight w:val="white"/>
    </w:rPr>
  </w:style>
  <w:style w:type="character" w:customStyle="1" w:styleId="471">
    <w:name w:val="Основной текст + Курсив47"/>
    <w:link w:val="470"/>
    <w:rPr>
      <w:rFonts w:ascii="Times New Roman" w:hAnsi="Times New Roman"/>
      <w:i/>
      <w:spacing w:val="0"/>
      <w:sz w:val="22"/>
      <w:highlight w:val="white"/>
    </w:rPr>
  </w:style>
  <w:style w:type="character" w:customStyle="1" w:styleId="11">
    <w:name w:val="Заголовок 1 Знак"/>
    <w:basedOn w:val="1"/>
    <w:link w:val="10"/>
    <w:rPr>
      <w:rFonts w:ascii="Times New Roman" w:hAnsi="Times New Roman"/>
      <w:b/>
      <w:sz w:val="30"/>
    </w:rPr>
  </w:style>
  <w:style w:type="paragraph" w:customStyle="1" w:styleId="xl80">
    <w:name w:val="xl80"/>
    <w:basedOn w:val="a1"/>
    <w:link w:val="xl800"/>
    <w:pPr>
      <w:spacing w:beforeAutospacing="1" w:afterAutospacing="1"/>
    </w:pPr>
  </w:style>
  <w:style w:type="character" w:customStyle="1" w:styleId="xl800">
    <w:name w:val="xl80"/>
    <w:basedOn w:val="1"/>
    <w:link w:val="xl80"/>
    <w:rPr>
      <w:rFonts w:ascii="Times New Roman" w:hAnsi="Times New Roman"/>
      <w:sz w:val="24"/>
    </w:rPr>
  </w:style>
  <w:style w:type="paragraph" w:customStyle="1" w:styleId="5b">
    <w:name w:val="Подпись к таблице (5)_"/>
    <w:link w:val="5c"/>
    <w:rPr>
      <w:rFonts w:ascii="Times New Roman" w:hAnsi="Times New Roman"/>
      <w:sz w:val="21"/>
    </w:rPr>
  </w:style>
  <w:style w:type="character" w:customStyle="1" w:styleId="5c">
    <w:name w:val="Подпись к таблице (5)_"/>
    <w:link w:val="5b"/>
    <w:rPr>
      <w:rFonts w:ascii="Times New Roman" w:hAnsi="Times New Roman"/>
      <w:b w:val="0"/>
      <w:i w:val="0"/>
      <w:smallCaps w:val="0"/>
      <w:strike w:val="0"/>
      <w:spacing w:val="0"/>
      <w:sz w:val="21"/>
      <w:u w:val="none"/>
    </w:rPr>
  </w:style>
  <w:style w:type="paragraph" w:customStyle="1" w:styleId="530">
    <w:name w:val="Основной текст + Курсив53"/>
    <w:link w:val="531"/>
    <w:rPr>
      <w:rFonts w:ascii="Times New Roman" w:hAnsi="Times New Roman"/>
      <w:i/>
      <w:highlight w:val="white"/>
    </w:rPr>
  </w:style>
  <w:style w:type="character" w:customStyle="1" w:styleId="531">
    <w:name w:val="Основной текст + Курсив53"/>
    <w:link w:val="530"/>
    <w:rPr>
      <w:rFonts w:ascii="Times New Roman" w:hAnsi="Times New Roman"/>
      <w:i/>
      <w:spacing w:val="0"/>
      <w:sz w:val="22"/>
      <w:highlight w:val="white"/>
    </w:rPr>
  </w:style>
  <w:style w:type="paragraph" w:customStyle="1" w:styleId="214pt">
    <w:name w:val="Основной текст (2) + 14 pt"/>
    <w:link w:val="214pt0"/>
    <w:rPr>
      <w:rFonts w:ascii="Times New Roman" w:hAnsi="Times New Roman"/>
      <w:b/>
      <w:sz w:val="28"/>
      <w:highlight w:val="white"/>
    </w:rPr>
  </w:style>
  <w:style w:type="character" w:customStyle="1" w:styleId="214pt0">
    <w:name w:val="Основной текст (2) + 14 pt"/>
    <w:link w:val="214pt"/>
    <w:rPr>
      <w:rFonts w:ascii="Times New Roman" w:hAnsi="Times New Roman"/>
      <w:b/>
      <w:i w:val="0"/>
      <w:smallCaps w:val="0"/>
      <w:strike w:val="0"/>
      <w:color w:val="000000"/>
      <w:spacing w:val="0"/>
      <w:sz w:val="28"/>
      <w:highlight w:val="white"/>
      <w:u w:val="none"/>
    </w:rPr>
  </w:style>
  <w:style w:type="paragraph" w:customStyle="1" w:styleId="450">
    <w:name w:val="Основной текст + Курсив45"/>
    <w:link w:val="451"/>
    <w:rPr>
      <w:rFonts w:ascii="Times New Roman" w:hAnsi="Times New Roman"/>
      <w:i/>
      <w:highlight w:val="white"/>
    </w:rPr>
  </w:style>
  <w:style w:type="character" w:customStyle="1" w:styleId="451">
    <w:name w:val="Основной текст + Курсив45"/>
    <w:link w:val="450"/>
    <w:rPr>
      <w:rFonts w:ascii="Times New Roman" w:hAnsi="Times New Roman"/>
      <w:i/>
      <w:spacing w:val="0"/>
      <w:sz w:val="22"/>
      <w:highlight w:val="white"/>
    </w:rPr>
  </w:style>
  <w:style w:type="paragraph" w:customStyle="1" w:styleId="2ff">
    <w:name w:val="Подпись к таблице (2) + Курсив"/>
    <w:link w:val="2ff0"/>
    <w:rPr>
      <w:rFonts w:ascii="Times New Roman" w:hAnsi="Times New Roman"/>
      <w:i/>
      <w:sz w:val="21"/>
      <w:highlight w:val="white"/>
    </w:rPr>
  </w:style>
  <w:style w:type="character" w:customStyle="1" w:styleId="2ff0">
    <w:name w:val="Подпись к таблице (2) + Курсив"/>
    <w:link w:val="2ff"/>
    <w:rPr>
      <w:rFonts w:ascii="Times New Roman" w:hAnsi="Times New Roman"/>
      <w:b w:val="0"/>
      <w:i/>
      <w:smallCaps w:val="0"/>
      <w:strike w:val="0"/>
      <w:color w:val="000000"/>
      <w:spacing w:val="0"/>
      <w:sz w:val="21"/>
      <w:highlight w:val="white"/>
      <w:u w:val="none"/>
    </w:rPr>
  </w:style>
  <w:style w:type="paragraph" w:customStyle="1" w:styleId="440">
    <w:name w:val="Основной текст + Курсив44"/>
    <w:link w:val="441"/>
    <w:rPr>
      <w:rFonts w:ascii="Times New Roman" w:hAnsi="Times New Roman"/>
      <w:i/>
      <w:highlight w:val="white"/>
    </w:rPr>
  </w:style>
  <w:style w:type="character" w:customStyle="1" w:styleId="441">
    <w:name w:val="Основной текст + Курсив44"/>
    <w:link w:val="440"/>
    <w:rPr>
      <w:rFonts w:ascii="Times New Roman" w:hAnsi="Times New Roman"/>
      <w:i/>
      <w:spacing w:val="0"/>
      <w:sz w:val="22"/>
      <w:highlight w:val="white"/>
    </w:rPr>
  </w:style>
  <w:style w:type="paragraph" w:customStyle="1" w:styleId="Style34">
    <w:name w:val="Style34"/>
    <w:basedOn w:val="a1"/>
    <w:link w:val="Style340"/>
    <w:pPr>
      <w:widowControl w:val="0"/>
      <w:spacing w:line="322" w:lineRule="exact"/>
      <w:ind w:firstLine="466"/>
      <w:jc w:val="both"/>
    </w:pPr>
  </w:style>
  <w:style w:type="character" w:customStyle="1" w:styleId="Style340">
    <w:name w:val="Style34"/>
    <w:basedOn w:val="1"/>
    <w:link w:val="Style34"/>
    <w:rPr>
      <w:rFonts w:ascii="Times New Roman" w:hAnsi="Times New Roman"/>
      <w:sz w:val="24"/>
    </w:rPr>
  </w:style>
  <w:style w:type="paragraph" w:customStyle="1" w:styleId="affffff1">
    <w:name w:val="Таблтекст"/>
    <w:basedOn w:val="a1"/>
    <w:link w:val="affffff2"/>
    <w:pPr>
      <w:widowControl w:val="0"/>
    </w:pPr>
  </w:style>
  <w:style w:type="character" w:customStyle="1" w:styleId="affffff2">
    <w:name w:val="Таблтекст"/>
    <w:basedOn w:val="1"/>
    <w:link w:val="affffff1"/>
    <w:rPr>
      <w:rFonts w:ascii="Times New Roman" w:hAnsi="Times New Roman"/>
      <w:sz w:val="24"/>
    </w:rPr>
  </w:style>
  <w:style w:type="paragraph" w:customStyle="1" w:styleId="FontStyle322">
    <w:name w:val="Font Style322"/>
    <w:link w:val="FontStyle3220"/>
    <w:rPr>
      <w:rFonts w:ascii="Constantia" w:hAnsi="Constantia"/>
      <w:sz w:val="38"/>
    </w:rPr>
  </w:style>
  <w:style w:type="character" w:customStyle="1" w:styleId="FontStyle3220">
    <w:name w:val="Font Style322"/>
    <w:link w:val="FontStyle322"/>
    <w:rPr>
      <w:rFonts w:ascii="Constantia" w:hAnsi="Constantia"/>
      <w:color w:val="000000"/>
      <w:sz w:val="38"/>
    </w:rPr>
  </w:style>
  <w:style w:type="paragraph" w:customStyle="1" w:styleId="xl83">
    <w:name w:val="xl83"/>
    <w:basedOn w:val="a1"/>
    <w:link w:val="xl830"/>
    <w:pPr>
      <w:spacing w:beforeAutospacing="1" w:afterAutospacing="1"/>
    </w:pPr>
  </w:style>
  <w:style w:type="character" w:customStyle="1" w:styleId="xl830">
    <w:name w:val="xl83"/>
    <w:basedOn w:val="1"/>
    <w:link w:val="xl83"/>
    <w:rPr>
      <w:rFonts w:ascii="Times New Roman" w:hAnsi="Times New Roman"/>
      <w:sz w:val="24"/>
    </w:rPr>
  </w:style>
  <w:style w:type="paragraph" w:customStyle="1" w:styleId="FontStyle302">
    <w:name w:val="Font Style302"/>
    <w:link w:val="FontStyle3020"/>
    <w:rPr>
      <w:rFonts w:ascii="Calibri" w:hAnsi="Calibri"/>
      <w:b/>
      <w:sz w:val="20"/>
    </w:rPr>
  </w:style>
  <w:style w:type="character" w:customStyle="1" w:styleId="FontStyle3020">
    <w:name w:val="Font Style302"/>
    <w:link w:val="FontStyle302"/>
    <w:rPr>
      <w:rFonts w:ascii="Calibri" w:hAnsi="Calibri"/>
      <w:b/>
      <w:color w:val="000000"/>
      <w:sz w:val="20"/>
    </w:rPr>
  </w:style>
  <w:style w:type="paragraph" w:customStyle="1" w:styleId="ListLabel6">
    <w:name w:val="ListLabel 6"/>
    <w:link w:val="ListLabel60"/>
    <w:rPr>
      <w:rFonts w:ascii="Times New Roman" w:hAnsi="Times New Roman"/>
    </w:rPr>
  </w:style>
  <w:style w:type="character" w:customStyle="1" w:styleId="ListLabel60">
    <w:name w:val="ListLabel 6"/>
    <w:link w:val="ListLabel6"/>
    <w:rPr>
      <w:rFonts w:ascii="Times New Roman" w:hAnsi="Times New Roman"/>
      <w:b w:val="0"/>
    </w:rPr>
  </w:style>
  <w:style w:type="paragraph" w:customStyle="1" w:styleId="312">
    <w:name w:val="Основной текст 31"/>
    <w:basedOn w:val="1b"/>
    <w:link w:val="313"/>
    <w:pPr>
      <w:jc w:val="both"/>
    </w:pPr>
    <w:rPr>
      <w:sz w:val="24"/>
    </w:rPr>
  </w:style>
  <w:style w:type="character" w:customStyle="1" w:styleId="313">
    <w:name w:val="Основной текст 31"/>
    <w:basedOn w:val="1c"/>
    <w:link w:val="312"/>
    <w:rPr>
      <w:rFonts w:ascii="Times New Roman" w:hAnsi="Times New Roman"/>
      <w:sz w:val="24"/>
    </w:rPr>
  </w:style>
  <w:style w:type="paragraph" w:customStyle="1" w:styleId="2280">
    <w:name w:val="Заголовок №2 (2)8"/>
    <w:link w:val="2281"/>
    <w:rPr>
      <w:b/>
      <w:sz w:val="25"/>
      <w:highlight w:val="white"/>
    </w:rPr>
  </w:style>
  <w:style w:type="character" w:customStyle="1" w:styleId="2281">
    <w:name w:val="Заголовок №2 (2)8"/>
    <w:link w:val="2280"/>
    <w:rPr>
      <w:b/>
      <w:sz w:val="25"/>
      <w:highlight w:val="white"/>
    </w:rPr>
  </w:style>
  <w:style w:type="paragraph" w:customStyle="1" w:styleId="IntenseEmphasis1">
    <w:name w:val="Intense Emphasis1"/>
    <w:link w:val="IntenseEmphasis10"/>
    <w:rPr>
      <w:b/>
      <w:i/>
      <w:sz w:val="24"/>
      <w:u w:val="single"/>
    </w:rPr>
  </w:style>
  <w:style w:type="character" w:customStyle="1" w:styleId="IntenseEmphasis10">
    <w:name w:val="Intense Emphasis1"/>
    <w:link w:val="IntenseEmphasis1"/>
    <w:rPr>
      <w:b/>
      <w:i/>
      <w:sz w:val="24"/>
      <w:u w:val="single"/>
    </w:rPr>
  </w:style>
  <w:style w:type="paragraph" w:customStyle="1" w:styleId="1030">
    <w:name w:val="Заголовок №10 (3) + Полужирный"/>
    <w:link w:val="1031"/>
    <w:rPr>
      <w:rFonts w:ascii="Tahoma" w:hAnsi="Tahoma"/>
      <w:b/>
      <w:sz w:val="18"/>
    </w:rPr>
  </w:style>
  <w:style w:type="character" w:customStyle="1" w:styleId="1031">
    <w:name w:val="Заголовок №10 (3) + Полужирный"/>
    <w:link w:val="1030"/>
    <w:rPr>
      <w:rFonts w:ascii="Tahoma" w:hAnsi="Tahoma"/>
      <w:b/>
      <w:i w:val="0"/>
      <w:smallCaps w:val="0"/>
      <w:strike w:val="0"/>
      <w:color w:val="000000"/>
      <w:spacing w:val="0"/>
      <w:sz w:val="18"/>
      <w:u w:val="none"/>
    </w:rPr>
  </w:style>
  <w:style w:type="paragraph" w:customStyle="1" w:styleId="1810">
    <w:name w:val="Знак Знак181"/>
    <w:link w:val="1811"/>
    <w:rPr>
      <w:rFonts w:ascii="Arial" w:hAnsi="Arial"/>
      <w:b/>
      <w:sz w:val="32"/>
    </w:rPr>
  </w:style>
  <w:style w:type="character" w:customStyle="1" w:styleId="1811">
    <w:name w:val="Знак Знак181"/>
    <w:link w:val="1810"/>
    <w:rPr>
      <w:rFonts w:ascii="Arial" w:hAnsi="Arial"/>
      <w:b/>
      <w:sz w:val="32"/>
    </w:rPr>
  </w:style>
  <w:style w:type="paragraph" w:customStyle="1" w:styleId="IntenseReference1">
    <w:name w:val="Intense Reference1"/>
    <w:link w:val="IntenseReference10"/>
    <w:rPr>
      <w:b/>
      <w:sz w:val="24"/>
      <w:u w:val="single"/>
    </w:rPr>
  </w:style>
  <w:style w:type="character" w:customStyle="1" w:styleId="IntenseReference10">
    <w:name w:val="Intense Reference1"/>
    <w:link w:val="IntenseReference1"/>
    <w:rPr>
      <w:b/>
      <w:sz w:val="24"/>
      <w:u w:val="single"/>
    </w:rPr>
  </w:style>
  <w:style w:type="paragraph" w:customStyle="1" w:styleId="post-authorvcard">
    <w:name w:val="post-author vcard"/>
    <w:link w:val="post-authorvcard0"/>
  </w:style>
  <w:style w:type="character" w:customStyle="1" w:styleId="post-authorvcard0">
    <w:name w:val="post-author vcard"/>
    <w:link w:val="post-authorvcard"/>
  </w:style>
  <w:style w:type="paragraph" w:styleId="affffff3">
    <w:name w:val="Plain Text"/>
    <w:basedOn w:val="a1"/>
    <w:link w:val="affffff4"/>
    <w:rPr>
      <w:rFonts w:ascii="Courier New" w:hAnsi="Courier New"/>
      <w:sz w:val="20"/>
    </w:rPr>
  </w:style>
  <w:style w:type="character" w:customStyle="1" w:styleId="affffff4">
    <w:name w:val="Текст Знак"/>
    <w:basedOn w:val="1"/>
    <w:link w:val="affffff3"/>
    <w:rPr>
      <w:rFonts w:ascii="Courier New" w:hAnsi="Courier New"/>
      <w:sz w:val="20"/>
    </w:rPr>
  </w:style>
  <w:style w:type="paragraph" w:customStyle="1" w:styleId="1ff5">
    <w:name w:val="Подзаголовок Знак1"/>
    <w:link w:val="1ff6"/>
    <w:rPr>
      <w:rFonts w:ascii="Arial" w:hAnsi="Arial"/>
      <w:sz w:val="24"/>
    </w:rPr>
  </w:style>
  <w:style w:type="character" w:customStyle="1" w:styleId="1ff6">
    <w:name w:val="Подзаголовок Знак1"/>
    <w:link w:val="1ff5"/>
    <w:rPr>
      <w:rFonts w:ascii="Arial" w:hAnsi="Arial"/>
      <w:sz w:val="24"/>
    </w:rPr>
  </w:style>
  <w:style w:type="paragraph" w:customStyle="1" w:styleId="149">
    <w:name w:val="Основной текст (14)9"/>
    <w:link w:val="1490"/>
    <w:rPr>
      <w:rFonts w:ascii="Times New Roman" w:hAnsi="Times New Roman"/>
    </w:rPr>
  </w:style>
  <w:style w:type="character" w:customStyle="1" w:styleId="1490">
    <w:name w:val="Основной текст (14)9"/>
    <w:link w:val="149"/>
    <w:rPr>
      <w:rFonts w:ascii="Times New Roman" w:hAnsi="Times New Roman"/>
      <w:spacing w:val="0"/>
      <w:sz w:val="22"/>
    </w:rPr>
  </w:style>
  <w:style w:type="paragraph" w:customStyle="1" w:styleId="xl66">
    <w:name w:val="xl66"/>
    <w:basedOn w:val="a1"/>
    <w:link w:val="xl660"/>
    <w:pPr>
      <w:spacing w:beforeAutospacing="1" w:afterAutospacing="1"/>
    </w:pPr>
  </w:style>
  <w:style w:type="character" w:customStyle="1" w:styleId="xl660">
    <w:name w:val="xl66"/>
    <w:basedOn w:val="1"/>
    <w:link w:val="xl66"/>
    <w:rPr>
      <w:rFonts w:ascii="Times New Roman" w:hAnsi="Times New Roman"/>
      <w:sz w:val="24"/>
    </w:rPr>
  </w:style>
  <w:style w:type="paragraph" w:customStyle="1" w:styleId="msonormalcxspmiddle">
    <w:name w:val="msonormalcxspmiddle"/>
    <w:basedOn w:val="a1"/>
    <w:link w:val="msonormalcxspmiddle0"/>
    <w:pPr>
      <w:widowControl w:val="0"/>
      <w:spacing w:before="280" w:after="280"/>
    </w:pPr>
  </w:style>
  <w:style w:type="character" w:customStyle="1" w:styleId="msonormalcxspmiddle0">
    <w:name w:val="msonormalcxspmiddle"/>
    <w:basedOn w:val="1"/>
    <w:link w:val="msonormalcxspmiddle"/>
    <w:rPr>
      <w:rFonts w:ascii="Times New Roman" w:hAnsi="Times New Roman"/>
      <w:color w:val="000000"/>
      <w:sz w:val="24"/>
    </w:rPr>
  </w:style>
  <w:style w:type="paragraph" w:customStyle="1" w:styleId="SubtleReference1">
    <w:name w:val="Subtle Reference1"/>
    <w:link w:val="SubtleReference10"/>
    <w:rPr>
      <w:sz w:val="24"/>
      <w:u w:val="single"/>
    </w:rPr>
  </w:style>
  <w:style w:type="character" w:customStyle="1" w:styleId="SubtleReference10">
    <w:name w:val="Subtle Reference1"/>
    <w:link w:val="SubtleReference1"/>
    <w:rPr>
      <w:sz w:val="24"/>
      <w:u w:val="single"/>
    </w:rPr>
  </w:style>
  <w:style w:type="paragraph" w:customStyle="1" w:styleId="xl108">
    <w:name w:val="xl108"/>
    <w:basedOn w:val="a1"/>
    <w:link w:val="xl1080"/>
    <w:pPr>
      <w:spacing w:beforeAutospacing="1" w:afterAutospacing="1"/>
      <w:jc w:val="center"/>
    </w:pPr>
  </w:style>
  <w:style w:type="character" w:customStyle="1" w:styleId="xl1080">
    <w:name w:val="xl108"/>
    <w:basedOn w:val="1"/>
    <w:link w:val="xl108"/>
    <w:rPr>
      <w:rFonts w:ascii="Times New Roman" w:hAnsi="Times New Roman"/>
      <w:sz w:val="24"/>
    </w:rPr>
  </w:style>
  <w:style w:type="paragraph" w:customStyle="1" w:styleId="affffff5">
    <w:name w:val="А_осн"/>
    <w:basedOn w:val="Abstract"/>
    <w:link w:val="affffff6"/>
  </w:style>
  <w:style w:type="character" w:customStyle="1" w:styleId="affffff6">
    <w:name w:val="А_осн"/>
    <w:basedOn w:val="Abstract0"/>
    <w:link w:val="affffff5"/>
    <w:rPr>
      <w:rFonts w:ascii="Times New Roman" w:hAnsi="Times New Roman"/>
      <w:sz w:val="28"/>
    </w:rPr>
  </w:style>
  <w:style w:type="paragraph" w:customStyle="1" w:styleId="affffff7">
    <w:name w:val="Заглавие"/>
    <w:basedOn w:val="af7"/>
    <w:next w:val="affffff8"/>
    <w:link w:val="affffff9"/>
    <w:pPr>
      <w:widowControl/>
      <w:spacing w:before="120" w:after="120" w:line="100" w:lineRule="atLeast"/>
      <w:jc w:val="center"/>
    </w:pPr>
    <w:rPr>
      <w:rFonts w:ascii="Cambria" w:hAnsi="Cambria"/>
      <w:b/>
      <w:i/>
      <w:color w:val="00000A"/>
      <w:spacing w:val="10"/>
      <w:sz w:val="60"/>
    </w:rPr>
  </w:style>
  <w:style w:type="character" w:customStyle="1" w:styleId="affffff9">
    <w:name w:val="Заглавие"/>
    <w:basedOn w:val="af8"/>
    <w:link w:val="affffff7"/>
    <w:rPr>
      <w:rFonts w:ascii="Cambria" w:hAnsi="Cambria"/>
      <w:b/>
      <w:i/>
      <w:color w:val="00000A"/>
      <w:spacing w:val="10"/>
      <w:sz w:val="60"/>
    </w:rPr>
  </w:style>
  <w:style w:type="paragraph" w:customStyle="1" w:styleId="FontStyle27">
    <w:name w:val="Font Style27"/>
    <w:link w:val="FontStyle270"/>
    <w:rPr>
      <w:rFonts w:ascii="Times New Roman" w:hAnsi="Times New Roman"/>
    </w:rPr>
  </w:style>
  <w:style w:type="character" w:customStyle="1" w:styleId="FontStyle270">
    <w:name w:val="Font Style27"/>
    <w:link w:val="FontStyle27"/>
    <w:rPr>
      <w:rFonts w:ascii="Times New Roman" w:hAnsi="Times New Roman"/>
      <w:sz w:val="22"/>
    </w:rPr>
  </w:style>
  <w:style w:type="paragraph" w:customStyle="1" w:styleId="162">
    <w:name w:val="Основной текст (16)"/>
    <w:basedOn w:val="a1"/>
    <w:link w:val="163"/>
    <w:pPr>
      <w:widowControl w:val="0"/>
      <w:spacing w:before="240" w:after="240" w:line="0" w:lineRule="atLeast"/>
    </w:pPr>
    <w:rPr>
      <w:b/>
      <w:sz w:val="19"/>
    </w:rPr>
  </w:style>
  <w:style w:type="character" w:customStyle="1" w:styleId="163">
    <w:name w:val="Основной текст (16)"/>
    <w:basedOn w:val="1"/>
    <w:link w:val="162"/>
    <w:rPr>
      <w:rFonts w:ascii="Times New Roman" w:hAnsi="Times New Roman"/>
      <w:b/>
      <w:sz w:val="19"/>
    </w:rPr>
  </w:style>
  <w:style w:type="paragraph" w:customStyle="1" w:styleId="xl67">
    <w:name w:val="xl67"/>
    <w:basedOn w:val="a1"/>
    <w:link w:val="xl670"/>
    <w:pPr>
      <w:spacing w:beforeAutospacing="1" w:afterAutospacing="1"/>
      <w:jc w:val="center"/>
    </w:pPr>
    <w:rPr>
      <w:b/>
    </w:rPr>
  </w:style>
  <w:style w:type="character" w:customStyle="1" w:styleId="xl670">
    <w:name w:val="xl67"/>
    <w:basedOn w:val="1"/>
    <w:link w:val="xl67"/>
    <w:rPr>
      <w:rFonts w:ascii="Times New Roman" w:hAnsi="Times New Roman"/>
      <w:b/>
      <w:sz w:val="24"/>
    </w:rPr>
  </w:style>
  <w:style w:type="paragraph" w:customStyle="1" w:styleId="1ff7">
    <w:name w:val="Гиперссылка1"/>
    <w:link w:val="affffffa"/>
    <w:rPr>
      <w:color w:val="0000FF"/>
      <w:u w:val="single"/>
    </w:rPr>
  </w:style>
  <w:style w:type="character" w:styleId="affffffa">
    <w:name w:val="Hyperlink"/>
    <w:link w:val="1ff7"/>
    <w:rPr>
      <w:color w:val="0000FF"/>
      <w:u w:val="single"/>
    </w:rPr>
  </w:style>
  <w:style w:type="paragraph" w:customStyle="1" w:styleId="Footnote">
    <w:name w:val="Footnote"/>
    <w:basedOn w:val="a1"/>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xl141">
    <w:name w:val="xl141"/>
    <w:basedOn w:val="a1"/>
    <w:link w:val="xl1410"/>
    <w:pPr>
      <w:spacing w:beforeAutospacing="1" w:afterAutospacing="1"/>
    </w:pPr>
  </w:style>
  <w:style w:type="character" w:customStyle="1" w:styleId="xl1410">
    <w:name w:val="xl141"/>
    <w:basedOn w:val="1"/>
    <w:link w:val="xl141"/>
    <w:rPr>
      <w:rFonts w:ascii="Times New Roman" w:hAnsi="Times New Roman"/>
      <w:sz w:val="24"/>
    </w:rPr>
  </w:style>
  <w:style w:type="paragraph" w:customStyle="1" w:styleId="4a">
    <w:name w:val="Основной текст (4) + Курсив"/>
    <w:link w:val="4b"/>
    <w:rPr>
      <w:rFonts w:ascii="Times New Roman" w:hAnsi="Times New Roman"/>
      <w:b/>
      <w:i/>
      <w:sz w:val="20"/>
      <w:highlight w:val="white"/>
    </w:rPr>
  </w:style>
  <w:style w:type="character" w:customStyle="1" w:styleId="4b">
    <w:name w:val="Основной текст (4) + Курсив"/>
    <w:link w:val="4a"/>
    <w:rPr>
      <w:rFonts w:ascii="Times New Roman" w:hAnsi="Times New Roman"/>
      <w:b/>
      <w:i/>
      <w:smallCaps w:val="0"/>
      <w:strike w:val="0"/>
      <w:color w:val="000000"/>
      <w:spacing w:val="0"/>
      <w:sz w:val="20"/>
      <w:highlight w:val="white"/>
      <w:u w:val="none"/>
    </w:rPr>
  </w:style>
  <w:style w:type="paragraph" w:customStyle="1" w:styleId="1ff8">
    <w:name w:val="Название1"/>
    <w:basedOn w:val="a1"/>
    <w:link w:val="1ff9"/>
    <w:pPr>
      <w:spacing w:before="120" w:after="120"/>
    </w:pPr>
    <w:rPr>
      <w:i/>
    </w:rPr>
  </w:style>
  <w:style w:type="character" w:customStyle="1" w:styleId="1ff9">
    <w:name w:val="Название1"/>
    <w:basedOn w:val="1"/>
    <w:link w:val="1ff8"/>
    <w:rPr>
      <w:rFonts w:ascii="Times New Roman" w:hAnsi="Times New Roman"/>
      <w:i/>
      <w:sz w:val="24"/>
    </w:rPr>
  </w:style>
  <w:style w:type="paragraph" w:customStyle="1" w:styleId="xl118">
    <w:name w:val="xl118"/>
    <w:basedOn w:val="a1"/>
    <w:link w:val="xl1180"/>
    <w:pPr>
      <w:spacing w:beforeAutospacing="1" w:afterAutospacing="1"/>
    </w:pPr>
  </w:style>
  <w:style w:type="character" w:customStyle="1" w:styleId="xl1180">
    <w:name w:val="xl118"/>
    <w:basedOn w:val="1"/>
    <w:link w:val="xl118"/>
    <w:rPr>
      <w:rFonts w:ascii="Times New Roman" w:hAnsi="Times New Roman"/>
      <w:sz w:val="24"/>
    </w:rPr>
  </w:style>
  <w:style w:type="character" w:customStyle="1" w:styleId="80">
    <w:name w:val="Заголовок 8 Знак"/>
    <w:basedOn w:val="1"/>
    <w:link w:val="8"/>
    <w:rPr>
      <w:rFonts w:ascii="Times New Roman" w:hAnsi="Times New Roman"/>
      <w:i/>
      <w:sz w:val="24"/>
    </w:rPr>
  </w:style>
  <w:style w:type="paragraph" w:customStyle="1" w:styleId="314">
    <w:name w:val="Заголовок 3 Знак1"/>
    <w:link w:val="315"/>
    <w:rPr>
      <w:rFonts w:ascii="Arial" w:hAnsi="Arial"/>
      <w:b/>
      <w:sz w:val="26"/>
    </w:rPr>
  </w:style>
  <w:style w:type="character" w:customStyle="1" w:styleId="315">
    <w:name w:val="Заголовок 3 Знак1"/>
    <w:link w:val="314"/>
    <w:rPr>
      <w:rFonts w:ascii="Arial" w:hAnsi="Arial"/>
      <w:b/>
      <w:sz w:val="26"/>
    </w:rPr>
  </w:style>
  <w:style w:type="paragraph" w:customStyle="1" w:styleId="1ffa">
    <w:name w:val="Название Знак1"/>
    <w:link w:val="1ffb"/>
    <w:rPr>
      <w:rFonts w:ascii="Times New Roman" w:hAnsi="Times New Roman"/>
      <w:b/>
      <w:sz w:val="24"/>
    </w:rPr>
  </w:style>
  <w:style w:type="character" w:customStyle="1" w:styleId="1ffb">
    <w:name w:val="Название Знак1"/>
    <w:link w:val="1ffa"/>
    <w:rPr>
      <w:rFonts w:ascii="Times New Roman" w:hAnsi="Times New Roman"/>
      <w:b/>
      <w:sz w:val="24"/>
    </w:rPr>
  </w:style>
  <w:style w:type="paragraph" w:customStyle="1" w:styleId="ListParagraph1">
    <w:name w:val="List Paragraph1"/>
    <w:basedOn w:val="a1"/>
    <w:link w:val="ListParagraph10"/>
    <w:pPr>
      <w:ind w:left="720"/>
      <w:contextualSpacing/>
    </w:pPr>
  </w:style>
  <w:style w:type="character" w:customStyle="1" w:styleId="ListParagraph10">
    <w:name w:val="List Paragraph1"/>
    <w:basedOn w:val="1"/>
    <w:link w:val="ListParagraph1"/>
    <w:rPr>
      <w:rFonts w:ascii="Times New Roman" w:hAnsi="Times New Roman"/>
      <w:sz w:val="24"/>
    </w:rPr>
  </w:style>
  <w:style w:type="paragraph" w:customStyle="1" w:styleId="affffffb">
    <w:name w:val="Сноска_"/>
    <w:link w:val="affffffc"/>
    <w:rPr>
      <w:rFonts w:ascii="Times New Roman" w:hAnsi="Times New Roman"/>
      <w:sz w:val="21"/>
      <w:highlight w:val="white"/>
    </w:rPr>
  </w:style>
  <w:style w:type="character" w:customStyle="1" w:styleId="affffffc">
    <w:name w:val="Сноска_"/>
    <w:link w:val="affffffb"/>
    <w:rPr>
      <w:rFonts w:ascii="Times New Roman" w:hAnsi="Times New Roman"/>
      <w:sz w:val="21"/>
      <w:highlight w:val="white"/>
    </w:rPr>
  </w:style>
  <w:style w:type="paragraph" w:customStyle="1" w:styleId="CompanyName">
    <w:name w:val="Company Name"/>
    <w:basedOn w:val="a6"/>
    <w:link w:val="CompanyName0"/>
    <w:pPr>
      <w:ind w:left="634"/>
    </w:pPr>
    <w:rPr>
      <w:rFonts w:ascii="Cambria" w:hAnsi="Cambria"/>
      <w:caps/>
      <w:spacing w:val="20"/>
      <w:sz w:val="18"/>
    </w:rPr>
  </w:style>
  <w:style w:type="character" w:customStyle="1" w:styleId="CompanyName0">
    <w:name w:val="Company Name"/>
    <w:basedOn w:val="a7"/>
    <w:link w:val="CompanyName"/>
    <w:rPr>
      <w:rFonts w:ascii="Cambria" w:hAnsi="Cambria"/>
      <w:caps/>
      <w:spacing w:val="20"/>
      <w:sz w:val="18"/>
    </w:rPr>
  </w:style>
  <w:style w:type="paragraph" w:customStyle="1" w:styleId="-12">
    <w:name w:val="Цветной список - Акцент 12"/>
    <w:basedOn w:val="a1"/>
    <w:link w:val="-120"/>
    <w:pPr>
      <w:spacing w:after="200"/>
      <w:ind w:left="720"/>
      <w:contextualSpacing/>
    </w:pPr>
    <w:rPr>
      <w:rFonts w:ascii="Cambria" w:hAnsi="Cambria"/>
    </w:rPr>
  </w:style>
  <w:style w:type="character" w:customStyle="1" w:styleId="-120">
    <w:name w:val="Цветной список - Акцент 12"/>
    <w:basedOn w:val="1"/>
    <w:link w:val="-12"/>
    <w:rPr>
      <w:rFonts w:ascii="Cambria" w:hAnsi="Cambria"/>
      <w:sz w:val="24"/>
    </w:rPr>
  </w:style>
  <w:style w:type="paragraph" w:customStyle="1" w:styleId="default1">
    <w:name w:val="default"/>
    <w:basedOn w:val="a1"/>
    <w:link w:val="default2"/>
  </w:style>
  <w:style w:type="character" w:customStyle="1" w:styleId="default2">
    <w:name w:val="default"/>
    <w:basedOn w:val="1"/>
    <w:link w:val="default1"/>
    <w:rPr>
      <w:rFonts w:ascii="Times New Roman" w:hAnsi="Times New Roman"/>
      <w:sz w:val="24"/>
    </w:rPr>
  </w:style>
  <w:style w:type="paragraph" w:customStyle="1" w:styleId="xl68">
    <w:name w:val="xl68"/>
    <w:basedOn w:val="a1"/>
    <w:link w:val="xl680"/>
    <w:pPr>
      <w:spacing w:beforeAutospacing="1" w:afterAutospacing="1"/>
      <w:jc w:val="center"/>
    </w:pPr>
    <w:rPr>
      <w:b/>
    </w:rPr>
  </w:style>
  <w:style w:type="character" w:customStyle="1" w:styleId="xl680">
    <w:name w:val="xl68"/>
    <w:basedOn w:val="1"/>
    <w:link w:val="xl68"/>
    <w:rPr>
      <w:rFonts w:ascii="Times New Roman" w:hAnsi="Times New Roman"/>
      <w:b/>
      <w:sz w:val="24"/>
    </w:rPr>
  </w:style>
  <w:style w:type="paragraph" w:styleId="1ffc">
    <w:name w:val="toc 1"/>
    <w:basedOn w:val="a1"/>
    <w:next w:val="a1"/>
    <w:link w:val="1ffd"/>
    <w:uiPriority w:val="39"/>
    <w:pPr>
      <w:widowControl w:val="0"/>
      <w:spacing w:after="100"/>
    </w:pPr>
    <w:rPr>
      <w:rFonts w:ascii="Arial" w:hAnsi="Arial"/>
      <w:b/>
      <w:caps/>
      <w:sz w:val="28"/>
    </w:rPr>
  </w:style>
  <w:style w:type="character" w:customStyle="1" w:styleId="1ffd">
    <w:name w:val="Оглавление 1 Знак"/>
    <w:basedOn w:val="1"/>
    <w:link w:val="1ffc"/>
    <w:rPr>
      <w:rFonts w:ascii="Arial" w:hAnsi="Arial"/>
      <w:b/>
      <w:caps/>
      <w:sz w:val="28"/>
    </w:rPr>
  </w:style>
  <w:style w:type="paragraph" w:customStyle="1" w:styleId="116">
    <w:name w:val="Заголовок 1 Знак1"/>
    <w:link w:val="117"/>
    <w:rPr>
      <w:rFonts w:ascii="Arial" w:hAnsi="Arial"/>
      <w:b/>
      <w:sz w:val="32"/>
    </w:rPr>
  </w:style>
  <w:style w:type="character" w:customStyle="1" w:styleId="117">
    <w:name w:val="Заголовок 1 Знак1"/>
    <w:link w:val="116"/>
    <w:rPr>
      <w:rFonts w:ascii="Arial" w:hAnsi="Arial"/>
      <w:b/>
      <w:sz w:val="32"/>
    </w:rPr>
  </w:style>
  <w:style w:type="paragraph" w:customStyle="1" w:styleId="93">
    <w:name w:val="Основной текст (9) + Не курсив"/>
    <w:link w:val="94"/>
    <w:rPr>
      <w:rFonts w:ascii="Times New Roman" w:hAnsi="Times New Roman"/>
      <w:i/>
      <w:sz w:val="21"/>
      <w:highlight w:val="white"/>
    </w:rPr>
  </w:style>
  <w:style w:type="character" w:customStyle="1" w:styleId="94">
    <w:name w:val="Основной текст (9) + Не курсив"/>
    <w:link w:val="93"/>
    <w:rPr>
      <w:rFonts w:ascii="Times New Roman" w:hAnsi="Times New Roman"/>
      <w:b w:val="0"/>
      <w:i/>
      <w:smallCaps w:val="0"/>
      <w:strike w:val="0"/>
      <w:color w:val="000000"/>
      <w:spacing w:val="0"/>
      <w:sz w:val="21"/>
      <w:highlight w:val="white"/>
      <w:u w:val="none"/>
    </w:rPr>
  </w:style>
  <w:style w:type="paragraph" w:customStyle="1" w:styleId="380">
    <w:name w:val="Заголовок №3 + Не полужирный8"/>
    <w:link w:val="381"/>
    <w:rPr>
      <w:rFonts w:ascii="Times New Roman" w:hAnsi="Times New Roman"/>
      <w:b/>
      <w:highlight w:val="white"/>
    </w:rPr>
  </w:style>
  <w:style w:type="character" w:customStyle="1" w:styleId="381">
    <w:name w:val="Заголовок №3 + Не полужирный8"/>
    <w:link w:val="380"/>
    <w:rPr>
      <w:rFonts w:ascii="Times New Roman" w:hAnsi="Times New Roman"/>
      <w:b/>
      <w:spacing w:val="0"/>
      <w:highlight w:val="white"/>
    </w:rPr>
  </w:style>
  <w:style w:type="paragraph" w:customStyle="1" w:styleId="2Arial9">
    <w:name w:val="Основной текст (2) + Arial9"/>
    <w:link w:val="2Arial90"/>
    <w:rPr>
      <w:rFonts w:ascii="Arial" w:hAnsi="Arial"/>
      <w:b/>
      <w:sz w:val="21"/>
      <w:highlight w:val="white"/>
    </w:rPr>
  </w:style>
  <w:style w:type="character" w:customStyle="1" w:styleId="2Arial90">
    <w:name w:val="Основной текст (2) + Arial9"/>
    <w:link w:val="2Arial9"/>
    <w:rPr>
      <w:rFonts w:ascii="Arial" w:hAnsi="Arial"/>
      <w:b/>
      <w:strike w:val="0"/>
      <w:sz w:val="21"/>
      <w:highlight w:val="white"/>
      <w:u w:val="none"/>
    </w:rPr>
  </w:style>
  <w:style w:type="paragraph" w:customStyle="1" w:styleId="1ffe">
    <w:name w:val="Выделенная цитата Знак1"/>
    <w:basedOn w:val="14"/>
    <w:link w:val="1fff"/>
    <w:rPr>
      <w:rFonts w:ascii="Cambria" w:hAnsi="Cambria"/>
      <w:i/>
      <w:color w:val="00000A"/>
    </w:rPr>
  </w:style>
  <w:style w:type="character" w:customStyle="1" w:styleId="1fff">
    <w:name w:val="Выделенная цитата Знак1"/>
    <w:basedOn w:val="a2"/>
    <w:link w:val="1ffe"/>
    <w:rPr>
      <w:rFonts w:ascii="Cambria" w:hAnsi="Cambria"/>
      <w:i/>
      <w:color w:val="00000A"/>
    </w:rPr>
  </w:style>
  <w:style w:type="paragraph" w:customStyle="1" w:styleId="a">
    <w:name w:val="НОМЕРА"/>
    <w:basedOn w:val="afffffc"/>
    <w:link w:val="affffffd"/>
    <w:pPr>
      <w:numPr>
        <w:numId w:val="81"/>
      </w:numPr>
      <w:tabs>
        <w:tab w:val="left" w:pos="360"/>
      </w:tabs>
      <w:spacing w:before="0" w:after="0"/>
      <w:ind w:left="0" w:right="0" w:firstLine="0"/>
    </w:pPr>
    <w:rPr>
      <w:rFonts w:ascii="Arial Narrow" w:hAnsi="Arial Narrow"/>
      <w:sz w:val="18"/>
    </w:rPr>
  </w:style>
  <w:style w:type="character" w:customStyle="1" w:styleId="affffffd">
    <w:name w:val="НОМЕРА"/>
    <w:basedOn w:val="afffffd"/>
    <w:link w:val="a"/>
    <w:rPr>
      <w:rFonts w:ascii="Arial Narrow" w:hAnsi="Arial Narrow"/>
      <w:sz w:val="18"/>
    </w:rPr>
  </w:style>
  <w:style w:type="paragraph" w:customStyle="1" w:styleId="xl79">
    <w:name w:val="xl79"/>
    <w:basedOn w:val="a1"/>
    <w:link w:val="xl790"/>
    <w:pPr>
      <w:spacing w:beforeAutospacing="1" w:afterAutospacing="1"/>
      <w:jc w:val="center"/>
    </w:pPr>
    <w:rPr>
      <w:b/>
    </w:rPr>
  </w:style>
  <w:style w:type="character" w:customStyle="1" w:styleId="xl790">
    <w:name w:val="xl79"/>
    <w:basedOn w:val="1"/>
    <w:link w:val="xl79"/>
    <w:rPr>
      <w:rFonts w:ascii="Times New Roman" w:hAnsi="Times New Roman"/>
      <w:b/>
      <w:sz w:val="24"/>
    </w:rPr>
  </w:style>
  <w:style w:type="paragraph" w:customStyle="1" w:styleId="540">
    <w:name w:val="Основной текст + Курсив54"/>
    <w:link w:val="541"/>
    <w:rPr>
      <w:rFonts w:ascii="Times New Roman" w:hAnsi="Times New Roman"/>
      <w:i/>
      <w:highlight w:val="white"/>
    </w:rPr>
  </w:style>
  <w:style w:type="character" w:customStyle="1" w:styleId="541">
    <w:name w:val="Основной текст + Курсив54"/>
    <w:link w:val="540"/>
    <w:rPr>
      <w:rFonts w:ascii="Times New Roman" w:hAnsi="Times New Roman"/>
      <w:i/>
      <w:spacing w:val="0"/>
      <w:sz w:val="22"/>
      <w:highlight w:val="white"/>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56">
    <w:name w:val="Основной текст (15) + Курсив"/>
    <w:link w:val="157"/>
    <w:rPr>
      <w:rFonts w:ascii="Times New Roman" w:hAnsi="Times New Roman"/>
      <w:i/>
      <w:sz w:val="21"/>
    </w:rPr>
  </w:style>
  <w:style w:type="character" w:customStyle="1" w:styleId="157">
    <w:name w:val="Основной текст (15) + Курсив"/>
    <w:link w:val="156"/>
    <w:rPr>
      <w:rFonts w:ascii="Times New Roman" w:hAnsi="Times New Roman"/>
      <w:b w:val="0"/>
      <w:i/>
      <w:smallCaps w:val="0"/>
      <w:strike w:val="0"/>
      <w:color w:val="000000"/>
      <w:spacing w:val="0"/>
      <w:sz w:val="21"/>
      <w:u w:val="none"/>
    </w:rPr>
  </w:style>
  <w:style w:type="paragraph" w:customStyle="1" w:styleId="xl96">
    <w:name w:val="xl96"/>
    <w:basedOn w:val="a1"/>
    <w:link w:val="xl960"/>
    <w:pPr>
      <w:spacing w:beforeAutospacing="1" w:afterAutospacing="1"/>
      <w:jc w:val="center"/>
    </w:pPr>
  </w:style>
  <w:style w:type="character" w:customStyle="1" w:styleId="xl960">
    <w:name w:val="xl96"/>
    <w:basedOn w:val="1"/>
    <w:link w:val="xl96"/>
    <w:rPr>
      <w:rFonts w:ascii="Times New Roman" w:hAnsi="Times New Roman"/>
      <w:sz w:val="24"/>
    </w:rPr>
  </w:style>
  <w:style w:type="paragraph" w:customStyle="1" w:styleId="2Arial5">
    <w:name w:val="Основной текст (2) + Arial5"/>
    <w:link w:val="2Arial50"/>
    <w:rPr>
      <w:rFonts w:ascii="Arial" w:hAnsi="Arial"/>
      <w:b/>
      <w:i/>
      <w:sz w:val="18"/>
      <w:highlight w:val="white"/>
    </w:rPr>
  </w:style>
  <w:style w:type="character" w:customStyle="1" w:styleId="2Arial50">
    <w:name w:val="Основной текст (2) + Arial5"/>
    <w:link w:val="2Arial5"/>
    <w:rPr>
      <w:rFonts w:ascii="Arial" w:hAnsi="Arial"/>
      <w:b/>
      <w:i/>
      <w:strike w:val="0"/>
      <w:sz w:val="18"/>
      <w:highlight w:val="white"/>
      <w:u w:val="none"/>
    </w:rPr>
  </w:style>
  <w:style w:type="paragraph" w:customStyle="1" w:styleId="AuthorsName">
    <w:name w:val="Author's Name"/>
    <w:basedOn w:val="a6"/>
    <w:link w:val="AuthorsName0"/>
    <w:pPr>
      <w:ind w:left="634"/>
    </w:pPr>
    <w:rPr>
      <w:rFonts w:ascii="Cambria" w:hAnsi="Cambria"/>
      <w:sz w:val="18"/>
    </w:rPr>
  </w:style>
  <w:style w:type="character" w:customStyle="1" w:styleId="AuthorsName0">
    <w:name w:val="Author's Name"/>
    <w:basedOn w:val="a7"/>
    <w:link w:val="AuthorsName"/>
    <w:rPr>
      <w:rFonts w:ascii="Cambria" w:hAnsi="Cambria"/>
      <w:sz w:val="18"/>
    </w:rPr>
  </w:style>
  <w:style w:type="paragraph" w:customStyle="1" w:styleId="s4">
    <w:name w:val="s4"/>
    <w:link w:val="s40"/>
  </w:style>
  <w:style w:type="character" w:customStyle="1" w:styleId="s40">
    <w:name w:val="s4"/>
    <w:link w:val="s4"/>
  </w:style>
  <w:style w:type="paragraph" w:customStyle="1" w:styleId="xl76">
    <w:name w:val="xl76"/>
    <w:basedOn w:val="a1"/>
    <w:link w:val="xl760"/>
    <w:pPr>
      <w:spacing w:beforeAutospacing="1" w:afterAutospacing="1"/>
    </w:pPr>
  </w:style>
  <w:style w:type="character" w:customStyle="1" w:styleId="xl760">
    <w:name w:val="xl76"/>
    <w:basedOn w:val="1"/>
    <w:link w:val="xl76"/>
    <w:rPr>
      <w:rFonts w:ascii="Times New Roman" w:hAnsi="Times New Roman"/>
      <w:sz w:val="24"/>
    </w:rPr>
  </w:style>
  <w:style w:type="paragraph" w:customStyle="1" w:styleId="affffffe">
    <w:name w:val="Сноска + Курсив"/>
    <w:link w:val="afffffff"/>
    <w:rPr>
      <w:rFonts w:ascii="Times New Roman" w:hAnsi="Times New Roman"/>
      <w:i/>
      <w:sz w:val="21"/>
      <w:highlight w:val="white"/>
    </w:rPr>
  </w:style>
  <w:style w:type="character" w:customStyle="1" w:styleId="afffffff">
    <w:name w:val="Сноска + Курсив"/>
    <w:link w:val="affffffe"/>
    <w:rPr>
      <w:rFonts w:ascii="Times New Roman" w:hAnsi="Times New Roman"/>
      <w:i/>
      <w:color w:val="000000"/>
      <w:spacing w:val="0"/>
      <w:sz w:val="21"/>
      <w:highlight w:val="white"/>
    </w:rPr>
  </w:style>
  <w:style w:type="paragraph" w:customStyle="1" w:styleId="5d">
    <w:name w:val="Основной текст (5)"/>
    <w:basedOn w:val="a1"/>
    <w:link w:val="5e"/>
    <w:pPr>
      <w:widowControl w:val="0"/>
      <w:spacing w:line="211" w:lineRule="exact"/>
    </w:pPr>
    <w:rPr>
      <w:i/>
      <w:sz w:val="22"/>
    </w:rPr>
  </w:style>
  <w:style w:type="character" w:customStyle="1" w:styleId="5e">
    <w:name w:val="Основной текст (5)"/>
    <w:basedOn w:val="1"/>
    <w:link w:val="5d"/>
    <w:rPr>
      <w:rFonts w:ascii="Times New Roman" w:hAnsi="Times New Roman"/>
      <w:i/>
      <w:sz w:val="22"/>
    </w:rPr>
  </w:style>
  <w:style w:type="paragraph" w:customStyle="1" w:styleId="dash041e005f0431005f044b005f0447005f043d005f044b005f0439char1">
    <w:name w:val="dash041e_005f0431_005f044b_005f0447_005f043d_005f044b_005f0439__char1"/>
    <w:link w:val="dash041e005f0431005f044b005f0447005f043d005f044b005f0439char10"/>
    <w:rPr>
      <w:rFonts w:ascii="Times New Roman" w:hAnsi="Times New Roman"/>
      <w:sz w:val="24"/>
    </w:rPr>
  </w:style>
  <w:style w:type="character" w:customStyle="1" w:styleId="dash041e005f0431005f044b005f0447005f043d005f044b005f0439char10">
    <w:name w:val="dash041e_005f0431_005f044b_005f0447_005f043d_005f044b_005f0439__char1"/>
    <w:link w:val="dash041e005f0431005f044b005f0447005f043d005f044b005f0439char1"/>
    <w:rPr>
      <w:rFonts w:ascii="Times New Roman" w:hAnsi="Times New Roman"/>
      <w:strike w:val="0"/>
      <w:sz w:val="24"/>
      <w:u w:val="none"/>
    </w:rPr>
  </w:style>
  <w:style w:type="paragraph" w:customStyle="1" w:styleId="1fff0">
    <w:name w:val="заголовок 1"/>
    <w:basedOn w:val="a1"/>
    <w:next w:val="a1"/>
    <w:link w:val="1fff1"/>
    <w:pPr>
      <w:keepNext/>
      <w:widowControl w:val="0"/>
      <w:spacing w:before="240" w:after="60"/>
      <w:ind w:firstLine="567"/>
      <w:jc w:val="center"/>
    </w:pPr>
    <w:rPr>
      <w:b/>
      <w:caps/>
    </w:rPr>
  </w:style>
  <w:style w:type="character" w:customStyle="1" w:styleId="1fff1">
    <w:name w:val="заголовок 1"/>
    <w:basedOn w:val="1"/>
    <w:link w:val="1fff0"/>
    <w:rPr>
      <w:rFonts w:ascii="Times New Roman" w:hAnsi="Times New Roman"/>
      <w:b/>
      <w:caps/>
      <w:sz w:val="24"/>
    </w:rPr>
  </w:style>
  <w:style w:type="paragraph" w:customStyle="1" w:styleId="afffffff0">
    <w:name w:val="Методика подзаголовок"/>
    <w:link w:val="afffffff1"/>
    <w:rPr>
      <w:rFonts w:ascii="Times New Roman" w:hAnsi="Times New Roman"/>
      <w:b/>
      <w:spacing w:val="30"/>
    </w:rPr>
  </w:style>
  <w:style w:type="character" w:customStyle="1" w:styleId="afffffff1">
    <w:name w:val="Методика подзаголовок"/>
    <w:link w:val="afffffff0"/>
    <w:rPr>
      <w:rFonts w:ascii="Times New Roman" w:hAnsi="Times New Roman"/>
      <w:b/>
      <w:spacing w:val="30"/>
    </w:rPr>
  </w:style>
  <w:style w:type="paragraph" w:customStyle="1" w:styleId="1fff2">
    <w:name w:val="Заголовок №1_"/>
    <w:link w:val="1fff3"/>
    <w:rPr>
      <w:rFonts w:ascii="Times New Roman" w:hAnsi="Times New Roman"/>
      <w:b/>
      <w:highlight w:val="white"/>
    </w:rPr>
  </w:style>
  <w:style w:type="character" w:customStyle="1" w:styleId="1fff3">
    <w:name w:val="Заголовок №1_"/>
    <w:link w:val="1fff2"/>
    <w:rPr>
      <w:rFonts w:ascii="Times New Roman" w:hAnsi="Times New Roman"/>
      <w:b/>
      <w:highlight w:val="white"/>
    </w:rPr>
  </w:style>
  <w:style w:type="paragraph" w:customStyle="1" w:styleId="acknowledgment">
    <w:name w:val="acknowledgment"/>
    <w:basedOn w:val="a1"/>
    <w:next w:val="a1"/>
    <w:link w:val="acknowledgment0"/>
    <w:pPr>
      <w:widowControl w:val="0"/>
      <w:spacing w:before="480"/>
    </w:pPr>
    <w:rPr>
      <w:rFonts w:ascii="Arial" w:hAnsi="Arial"/>
      <w:sz w:val="18"/>
    </w:rPr>
  </w:style>
  <w:style w:type="character" w:customStyle="1" w:styleId="acknowledgment0">
    <w:name w:val="acknowledgment"/>
    <w:basedOn w:val="1"/>
    <w:link w:val="acknowledgment"/>
    <w:rPr>
      <w:rFonts w:ascii="Arial" w:hAnsi="Arial"/>
      <w:sz w:val="18"/>
    </w:rPr>
  </w:style>
  <w:style w:type="paragraph" w:styleId="2ff1">
    <w:name w:val="Quote"/>
    <w:basedOn w:val="a1"/>
    <w:next w:val="a1"/>
    <w:link w:val="2ff2"/>
    <w:pPr>
      <w:widowControl w:val="0"/>
    </w:pPr>
    <w:rPr>
      <w:i/>
    </w:rPr>
  </w:style>
  <w:style w:type="character" w:customStyle="1" w:styleId="2ff2">
    <w:name w:val="Цитата 2 Знак"/>
    <w:basedOn w:val="1"/>
    <w:link w:val="2ff1"/>
    <w:rPr>
      <w:rFonts w:ascii="Times New Roman" w:hAnsi="Times New Roman"/>
      <w:i/>
      <w:sz w:val="24"/>
    </w:rPr>
  </w:style>
  <w:style w:type="paragraph" w:customStyle="1" w:styleId="xl110">
    <w:name w:val="xl110"/>
    <w:basedOn w:val="a1"/>
    <w:link w:val="xl1100"/>
    <w:pPr>
      <w:spacing w:beforeAutospacing="1" w:afterAutospacing="1"/>
    </w:pPr>
  </w:style>
  <w:style w:type="character" w:customStyle="1" w:styleId="xl1100">
    <w:name w:val="xl110"/>
    <w:basedOn w:val="1"/>
    <w:link w:val="xl110"/>
    <w:rPr>
      <w:rFonts w:ascii="Times New Roman" w:hAnsi="Times New Roman"/>
      <w:color w:val="000000"/>
      <w:sz w:val="24"/>
    </w:rPr>
  </w:style>
  <w:style w:type="paragraph" w:customStyle="1" w:styleId="xl90">
    <w:name w:val="xl90"/>
    <w:basedOn w:val="a1"/>
    <w:link w:val="xl900"/>
    <w:pPr>
      <w:spacing w:beforeAutospacing="1" w:afterAutospacing="1"/>
    </w:pPr>
  </w:style>
  <w:style w:type="character" w:customStyle="1" w:styleId="xl900">
    <w:name w:val="xl90"/>
    <w:basedOn w:val="1"/>
    <w:link w:val="xl90"/>
    <w:rPr>
      <w:rFonts w:ascii="Times New Roman" w:hAnsi="Times New Roman"/>
      <w:sz w:val="24"/>
    </w:rPr>
  </w:style>
  <w:style w:type="paragraph" w:customStyle="1" w:styleId="1fff4">
    <w:name w:val="Сильное выделение1"/>
    <w:link w:val="afffffff2"/>
    <w:rPr>
      <w:b/>
      <w:i/>
      <w:sz w:val="24"/>
      <w:u w:val="single"/>
    </w:rPr>
  </w:style>
  <w:style w:type="character" w:styleId="afffffff2">
    <w:name w:val="Intense Emphasis"/>
    <w:link w:val="1fff4"/>
    <w:rPr>
      <w:b/>
      <w:i/>
      <w:sz w:val="24"/>
      <w:u w:val="single"/>
    </w:rPr>
  </w:style>
  <w:style w:type="paragraph" w:customStyle="1" w:styleId="67">
    <w:name w:val="Заголовок №6"/>
    <w:basedOn w:val="a1"/>
    <w:link w:val="69"/>
    <w:pPr>
      <w:widowControl w:val="0"/>
      <w:spacing w:line="211" w:lineRule="exact"/>
      <w:jc w:val="both"/>
      <w:outlineLvl w:val="5"/>
    </w:pPr>
    <w:rPr>
      <w:b/>
      <w:i/>
      <w:sz w:val="22"/>
    </w:rPr>
  </w:style>
  <w:style w:type="character" w:customStyle="1" w:styleId="69">
    <w:name w:val="Заголовок №6"/>
    <w:basedOn w:val="1"/>
    <w:link w:val="67"/>
    <w:rPr>
      <w:rFonts w:ascii="Times New Roman" w:hAnsi="Times New Roman"/>
      <w:b/>
      <w:i/>
      <w:sz w:val="22"/>
    </w:rPr>
  </w:style>
  <w:style w:type="paragraph" w:customStyle="1" w:styleId="afffffff3">
    <w:name w:val="Подпись к картинке_"/>
    <w:link w:val="afffffff4"/>
    <w:rPr>
      <w:rFonts w:ascii="Arial" w:hAnsi="Arial"/>
      <w:sz w:val="18"/>
      <w:highlight w:val="white"/>
    </w:rPr>
  </w:style>
  <w:style w:type="character" w:customStyle="1" w:styleId="afffffff4">
    <w:name w:val="Подпись к картинке_"/>
    <w:link w:val="afffffff3"/>
    <w:rPr>
      <w:rFonts w:ascii="Arial" w:hAnsi="Arial"/>
      <w:sz w:val="18"/>
      <w:highlight w:val="white"/>
    </w:rPr>
  </w:style>
  <w:style w:type="paragraph" w:customStyle="1" w:styleId="ListLabel5">
    <w:name w:val="ListLabel 5"/>
    <w:link w:val="ListLabel50"/>
    <w:rPr>
      <w:sz w:val="20"/>
    </w:rPr>
  </w:style>
  <w:style w:type="character" w:customStyle="1" w:styleId="ListLabel50">
    <w:name w:val="ListLabel 5"/>
    <w:link w:val="ListLabel5"/>
    <w:rPr>
      <w:sz w:val="20"/>
    </w:rPr>
  </w:style>
  <w:style w:type="paragraph" w:customStyle="1" w:styleId="normal005f005f005f005fchar1005f005fchar1char1">
    <w:name w:val="normal_005f005f_005f005fchar1_005f_005fchar1__char1"/>
    <w:link w:val="normal005f005f005f005fchar1005f005fchar1char10"/>
    <w:rPr>
      <w:rFonts w:ascii="Arial" w:hAnsi="Arial"/>
    </w:rPr>
  </w:style>
  <w:style w:type="character" w:customStyle="1" w:styleId="normal005f005f005f005fchar1005f005fchar1char10">
    <w:name w:val="normal_005f005f_005f005fchar1_005f_005fchar1__char1"/>
    <w:link w:val="normal005f005f005f005fchar1005f005fchar1char1"/>
    <w:rPr>
      <w:rFonts w:ascii="Arial" w:hAnsi="Arial"/>
      <w:sz w:val="22"/>
    </w:rPr>
  </w:style>
  <w:style w:type="paragraph" w:customStyle="1" w:styleId="240">
    <w:name w:val="Основной текст + Полужирный24"/>
    <w:link w:val="241"/>
    <w:rPr>
      <w:rFonts w:ascii="Times New Roman" w:hAnsi="Times New Roman"/>
      <w:b/>
      <w:i/>
      <w:highlight w:val="white"/>
    </w:rPr>
  </w:style>
  <w:style w:type="character" w:customStyle="1" w:styleId="241">
    <w:name w:val="Основной текст + Полужирный24"/>
    <w:link w:val="240"/>
    <w:rPr>
      <w:rFonts w:ascii="Times New Roman" w:hAnsi="Times New Roman"/>
      <w:b/>
      <w:i/>
      <w:spacing w:val="0"/>
      <w:sz w:val="22"/>
      <w:highlight w:val="white"/>
    </w:rPr>
  </w:style>
  <w:style w:type="paragraph" w:customStyle="1" w:styleId="2ff3">
    <w:name w:val="Номер заголовка №2"/>
    <w:basedOn w:val="a1"/>
    <w:link w:val="2ff4"/>
    <w:pPr>
      <w:widowControl w:val="0"/>
      <w:spacing w:before="120" w:line="0" w:lineRule="atLeast"/>
    </w:pPr>
    <w:rPr>
      <w:sz w:val="22"/>
    </w:rPr>
  </w:style>
  <w:style w:type="character" w:customStyle="1" w:styleId="2ff4">
    <w:name w:val="Номер заголовка №2"/>
    <w:basedOn w:val="1"/>
    <w:link w:val="2ff3"/>
    <w:rPr>
      <w:rFonts w:ascii="Times New Roman" w:hAnsi="Times New Roman"/>
      <w:sz w:val="22"/>
    </w:rPr>
  </w:style>
  <w:style w:type="paragraph" w:customStyle="1" w:styleId="HeaderChar">
    <w:name w:val="Header Char"/>
    <w:link w:val="HeaderChar0"/>
    <w:rPr>
      <w:rFonts w:ascii="Calibri" w:hAnsi="Calibri"/>
    </w:rPr>
  </w:style>
  <w:style w:type="character" w:customStyle="1" w:styleId="HeaderChar0">
    <w:name w:val="Header Char"/>
    <w:link w:val="HeaderChar"/>
    <w:rPr>
      <w:rFonts w:ascii="Calibri" w:hAnsi="Calibri"/>
    </w:rPr>
  </w:style>
  <w:style w:type="paragraph" w:customStyle="1" w:styleId="xl75">
    <w:name w:val="xl75"/>
    <w:basedOn w:val="a1"/>
    <w:link w:val="xl750"/>
    <w:pPr>
      <w:spacing w:beforeAutospacing="1" w:afterAutospacing="1"/>
      <w:jc w:val="center"/>
    </w:pPr>
  </w:style>
  <w:style w:type="character" w:customStyle="1" w:styleId="xl750">
    <w:name w:val="xl75"/>
    <w:basedOn w:val="1"/>
    <w:link w:val="xl75"/>
    <w:rPr>
      <w:rFonts w:ascii="Times New Roman" w:hAnsi="Times New Roman"/>
      <w:sz w:val="24"/>
    </w:rPr>
  </w:style>
  <w:style w:type="paragraph" w:customStyle="1" w:styleId="editsection">
    <w:name w:val="editsection"/>
    <w:link w:val="editsection0"/>
  </w:style>
  <w:style w:type="character" w:customStyle="1" w:styleId="editsection0">
    <w:name w:val="editsection"/>
    <w:link w:val="editsection"/>
  </w:style>
  <w:style w:type="paragraph" w:customStyle="1" w:styleId="95">
    <w:name w:val="Заголовок №9"/>
    <w:basedOn w:val="a1"/>
    <w:link w:val="96"/>
    <w:pPr>
      <w:widowControl w:val="0"/>
      <w:spacing w:before="60" w:after="60" w:line="206" w:lineRule="exact"/>
      <w:ind w:firstLine="420"/>
      <w:jc w:val="both"/>
      <w:outlineLvl w:val="8"/>
    </w:pPr>
    <w:rPr>
      <w:rFonts w:ascii="Tahoma" w:hAnsi="Tahoma"/>
      <w:sz w:val="19"/>
    </w:rPr>
  </w:style>
  <w:style w:type="character" w:customStyle="1" w:styleId="96">
    <w:name w:val="Заголовок №9"/>
    <w:basedOn w:val="1"/>
    <w:link w:val="95"/>
    <w:rPr>
      <w:rFonts w:ascii="Tahoma" w:hAnsi="Tahoma"/>
      <w:sz w:val="19"/>
    </w:rPr>
  </w:style>
  <w:style w:type="paragraph" w:customStyle="1" w:styleId="132">
    <w:name w:val="Основной текст (13)"/>
    <w:link w:val="133"/>
    <w:rPr>
      <w:rFonts w:ascii="Times New Roman" w:hAnsi="Times New Roman"/>
      <w:strike/>
      <w:sz w:val="10"/>
      <w:highlight w:val="white"/>
    </w:rPr>
  </w:style>
  <w:style w:type="character" w:customStyle="1" w:styleId="133">
    <w:name w:val="Основной текст (13)"/>
    <w:link w:val="132"/>
    <w:rPr>
      <w:rFonts w:ascii="Times New Roman" w:hAnsi="Times New Roman"/>
      <w:b w:val="0"/>
      <w:i w:val="0"/>
      <w:smallCaps w:val="0"/>
      <w:strike/>
      <w:color w:val="000000"/>
      <w:spacing w:val="0"/>
      <w:sz w:val="10"/>
      <w:highlight w:val="white"/>
    </w:rPr>
  </w:style>
  <w:style w:type="paragraph" w:customStyle="1" w:styleId="232">
    <w:name w:val="Основной текст 23"/>
    <w:basedOn w:val="a1"/>
    <w:link w:val="233"/>
    <w:pPr>
      <w:ind w:firstLine="709"/>
      <w:jc w:val="both"/>
    </w:pPr>
  </w:style>
  <w:style w:type="character" w:customStyle="1" w:styleId="233">
    <w:name w:val="Основной текст 23"/>
    <w:basedOn w:val="1"/>
    <w:link w:val="232"/>
    <w:rPr>
      <w:rFonts w:ascii="Times New Roman" w:hAnsi="Times New Roman"/>
      <w:sz w:val="24"/>
    </w:rPr>
  </w:style>
  <w:style w:type="paragraph" w:customStyle="1" w:styleId="2ff5">
    <w:name w:val="Знак2"/>
    <w:basedOn w:val="a1"/>
    <w:link w:val="2ff6"/>
    <w:pPr>
      <w:spacing w:after="160" w:line="240" w:lineRule="exact"/>
    </w:pPr>
    <w:rPr>
      <w:rFonts w:ascii="Verdana" w:hAnsi="Verdana"/>
      <w:sz w:val="20"/>
    </w:rPr>
  </w:style>
  <w:style w:type="character" w:customStyle="1" w:styleId="2ff6">
    <w:name w:val="Знак2"/>
    <w:basedOn w:val="1"/>
    <w:link w:val="2ff5"/>
    <w:rPr>
      <w:rFonts w:ascii="Verdana" w:hAnsi="Verdana"/>
      <w:sz w:val="20"/>
    </w:rPr>
  </w:style>
  <w:style w:type="paragraph" w:customStyle="1" w:styleId="list005f0020paragraph">
    <w:name w:val="list_005f0020paragraph"/>
    <w:basedOn w:val="a1"/>
    <w:link w:val="list005f0020paragraph0"/>
    <w:pPr>
      <w:ind w:left="720" w:firstLine="700"/>
      <w:jc w:val="both"/>
    </w:pPr>
  </w:style>
  <w:style w:type="character" w:customStyle="1" w:styleId="list005f0020paragraph0">
    <w:name w:val="list_005f0020paragraph"/>
    <w:basedOn w:val="1"/>
    <w:link w:val="list005f0020paragraph"/>
    <w:rPr>
      <w:rFonts w:ascii="Times New Roman" w:hAnsi="Times New Roman"/>
      <w:sz w:val="24"/>
    </w:rPr>
  </w:style>
  <w:style w:type="paragraph" w:customStyle="1" w:styleId="list0020paragraphchar1">
    <w:name w:val="list_0020paragraph__char1"/>
    <w:link w:val="list0020paragraphchar10"/>
    <w:rPr>
      <w:rFonts w:ascii="Times New Roman" w:hAnsi="Times New Roman"/>
      <w:sz w:val="24"/>
    </w:rPr>
  </w:style>
  <w:style w:type="character" w:customStyle="1" w:styleId="list0020paragraphchar10">
    <w:name w:val="list_0020paragraph__char1"/>
    <w:link w:val="list0020paragraphchar1"/>
    <w:rPr>
      <w:rFonts w:ascii="Times New Roman" w:hAnsi="Times New Roman"/>
      <w:sz w:val="24"/>
    </w:rPr>
  </w:style>
  <w:style w:type="paragraph" w:customStyle="1" w:styleId="xl148">
    <w:name w:val="xl148"/>
    <w:basedOn w:val="a1"/>
    <w:link w:val="xl1480"/>
    <w:pPr>
      <w:spacing w:beforeAutospacing="1" w:afterAutospacing="1"/>
      <w:jc w:val="center"/>
    </w:pPr>
    <w:rPr>
      <w:b/>
    </w:rPr>
  </w:style>
  <w:style w:type="character" w:customStyle="1" w:styleId="xl1480">
    <w:name w:val="xl148"/>
    <w:basedOn w:val="1"/>
    <w:link w:val="xl148"/>
    <w:rPr>
      <w:rFonts w:ascii="Times New Roman" w:hAnsi="Times New Roman"/>
      <w:b/>
      <w:sz w:val="24"/>
    </w:rPr>
  </w:style>
  <w:style w:type="paragraph" w:customStyle="1" w:styleId="xl155">
    <w:name w:val="xl155"/>
    <w:basedOn w:val="a1"/>
    <w:link w:val="xl1550"/>
    <w:pPr>
      <w:spacing w:beforeAutospacing="1" w:afterAutospacing="1"/>
      <w:jc w:val="center"/>
    </w:pPr>
  </w:style>
  <w:style w:type="character" w:customStyle="1" w:styleId="xl1550">
    <w:name w:val="xl155"/>
    <w:basedOn w:val="1"/>
    <w:link w:val="xl155"/>
    <w:rPr>
      <w:rFonts w:ascii="Times New Roman" w:hAnsi="Times New Roman"/>
      <w:sz w:val="24"/>
    </w:rPr>
  </w:style>
  <w:style w:type="paragraph" w:customStyle="1" w:styleId="2ff7">
    <w:name w:val="Абзац списка2"/>
    <w:basedOn w:val="a1"/>
    <w:link w:val="2ff8"/>
    <w:pPr>
      <w:ind w:left="720"/>
      <w:contextualSpacing/>
    </w:pPr>
  </w:style>
  <w:style w:type="character" w:customStyle="1" w:styleId="2ff8">
    <w:name w:val="Абзац списка2"/>
    <w:basedOn w:val="1"/>
    <w:link w:val="2ff7"/>
    <w:rPr>
      <w:rFonts w:ascii="Times New Roman" w:hAnsi="Times New Roman"/>
      <w:sz w:val="24"/>
    </w:rPr>
  </w:style>
  <w:style w:type="paragraph" w:customStyle="1" w:styleId="FontStyle305">
    <w:name w:val="Font Style305"/>
    <w:link w:val="FontStyle3050"/>
    <w:rPr>
      <w:rFonts w:ascii="Times New Roman" w:hAnsi="Times New Roman"/>
    </w:rPr>
  </w:style>
  <w:style w:type="character" w:customStyle="1" w:styleId="FontStyle3050">
    <w:name w:val="Font Style305"/>
    <w:link w:val="FontStyle305"/>
    <w:rPr>
      <w:rFonts w:ascii="Times New Roman" w:hAnsi="Times New Roman"/>
      <w:color w:val="000000"/>
      <w:sz w:val="22"/>
    </w:rPr>
  </w:style>
  <w:style w:type="paragraph" w:customStyle="1" w:styleId="1fff5">
    <w:name w:val="Нижний колонтитул Знак1"/>
    <w:link w:val="1fff6"/>
    <w:rPr>
      <w:rFonts w:ascii="Times New Roman" w:hAnsi="Times New Roman"/>
      <w:sz w:val="24"/>
    </w:rPr>
  </w:style>
  <w:style w:type="character" w:customStyle="1" w:styleId="1fff6">
    <w:name w:val="Нижний колонтитул Знак1"/>
    <w:link w:val="1fff5"/>
    <w:rPr>
      <w:rFonts w:ascii="Times New Roman" w:hAnsi="Times New Roman"/>
      <w:sz w:val="24"/>
    </w:rPr>
  </w:style>
  <w:style w:type="paragraph" w:styleId="97">
    <w:name w:val="toc 9"/>
    <w:next w:val="a1"/>
    <w:link w:val="98"/>
    <w:uiPriority w:val="39"/>
    <w:pPr>
      <w:ind w:left="1600"/>
    </w:pPr>
    <w:rPr>
      <w:rFonts w:ascii="XO Thames" w:hAnsi="XO Thames"/>
      <w:sz w:val="28"/>
    </w:rPr>
  </w:style>
  <w:style w:type="character" w:customStyle="1" w:styleId="98">
    <w:name w:val="Оглавление 9 Знак"/>
    <w:link w:val="97"/>
    <w:rPr>
      <w:rFonts w:ascii="XO Thames" w:hAnsi="XO Thames"/>
      <w:sz w:val="28"/>
    </w:rPr>
  </w:style>
  <w:style w:type="paragraph" w:customStyle="1" w:styleId="21c">
    <w:name w:val="Основной текст + Полужирный21"/>
    <w:link w:val="21d"/>
    <w:rPr>
      <w:rFonts w:ascii="Times New Roman" w:hAnsi="Times New Roman"/>
      <w:b/>
      <w:highlight w:val="white"/>
    </w:rPr>
  </w:style>
  <w:style w:type="character" w:customStyle="1" w:styleId="21d">
    <w:name w:val="Основной текст + Полужирный21"/>
    <w:link w:val="21c"/>
    <w:rPr>
      <w:rFonts w:ascii="Times New Roman" w:hAnsi="Times New Roman"/>
      <w:b/>
      <w:spacing w:val="0"/>
      <w:sz w:val="22"/>
      <w:highlight w:val="white"/>
    </w:rPr>
  </w:style>
  <w:style w:type="paragraph" w:customStyle="1" w:styleId="324">
    <w:name w:val="Заголовок №3 (2) + Не полужирный4"/>
    <w:link w:val="3240"/>
    <w:rPr>
      <w:b/>
      <w:i/>
    </w:rPr>
  </w:style>
  <w:style w:type="character" w:customStyle="1" w:styleId="3240">
    <w:name w:val="Заголовок №3 (2) + Не полужирный4"/>
    <w:link w:val="324"/>
    <w:rPr>
      <w:b/>
      <w:i/>
      <w:sz w:val="22"/>
    </w:rPr>
  </w:style>
  <w:style w:type="paragraph" w:customStyle="1" w:styleId="3100">
    <w:name w:val="Оглавление (3) + 10"/>
    <w:link w:val="3101"/>
    <w:rPr>
      <w:rFonts w:ascii="Times New Roman" w:hAnsi="Times New Roman"/>
      <w:sz w:val="21"/>
      <w:highlight w:val="white"/>
    </w:rPr>
  </w:style>
  <w:style w:type="character" w:customStyle="1" w:styleId="3101">
    <w:name w:val="Оглавление (3) + 10"/>
    <w:link w:val="3100"/>
    <w:rPr>
      <w:rFonts w:ascii="Times New Roman" w:hAnsi="Times New Roman"/>
      <w:b w:val="0"/>
      <w:spacing w:val="0"/>
      <w:sz w:val="21"/>
      <w:highlight w:val="white"/>
    </w:rPr>
  </w:style>
  <w:style w:type="paragraph" w:customStyle="1" w:styleId="FontStyle15">
    <w:name w:val="Font Style15"/>
    <w:link w:val="FontStyle150"/>
    <w:rPr>
      <w:rFonts w:ascii="Times New Roman" w:hAnsi="Times New Roman"/>
    </w:rPr>
  </w:style>
  <w:style w:type="character" w:customStyle="1" w:styleId="FontStyle150">
    <w:name w:val="Font Style15"/>
    <w:link w:val="FontStyle15"/>
    <w:rPr>
      <w:rFonts w:ascii="Times New Roman" w:hAnsi="Times New Roman"/>
      <w:sz w:val="22"/>
    </w:rPr>
  </w:style>
  <w:style w:type="paragraph" w:customStyle="1" w:styleId="FR2">
    <w:name w:val="FR2"/>
    <w:link w:val="FR20"/>
    <w:pPr>
      <w:widowControl w:val="0"/>
      <w:spacing w:after="0" w:line="240" w:lineRule="auto"/>
      <w:jc w:val="center"/>
    </w:pPr>
    <w:rPr>
      <w:rFonts w:ascii="Times New Roman" w:hAnsi="Times New Roman"/>
      <w:b/>
      <w:sz w:val="32"/>
    </w:rPr>
  </w:style>
  <w:style w:type="character" w:customStyle="1" w:styleId="FR20">
    <w:name w:val="FR2"/>
    <w:link w:val="FR2"/>
    <w:rPr>
      <w:rFonts w:ascii="Times New Roman" w:hAnsi="Times New Roman"/>
      <w:b/>
      <w:sz w:val="32"/>
    </w:rPr>
  </w:style>
  <w:style w:type="paragraph" w:styleId="3f4">
    <w:name w:val="Body Text 3"/>
    <w:basedOn w:val="a1"/>
    <w:link w:val="3f5"/>
    <w:pPr>
      <w:spacing w:after="120"/>
    </w:pPr>
    <w:rPr>
      <w:sz w:val="16"/>
    </w:rPr>
  </w:style>
  <w:style w:type="character" w:customStyle="1" w:styleId="3f5">
    <w:name w:val="Основной текст 3 Знак"/>
    <w:basedOn w:val="1"/>
    <w:link w:val="3f4"/>
    <w:rPr>
      <w:rFonts w:ascii="Times New Roman" w:hAnsi="Times New Roman"/>
      <w:sz w:val="16"/>
    </w:rPr>
  </w:style>
  <w:style w:type="paragraph" w:customStyle="1" w:styleId="xl101">
    <w:name w:val="xl101"/>
    <w:basedOn w:val="a1"/>
    <w:link w:val="xl1010"/>
    <w:pPr>
      <w:spacing w:beforeAutospacing="1" w:afterAutospacing="1"/>
    </w:pPr>
  </w:style>
  <w:style w:type="character" w:customStyle="1" w:styleId="xl1010">
    <w:name w:val="xl101"/>
    <w:basedOn w:val="1"/>
    <w:link w:val="xl101"/>
    <w:rPr>
      <w:rFonts w:ascii="Times New Roman" w:hAnsi="Times New Roman"/>
      <w:sz w:val="24"/>
    </w:rPr>
  </w:style>
  <w:style w:type="paragraph" w:customStyle="1" w:styleId="val">
    <w:name w:val="val"/>
    <w:link w:val="val0"/>
  </w:style>
  <w:style w:type="character" w:customStyle="1" w:styleId="val0">
    <w:name w:val="val"/>
    <w:link w:val="val"/>
  </w:style>
  <w:style w:type="paragraph" w:customStyle="1" w:styleId="4c">
    <w:name w:val="Основной текст (4)"/>
    <w:basedOn w:val="a1"/>
    <w:link w:val="4d"/>
    <w:pPr>
      <w:widowControl w:val="0"/>
      <w:spacing w:after="120" w:line="0" w:lineRule="atLeast"/>
      <w:ind w:firstLine="320"/>
      <w:jc w:val="both"/>
    </w:pPr>
    <w:rPr>
      <w:b/>
      <w:sz w:val="26"/>
    </w:rPr>
  </w:style>
  <w:style w:type="character" w:customStyle="1" w:styleId="4d">
    <w:name w:val="Основной текст (4)"/>
    <w:basedOn w:val="1"/>
    <w:link w:val="4c"/>
    <w:rPr>
      <w:rFonts w:ascii="Times New Roman" w:hAnsi="Times New Roman"/>
      <w:b/>
      <w:sz w:val="26"/>
    </w:rPr>
  </w:style>
  <w:style w:type="paragraph" w:customStyle="1" w:styleId="xl123">
    <w:name w:val="xl123"/>
    <w:basedOn w:val="a1"/>
    <w:link w:val="xl1230"/>
    <w:pPr>
      <w:spacing w:beforeAutospacing="1" w:afterAutospacing="1"/>
      <w:jc w:val="center"/>
    </w:pPr>
  </w:style>
  <w:style w:type="character" w:customStyle="1" w:styleId="xl1230">
    <w:name w:val="xl123"/>
    <w:basedOn w:val="1"/>
    <w:link w:val="xl123"/>
    <w:rPr>
      <w:rFonts w:ascii="Times New Roman" w:hAnsi="Times New Roman"/>
      <w:sz w:val="24"/>
    </w:rPr>
  </w:style>
  <w:style w:type="paragraph" w:customStyle="1" w:styleId="poemyear">
    <w:name w:val="poemyear"/>
    <w:link w:val="poemyear0"/>
  </w:style>
  <w:style w:type="character" w:customStyle="1" w:styleId="poemyear0">
    <w:name w:val="poemyear"/>
    <w:link w:val="poemyear"/>
  </w:style>
  <w:style w:type="paragraph" w:customStyle="1" w:styleId="afffffff5">
    <w:name w:val="А_сноска"/>
    <w:basedOn w:val="Footnote"/>
    <w:link w:val="afffffff6"/>
    <w:pPr>
      <w:widowControl w:val="0"/>
      <w:ind w:firstLine="400"/>
      <w:jc w:val="both"/>
    </w:pPr>
    <w:rPr>
      <w:sz w:val="24"/>
    </w:rPr>
  </w:style>
  <w:style w:type="character" w:customStyle="1" w:styleId="afffffff6">
    <w:name w:val="А_сноска"/>
    <w:basedOn w:val="Footnote0"/>
    <w:link w:val="afffffff5"/>
    <w:rPr>
      <w:rFonts w:ascii="Times New Roman" w:hAnsi="Times New Roman"/>
      <w:sz w:val="24"/>
    </w:rPr>
  </w:style>
  <w:style w:type="paragraph" w:styleId="afc">
    <w:name w:val="Body Text"/>
    <w:basedOn w:val="a1"/>
    <w:link w:val="affffc"/>
    <w:pPr>
      <w:jc w:val="both"/>
    </w:pPr>
    <w:rPr>
      <w:sz w:val="28"/>
    </w:rPr>
  </w:style>
  <w:style w:type="character" w:customStyle="1" w:styleId="affffc">
    <w:name w:val="Основной текст Знак"/>
    <w:basedOn w:val="1"/>
    <w:link w:val="afc"/>
    <w:rPr>
      <w:rFonts w:ascii="Times New Roman" w:hAnsi="Times New Roman"/>
      <w:sz w:val="28"/>
    </w:rPr>
  </w:style>
  <w:style w:type="paragraph" w:customStyle="1" w:styleId="afffffff7">
    <w:name w:val="Символ сноски"/>
    <w:link w:val="afffffff8"/>
    <w:rPr>
      <w:vertAlign w:val="superscript"/>
    </w:rPr>
  </w:style>
  <w:style w:type="character" w:customStyle="1" w:styleId="afffffff8">
    <w:name w:val="Символ сноски"/>
    <w:link w:val="afffffff7"/>
    <w:rPr>
      <w:vertAlign w:val="superscript"/>
    </w:rPr>
  </w:style>
  <w:style w:type="paragraph" w:customStyle="1" w:styleId="1fff7">
    <w:name w:val="Знак Знак Знак1"/>
    <w:basedOn w:val="a1"/>
    <w:link w:val="1fff8"/>
    <w:pPr>
      <w:spacing w:after="160" w:line="240" w:lineRule="exact"/>
    </w:pPr>
    <w:rPr>
      <w:rFonts w:ascii="Verdana" w:hAnsi="Verdana"/>
      <w:sz w:val="20"/>
    </w:rPr>
  </w:style>
  <w:style w:type="character" w:customStyle="1" w:styleId="1fff8">
    <w:name w:val="Знак Знак Знак1"/>
    <w:basedOn w:val="1"/>
    <w:link w:val="1fff7"/>
    <w:rPr>
      <w:rFonts w:ascii="Verdana" w:hAnsi="Verdana"/>
      <w:sz w:val="20"/>
    </w:rPr>
  </w:style>
  <w:style w:type="paragraph" w:customStyle="1" w:styleId="afff5">
    <w:name w:val="Основной"/>
    <w:basedOn w:val="a1"/>
    <w:link w:val="afff7"/>
    <w:pPr>
      <w:spacing w:line="214" w:lineRule="atLeast"/>
      <w:ind w:firstLine="283"/>
      <w:jc w:val="both"/>
    </w:pPr>
    <w:rPr>
      <w:rFonts w:ascii="NewtonCSanPin" w:hAnsi="NewtonCSanPin"/>
      <w:sz w:val="21"/>
    </w:rPr>
  </w:style>
  <w:style w:type="character" w:customStyle="1" w:styleId="afff7">
    <w:name w:val="Основной"/>
    <w:basedOn w:val="1"/>
    <w:link w:val="afff5"/>
    <w:rPr>
      <w:rFonts w:ascii="NewtonCSanPin" w:hAnsi="NewtonCSanPin"/>
      <w:color w:val="000000"/>
      <w:sz w:val="21"/>
    </w:rPr>
  </w:style>
  <w:style w:type="paragraph" w:customStyle="1" w:styleId="2ff9">
    <w:name w:val="Подзаголовок Знак2"/>
    <w:basedOn w:val="14"/>
    <w:link w:val="2ffa"/>
    <w:rPr>
      <w:rFonts w:asciiTheme="majorHAnsi" w:hAnsiTheme="majorHAnsi"/>
      <w:i/>
      <w:color w:val="4F81BD" w:themeColor="accent1"/>
      <w:spacing w:val="15"/>
      <w:sz w:val="24"/>
    </w:rPr>
  </w:style>
  <w:style w:type="character" w:customStyle="1" w:styleId="2ffa">
    <w:name w:val="Подзаголовок Знак2"/>
    <w:basedOn w:val="a2"/>
    <w:link w:val="2ff9"/>
    <w:rPr>
      <w:rFonts w:asciiTheme="majorHAnsi" w:hAnsiTheme="majorHAnsi"/>
      <w:i/>
      <w:color w:val="4F81BD" w:themeColor="accent1"/>
      <w:spacing w:val="15"/>
      <w:sz w:val="24"/>
    </w:rPr>
  </w:style>
  <w:style w:type="paragraph" w:customStyle="1" w:styleId="8Consolas">
    <w:name w:val="Основной текст (8) + Consolas"/>
    <w:link w:val="8Consolas0"/>
    <w:rPr>
      <w:rFonts w:ascii="Consolas" w:hAnsi="Consolas"/>
      <w:sz w:val="18"/>
      <w:highlight w:val="white"/>
    </w:rPr>
  </w:style>
  <w:style w:type="character" w:customStyle="1" w:styleId="8Consolas0">
    <w:name w:val="Основной текст (8) + Consolas"/>
    <w:link w:val="8Consolas"/>
    <w:rPr>
      <w:rFonts w:ascii="Consolas" w:hAnsi="Consolas"/>
      <w:color w:val="000000"/>
      <w:spacing w:val="0"/>
      <w:sz w:val="18"/>
      <w:highlight w:val="white"/>
    </w:rPr>
  </w:style>
  <w:style w:type="paragraph" w:customStyle="1" w:styleId="xl107">
    <w:name w:val="xl107"/>
    <w:basedOn w:val="a1"/>
    <w:link w:val="xl1070"/>
    <w:pPr>
      <w:spacing w:beforeAutospacing="1" w:afterAutospacing="1"/>
      <w:jc w:val="center"/>
    </w:pPr>
  </w:style>
  <w:style w:type="character" w:customStyle="1" w:styleId="xl1070">
    <w:name w:val="xl107"/>
    <w:basedOn w:val="1"/>
    <w:link w:val="xl107"/>
    <w:rPr>
      <w:rFonts w:ascii="Times New Roman" w:hAnsi="Times New Roman"/>
      <w:sz w:val="24"/>
    </w:rPr>
  </w:style>
  <w:style w:type="paragraph" w:customStyle="1" w:styleId="xl98">
    <w:name w:val="xl98"/>
    <w:basedOn w:val="a1"/>
    <w:link w:val="xl980"/>
    <w:pPr>
      <w:spacing w:beforeAutospacing="1" w:afterAutospacing="1"/>
    </w:pPr>
  </w:style>
  <w:style w:type="character" w:customStyle="1" w:styleId="xl980">
    <w:name w:val="xl98"/>
    <w:basedOn w:val="1"/>
    <w:link w:val="xl98"/>
    <w:rPr>
      <w:rFonts w:ascii="Times New Roman" w:hAnsi="Times New Roman"/>
      <w:sz w:val="24"/>
    </w:rPr>
  </w:style>
  <w:style w:type="paragraph" w:customStyle="1" w:styleId="12a">
    <w:name w:val="Подзаголовок Знак12"/>
    <w:link w:val="12b"/>
    <w:rPr>
      <w:rFonts w:ascii="Calibri Light" w:hAnsi="Calibri Light"/>
      <w:sz w:val="24"/>
    </w:rPr>
  </w:style>
  <w:style w:type="character" w:customStyle="1" w:styleId="12b">
    <w:name w:val="Подзаголовок Знак12"/>
    <w:link w:val="12a"/>
    <w:rPr>
      <w:rFonts w:ascii="Calibri Light" w:hAnsi="Calibri Light"/>
      <w:sz w:val="24"/>
    </w:rPr>
  </w:style>
  <w:style w:type="paragraph" w:customStyle="1" w:styleId="msonormalcxspmiddlecxspmiddle">
    <w:name w:val="msonormalcxspmiddlecxspmiddle"/>
    <w:basedOn w:val="a1"/>
    <w:link w:val="msonormalcxspmiddlecxspmiddle0"/>
    <w:pPr>
      <w:widowControl w:val="0"/>
      <w:spacing w:before="280" w:after="280"/>
    </w:pPr>
  </w:style>
  <w:style w:type="character" w:customStyle="1" w:styleId="msonormalcxspmiddlecxspmiddle0">
    <w:name w:val="msonormalcxspmiddlecxspmiddle"/>
    <w:basedOn w:val="1"/>
    <w:link w:val="msonormalcxspmiddlecxspmiddle"/>
    <w:rPr>
      <w:rFonts w:ascii="Times New Roman" w:hAnsi="Times New Roman"/>
      <w:color w:val="000000"/>
      <w:sz w:val="24"/>
    </w:rPr>
  </w:style>
  <w:style w:type="paragraph" w:customStyle="1" w:styleId="260">
    <w:name w:val="Основной текст + Полужирный26"/>
    <w:link w:val="261"/>
    <w:rPr>
      <w:rFonts w:ascii="Times New Roman" w:hAnsi="Times New Roman"/>
      <w:b/>
      <w:i/>
      <w:highlight w:val="white"/>
    </w:rPr>
  </w:style>
  <w:style w:type="character" w:customStyle="1" w:styleId="261">
    <w:name w:val="Основной текст + Полужирный26"/>
    <w:link w:val="260"/>
    <w:rPr>
      <w:rFonts w:ascii="Times New Roman" w:hAnsi="Times New Roman"/>
      <w:b/>
      <w:i/>
      <w:spacing w:val="0"/>
      <w:sz w:val="22"/>
      <w:highlight w:val="white"/>
    </w:rPr>
  </w:style>
  <w:style w:type="paragraph" w:customStyle="1" w:styleId="afffffff9">
    <w:name w:val="Знак"/>
    <w:basedOn w:val="a1"/>
    <w:link w:val="afffffffa"/>
    <w:pPr>
      <w:spacing w:after="160" w:line="240" w:lineRule="exact"/>
    </w:pPr>
    <w:rPr>
      <w:rFonts w:ascii="Verdana" w:hAnsi="Verdana"/>
      <w:sz w:val="20"/>
    </w:rPr>
  </w:style>
  <w:style w:type="character" w:customStyle="1" w:styleId="afffffffa">
    <w:name w:val="Знак"/>
    <w:basedOn w:val="1"/>
    <w:link w:val="afffffff9"/>
    <w:rPr>
      <w:rFonts w:ascii="Verdana" w:hAnsi="Verdana"/>
      <w:sz w:val="20"/>
    </w:rPr>
  </w:style>
  <w:style w:type="paragraph" w:customStyle="1" w:styleId="1fff9">
    <w:name w:val="Знак сноски1"/>
    <w:link w:val="1fffa"/>
    <w:rPr>
      <w:vertAlign w:val="superscript"/>
    </w:rPr>
  </w:style>
  <w:style w:type="character" w:customStyle="1" w:styleId="1fffa">
    <w:name w:val="Знак сноски1"/>
    <w:link w:val="1fff9"/>
    <w:rPr>
      <w:vertAlign w:val="superscript"/>
    </w:rPr>
  </w:style>
  <w:style w:type="paragraph" w:customStyle="1" w:styleId="186">
    <w:name w:val="Основной текст (18)_"/>
    <w:link w:val="187"/>
    <w:rPr>
      <w:rFonts w:ascii="Microsoft Sans Serif" w:hAnsi="Microsoft Sans Serif"/>
      <w:i/>
      <w:sz w:val="17"/>
      <w:highlight w:val="white"/>
    </w:rPr>
  </w:style>
  <w:style w:type="character" w:customStyle="1" w:styleId="187">
    <w:name w:val="Основной текст (18)_"/>
    <w:link w:val="186"/>
    <w:rPr>
      <w:rFonts w:ascii="Microsoft Sans Serif" w:hAnsi="Microsoft Sans Serif"/>
      <w:i/>
      <w:sz w:val="17"/>
      <w:highlight w:val="white"/>
    </w:rPr>
  </w:style>
  <w:style w:type="paragraph" w:styleId="87">
    <w:name w:val="toc 8"/>
    <w:next w:val="a1"/>
    <w:link w:val="88"/>
    <w:uiPriority w:val="39"/>
    <w:pPr>
      <w:ind w:left="1400"/>
    </w:pPr>
    <w:rPr>
      <w:rFonts w:ascii="XO Thames" w:hAnsi="XO Thames"/>
      <w:sz w:val="28"/>
    </w:rPr>
  </w:style>
  <w:style w:type="character" w:customStyle="1" w:styleId="88">
    <w:name w:val="Оглавление 8 Знак"/>
    <w:link w:val="87"/>
    <w:rPr>
      <w:rFonts w:ascii="XO Thames" w:hAnsi="XO Thames"/>
      <w:sz w:val="28"/>
    </w:rPr>
  </w:style>
  <w:style w:type="paragraph" w:customStyle="1" w:styleId="dash041e005f0431005f044b005f0447005f043d005f044b005f0439005f005fchar1char1">
    <w:name w:val="dash041e_005f0431_005f044b_005f0447_005f043d_005f044b_005f0439_005f_005fchar1__char1"/>
    <w:link w:val="dash041e005f0431005f044b005f0447005f043d005f044b005f0439005f005fchar1char10"/>
    <w:rPr>
      <w:rFonts w:ascii="Times New Roman" w:hAnsi="Times New Roman"/>
      <w:sz w:val="24"/>
    </w:rPr>
  </w:style>
  <w:style w:type="character" w:customStyle="1" w:styleId="dash041e005f0431005f044b005f0447005f043d005f044b005f0439005f005fchar1char10">
    <w:name w:val="dash041e_005f0431_005f044b_005f0447_005f043d_005f044b_005f0439_005f_005fchar1__char1"/>
    <w:link w:val="dash041e005f0431005f044b005f0447005f043d005f044b005f0439005f005fchar1char1"/>
    <w:rPr>
      <w:rFonts w:ascii="Times New Roman" w:hAnsi="Times New Roman"/>
      <w:strike w:val="0"/>
      <w:sz w:val="24"/>
      <w:u w:val="none"/>
    </w:rPr>
  </w:style>
  <w:style w:type="paragraph" w:customStyle="1" w:styleId="Style22">
    <w:name w:val="Style22"/>
    <w:basedOn w:val="a1"/>
    <w:link w:val="Style220"/>
    <w:pPr>
      <w:widowControl w:val="0"/>
      <w:spacing w:line="276" w:lineRule="exact"/>
      <w:ind w:firstLine="605"/>
      <w:jc w:val="both"/>
    </w:pPr>
  </w:style>
  <w:style w:type="character" w:customStyle="1" w:styleId="Style220">
    <w:name w:val="Style22"/>
    <w:basedOn w:val="1"/>
    <w:link w:val="Style22"/>
    <w:rPr>
      <w:rFonts w:ascii="Times New Roman" w:hAnsi="Times New Roman"/>
      <w:sz w:val="24"/>
    </w:rPr>
  </w:style>
  <w:style w:type="paragraph" w:customStyle="1" w:styleId="Osnova1">
    <w:name w:val="Osnova1"/>
    <w:link w:val="Osnova10"/>
  </w:style>
  <w:style w:type="character" w:customStyle="1" w:styleId="Osnova10">
    <w:name w:val="Osnova1"/>
    <w:link w:val="Osnova1"/>
  </w:style>
  <w:style w:type="paragraph" w:customStyle="1" w:styleId="CharCharCarCharCarCharCarCharCarCharCharCharCarCharCharChar1">
    <w:name w:val="Char Char Car Char Car Char Car Char Car Char Char Char Car Char Char Char1"/>
    <w:basedOn w:val="a1"/>
    <w:link w:val="CharCharCarCharCarCharCarCharCarCharCharCharCarCharCharChar10"/>
    <w:pPr>
      <w:spacing w:after="160" w:line="240" w:lineRule="exact"/>
    </w:pPr>
    <w:rPr>
      <w:rFonts w:ascii="Arial" w:hAnsi="Arial"/>
      <w:sz w:val="20"/>
    </w:rPr>
  </w:style>
  <w:style w:type="character" w:customStyle="1" w:styleId="CharCharCarCharCarCharCarCharCarCharCharCharCarCharCharChar10">
    <w:name w:val="Char Char Car Char Car Char Car Char Car Char Char Char Car Char Char Char1"/>
    <w:basedOn w:val="1"/>
    <w:link w:val="CharCharCarCharCarCharCarCharCarCharCharCharCarCharCharChar1"/>
    <w:rPr>
      <w:rFonts w:ascii="Arial" w:hAnsi="Arial"/>
      <w:sz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link w:val="dash0410005f0431005f0437005f0430005f0446005f0020005f0441005f043f005f0438005f0441005f043a005f04300"/>
    <w:pPr>
      <w:ind w:left="720" w:firstLine="700"/>
      <w:jc w:val="both"/>
    </w:pPr>
  </w:style>
  <w:style w:type="character" w:customStyle="1" w:styleId="dash0410005f0431005f0437005f0430005f0446005f0020005f0441005f043f005f0438005f0441005f043a005f04300">
    <w:name w:val="dash0410_005f0431_005f0437_005f0430_005f0446_005f0020_005f0441_005f043f_005f0438_005f0441_005f043a_005f0430"/>
    <w:basedOn w:val="1"/>
    <w:link w:val="dash0410005f0431005f0437005f0430005f0446005f0020005f0441005f043f005f0438005f0441005f043a005f0430"/>
    <w:rPr>
      <w:rFonts w:ascii="Times New Roman" w:hAnsi="Times New Roman"/>
      <w:sz w:val="24"/>
    </w:rPr>
  </w:style>
  <w:style w:type="paragraph" w:customStyle="1" w:styleId="1fffb">
    <w:name w:val="МОН1"/>
    <w:basedOn w:val="a1"/>
    <w:link w:val="1fffc"/>
    <w:pPr>
      <w:spacing w:line="360" w:lineRule="auto"/>
      <w:ind w:firstLine="709"/>
      <w:jc w:val="both"/>
    </w:pPr>
    <w:rPr>
      <w:sz w:val="28"/>
    </w:rPr>
  </w:style>
  <w:style w:type="character" w:customStyle="1" w:styleId="1fffc">
    <w:name w:val="МОН1"/>
    <w:basedOn w:val="1"/>
    <w:link w:val="1fffb"/>
    <w:rPr>
      <w:rFonts w:ascii="Times New Roman" w:hAnsi="Times New Roman"/>
      <w:sz w:val="28"/>
    </w:rPr>
  </w:style>
  <w:style w:type="paragraph" w:customStyle="1" w:styleId="242">
    <w:name w:val="Основной текст (2) + 4"/>
    <w:link w:val="243"/>
    <w:rPr>
      <w:rFonts w:ascii="Times New Roman" w:hAnsi="Times New Roman"/>
      <w:b/>
      <w:sz w:val="9"/>
      <w:highlight w:val="white"/>
    </w:rPr>
  </w:style>
  <w:style w:type="character" w:customStyle="1" w:styleId="243">
    <w:name w:val="Основной текст (2) + 4"/>
    <w:link w:val="242"/>
    <w:rPr>
      <w:rFonts w:ascii="Times New Roman" w:hAnsi="Times New Roman"/>
      <w:b/>
      <w:strike w:val="0"/>
      <w:sz w:val="9"/>
      <w:highlight w:val="white"/>
      <w:u w:val="none"/>
    </w:rPr>
  </w:style>
  <w:style w:type="paragraph" w:customStyle="1" w:styleId="2ffb">
    <w:name w:val="Основной текст2"/>
    <w:basedOn w:val="a1"/>
    <w:link w:val="2ffc"/>
    <w:pPr>
      <w:widowControl w:val="0"/>
      <w:spacing w:line="480" w:lineRule="exact"/>
      <w:jc w:val="both"/>
    </w:pPr>
    <w:rPr>
      <w:sz w:val="26"/>
    </w:rPr>
  </w:style>
  <w:style w:type="character" w:customStyle="1" w:styleId="2ffc">
    <w:name w:val="Основной текст2"/>
    <w:basedOn w:val="1"/>
    <w:link w:val="2ffb"/>
    <w:rPr>
      <w:rFonts w:ascii="Times New Roman" w:hAnsi="Times New Roman"/>
      <w:sz w:val="26"/>
    </w:rPr>
  </w:style>
  <w:style w:type="paragraph" w:customStyle="1" w:styleId="xl125">
    <w:name w:val="xl125"/>
    <w:basedOn w:val="a1"/>
    <w:link w:val="xl1250"/>
    <w:pPr>
      <w:spacing w:beforeAutospacing="1" w:afterAutospacing="1"/>
    </w:pPr>
  </w:style>
  <w:style w:type="character" w:customStyle="1" w:styleId="xl1250">
    <w:name w:val="xl125"/>
    <w:basedOn w:val="1"/>
    <w:link w:val="xl125"/>
    <w:rPr>
      <w:rFonts w:ascii="Times New Roman" w:hAnsi="Times New Roman"/>
      <w:color w:val="000000"/>
      <w:sz w:val="24"/>
    </w:rPr>
  </w:style>
  <w:style w:type="paragraph" w:customStyle="1" w:styleId="Style26">
    <w:name w:val="Style26"/>
    <w:basedOn w:val="a1"/>
    <w:link w:val="Style260"/>
    <w:pPr>
      <w:widowControl w:val="0"/>
      <w:spacing w:line="274" w:lineRule="exact"/>
      <w:ind w:firstLine="456"/>
      <w:jc w:val="both"/>
    </w:pPr>
  </w:style>
  <w:style w:type="character" w:customStyle="1" w:styleId="Style260">
    <w:name w:val="Style26"/>
    <w:basedOn w:val="1"/>
    <w:link w:val="Style26"/>
    <w:rPr>
      <w:rFonts w:ascii="Times New Roman" w:hAnsi="Times New Roman"/>
      <w:sz w:val="24"/>
    </w:rPr>
  </w:style>
  <w:style w:type="paragraph" w:customStyle="1" w:styleId="Style28">
    <w:name w:val="Style28"/>
    <w:basedOn w:val="a1"/>
    <w:link w:val="Style280"/>
    <w:pPr>
      <w:widowControl w:val="0"/>
    </w:pPr>
  </w:style>
  <w:style w:type="character" w:customStyle="1" w:styleId="Style280">
    <w:name w:val="Style28"/>
    <w:basedOn w:val="1"/>
    <w:link w:val="Style28"/>
    <w:rPr>
      <w:rFonts w:ascii="Times New Roman" w:hAnsi="Times New Roman"/>
      <w:sz w:val="24"/>
    </w:rPr>
  </w:style>
  <w:style w:type="paragraph" w:customStyle="1" w:styleId="dash041e0431044b0447043d044b0439char11">
    <w:name w:val="dash041e0431044b0447043d044b0439char1"/>
    <w:basedOn w:val="14"/>
    <w:link w:val="dash041e0431044b0447043d044b0439char12"/>
  </w:style>
  <w:style w:type="character" w:customStyle="1" w:styleId="dash041e0431044b0447043d044b0439char12">
    <w:name w:val="dash041e0431044b0447043d044b0439char1"/>
    <w:basedOn w:val="a2"/>
    <w:link w:val="dash041e0431044b0447043d044b0439char11"/>
  </w:style>
  <w:style w:type="paragraph" w:customStyle="1" w:styleId="4e">
    <w:name w:val="Основной текст (4) + Не курсив"/>
    <w:link w:val="4f"/>
    <w:rPr>
      <w:rFonts w:ascii="Times New Roman" w:hAnsi="Times New Roman"/>
      <w:b/>
      <w:i/>
      <w:sz w:val="26"/>
      <w:highlight w:val="white"/>
    </w:rPr>
  </w:style>
  <w:style w:type="character" w:customStyle="1" w:styleId="4f">
    <w:name w:val="Основной текст (4) + Не курсив"/>
    <w:link w:val="4e"/>
    <w:rPr>
      <w:rFonts w:ascii="Times New Roman" w:hAnsi="Times New Roman"/>
      <w:b/>
      <w:i/>
      <w:sz w:val="26"/>
      <w:highlight w:val="white"/>
    </w:rPr>
  </w:style>
  <w:style w:type="paragraph" w:customStyle="1" w:styleId="5yl5">
    <w:name w:val="_5yl5"/>
    <w:link w:val="5yl50"/>
  </w:style>
  <w:style w:type="character" w:customStyle="1" w:styleId="5yl50">
    <w:name w:val="_5yl5"/>
    <w:link w:val="5yl5"/>
  </w:style>
  <w:style w:type="paragraph" w:customStyle="1" w:styleId="92pt">
    <w:name w:val="Основной текст (9) + Интервал 2 pt"/>
    <w:link w:val="92pt0"/>
    <w:rPr>
      <w:rFonts w:ascii="Times New Roman" w:hAnsi="Times New Roman"/>
      <w:i/>
      <w:spacing w:val="40"/>
      <w:sz w:val="21"/>
      <w:highlight w:val="white"/>
    </w:rPr>
  </w:style>
  <w:style w:type="character" w:customStyle="1" w:styleId="92pt0">
    <w:name w:val="Основной текст (9) + Интервал 2 pt"/>
    <w:link w:val="92pt"/>
    <w:rPr>
      <w:rFonts w:ascii="Times New Roman" w:hAnsi="Times New Roman"/>
      <w:b w:val="0"/>
      <w:i/>
      <w:smallCaps w:val="0"/>
      <w:strike w:val="0"/>
      <w:color w:val="000000"/>
      <w:spacing w:val="40"/>
      <w:sz w:val="21"/>
      <w:highlight w:val="white"/>
      <w:u w:val="none"/>
    </w:rPr>
  </w:style>
  <w:style w:type="paragraph" w:customStyle="1" w:styleId="2MicrosoftSansSerif2">
    <w:name w:val="Основной текст (2) + Microsoft Sans Serif2"/>
    <w:link w:val="2MicrosoftSansSerif20"/>
    <w:rPr>
      <w:rFonts w:ascii="Microsoft Sans Serif" w:hAnsi="Microsoft Sans Serif"/>
      <w:b/>
      <w:sz w:val="17"/>
      <w:highlight w:val="white"/>
    </w:rPr>
  </w:style>
  <w:style w:type="character" w:customStyle="1" w:styleId="2MicrosoftSansSerif20">
    <w:name w:val="Основной текст (2) + Microsoft Sans Serif2"/>
    <w:link w:val="2MicrosoftSansSerif2"/>
    <w:rPr>
      <w:rFonts w:ascii="Microsoft Sans Serif" w:hAnsi="Microsoft Sans Serif"/>
      <w:b/>
      <w:strike w:val="0"/>
      <w:sz w:val="17"/>
      <w:highlight w:val="white"/>
      <w:u w:val="none"/>
    </w:rPr>
  </w:style>
  <w:style w:type="paragraph" w:customStyle="1" w:styleId="xl73">
    <w:name w:val="xl73"/>
    <w:basedOn w:val="a1"/>
    <w:link w:val="xl730"/>
    <w:pPr>
      <w:spacing w:beforeAutospacing="1" w:afterAutospacing="1"/>
    </w:pPr>
    <w:rPr>
      <w:b/>
    </w:rPr>
  </w:style>
  <w:style w:type="character" w:customStyle="1" w:styleId="xl730">
    <w:name w:val="xl73"/>
    <w:basedOn w:val="1"/>
    <w:link w:val="xl73"/>
    <w:rPr>
      <w:rFonts w:ascii="Times New Roman" w:hAnsi="Times New Roman"/>
      <w:b/>
      <w:sz w:val="24"/>
    </w:rPr>
  </w:style>
  <w:style w:type="paragraph" w:customStyle="1" w:styleId="3f6">
    <w:name w:val="Заголовок №3"/>
    <w:basedOn w:val="a1"/>
    <w:link w:val="3f7"/>
    <w:pPr>
      <w:widowControl w:val="0"/>
      <w:spacing w:line="0" w:lineRule="atLeast"/>
      <w:outlineLvl w:val="2"/>
    </w:pPr>
    <w:rPr>
      <w:sz w:val="21"/>
    </w:rPr>
  </w:style>
  <w:style w:type="character" w:customStyle="1" w:styleId="3f7">
    <w:name w:val="Заголовок №3"/>
    <w:basedOn w:val="1"/>
    <w:link w:val="3f6"/>
    <w:rPr>
      <w:rFonts w:ascii="Times New Roman" w:hAnsi="Times New Roman"/>
      <w:sz w:val="21"/>
    </w:rPr>
  </w:style>
  <w:style w:type="paragraph" w:customStyle="1" w:styleId="1fffd">
    <w:name w:val="1"/>
    <w:basedOn w:val="a1"/>
    <w:link w:val="1fffe"/>
    <w:pPr>
      <w:spacing w:before="27" w:after="27"/>
    </w:pPr>
    <w:rPr>
      <w:sz w:val="20"/>
    </w:rPr>
  </w:style>
  <w:style w:type="character" w:customStyle="1" w:styleId="1fffe">
    <w:name w:val="1"/>
    <w:basedOn w:val="1"/>
    <w:link w:val="1fffd"/>
    <w:rPr>
      <w:rFonts w:ascii="Times New Roman" w:hAnsi="Times New Roman"/>
      <w:sz w:val="20"/>
    </w:rPr>
  </w:style>
  <w:style w:type="paragraph" w:customStyle="1" w:styleId="afffffffb">
    <w:name w:val="Оглавление"/>
    <w:basedOn w:val="a1"/>
    <w:link w:val="afffffffc"/>
    <w:pPr>
      <w:widowControl w:val="0"/>
      <w:spacing w:line="269" w:lineRule="exact"/>
      <w:ind w:firstLine="380"/>
      <w:jc w:val="both"/>
    </w:pPr>
    <w:rPr>
      <w:sz w:val="22"/>
    </w:rPr>
  </w:style>
  <w:style w:type="character" w:customStyle="1" w:styleId="afffffffc">
    <w:name w:val="Оглавление"/>
    <w:basedOn w:val="1"/>
    <w:link w:val="afffffffb"/>
    <w:rPr>
      <w:rFonts w:ascii="Times New Roman" w:hAnsi="Times New Roman"/>
      <w:sz w:val="22"/>
    </w:rPr>
  </w:style>
  <w:style w:type="paragraph" w:customStyle="1" w:styleId="xl169">
    <w:name w:val="xl169"/>
    <w:basedOn w:val="a1"/>
    <w:link w:val="xl1690"/>
    <w:pPr>
      <w:spacing w:beforeAutospacing="1" w:afterAutospacing="1"/>
      <w:jc w:val="center"/>
    </w:pPr>
    <w:rPr>
      <w:b/>
    </w:rPr>
  </w:style>
  <w:style w:type="character" w:customStyle="1" w:styleId="xl1690">
    <w:name w:val="xl169"/>
    <w:basedOn w:val="1"/>
    <w:link w:val="xl169"/>
    <w:rPr>
      <w:rFonts w:ascii="Times New Roman" w:hAnsi="Times New Roman"/>
      <w:b/>
      <w:sz w:val="24"/>
    </w:rPr>
  </w:style>
  <w:style w:type="paragraph" w:customStyle="1" w:styleId="WW8Num13z0">
    <w:name w:val="WW8Num13z0"/>
    <w:link w:val="WW8Num13z00"/>
    <w:rPr>
      <w:sz w:val="28"/>
    </w:rPr>
  </w:style>
  <w:style w:type="character" w:customStyle="1" w:styleId="WW8Num13z00">
    <w:name w:val="WW8Num13z0"/>
    <w:link w:val="WW8Num13z0"/>
    <w:rPr>
      <w:b w:val="0"/>
      <w:sz w:val="28"/>
    </w:rPr>
  </w:style>
  <w:style w:type="paragraph" w:customStyle="1" w:styleId="xl144">
    <w:name w:val="xl144"/>
    <w:basedOn w:val="a1"/>
    <w:link w:val="xl1440"/>
    <w:pPr>
      <w:spacing w:beforeAutospacing="1" w:afterAutospacing="1"/>
      <w:jc w:val="center"/>
    </w:pPr>
    <w:rPr>
      <w:b/>
    </w:rPr>
  </w:style>
  <w:style w:type="character" w:customStyle="1" w:styleId="xl1440">
    <w:name w:val="xl144"/>
    <w:basedOn w:val="1"/>
    <w:link w:val="xl144"/>
    <w:rPr>
      <w:rFonts w:ascii="Times New Roman" w:hAnsi="Times New Roman"/>
      <w:b/>
      <w:sz w:val="24"/>
    </w:rPr>
  </w:style>
  <w:style w:type="paragraph" w:customStyle="1" w:styleId="1413">
    <w:name w:val="Основной текст (14) + Не курсив13"/>
    <w:link w:val="14130"/>
    <w:rPr>
      <w:rFonts w:ascii="Times New Roman" w:hAnsi="Times New Roman"/>
      <w:i/>
      <w:highlight w:val="white"/>
    </w:rPr>
  </w:style>
  <w:style w:type="character" w:customStyle="1" w:styleId="14130">
    <w:name w:val="Основной текст (14) + Не курсив13"/>
    <w:link w:val="1413"/>
    <w:rPr>
      <w:rFonts w:ascii="Times New Roman" w:hAnsi="Times New Roman"/>
      <w:i/>
      <w:spacing w:val="0"/>
      <w:highlight w:val="white"/>
    </w:rPr>
  </w:style>
  <w:style w:type="paragraph" w:customStyle="1" w:styleId="99pt">
    <w:name w:val="Основной текст (9) + Интервал 9 pt"/>
    <w:link w:val="99pt0"/>
    <w:rPr>
      <w:rFonts w:ascii="Times New Roman" w:hAnsi="Times New Roman"/>
      <w:spacing w:val="190"/>
      <w:sz w:val="21"/>
      <w:highlight w:val="white"/>
    </w:rPr>
  </w:style>
  <w:style w:type="character" w:customStyle="1" w:styleId="99pt0">
    <w:name w:val="Основной текст (9) + Интервал 9 pt"/>
    <w:link w:val="99pt"/>
    <w:rPr>
      <w:rFonts w:ascii="Times New Roman" w:hAnsi="Times New Roman"/>
      <w:i w:val="0"/>
      <w:color w:val="000000"/>
      <w:spacing w:val="190"/>
      <w:sz w:val="21"/>
      <w:highlight w:val="white"/>
    </w:rPr>
  </w:style>
  <w:style w:type="paragraph" w:customStyle="1" w:styleId="2Exact1">
    <w:name w:val="Основной текст (2) + Полужирный Exact"/>
    <w:link w:val="2Exact2"/>
    <w:rPr>
      <w:rFonts w:ascii="Times New Roman" w:hAnsi="Times New Roman"/>
      <w:sz w:val="21"/>
      <w:highlight w:val="white"/>
    </w:rPr>
  </w:style>
  <w:style w:type="character" w:customStyle="1" w:styleId="2Exact2">
    <w:name w:val="Основной текст (2) + Полужирный Exact"/>
    <w:link w:val="2Exact1"/>
    <w:rPr>
      <w:rFonts w:ascii="Times New Roman" w:hAnsi="Times New Roman"/>
      <w:b w:val="0"/>
      <w:i w:val="0"/>
      <w:smallCaps w:val="0"/>
      <w:strike w:val="0"/>
      <w:color w:val="000000"/>
      <w:spacing w:val="0"/>
      <w:sz w:val="21"/>
      <w:highlight w:val="white"/>
      <w:u w:val="none"/>
    </w:rPr>
  </w:style>
  <w:style w:type="paragraph" w:customStyle="1" w:styleId="xl116">
    <w:name w:val="xl116"/>
    <w:basedOn w:val="a1"/>
    <w:link w:val="xl1160"/>
    <w:pPr>
      <w:spacing w:beforeAutospacing="1" w:afterAutospacing="1"/>
    </w:pPr>
  </w:style>
  <w:style w:type="character" w:customStyle="1" w:styleId="xl1160">
    <w:name w:val="xl116"/>
    <w:basedOn w:val="1"/>
    <w:link w:val="xl116"/>
    <w:rPr>
      <w:rFonts w:ascii="Times New Roman" w:hAnsi="Times New Roman"/>
      <w:sz w:val="24"/>
    </w:rPr>
  </w:style>
  <w:style w:type="paragraph" w:customStyle="1" w:styleId="Style43">
    <w:name w:val="Style43"/>
    <w:basedOn w:val="a1"/>
    <w:link w:val="Style430"/>
    <w:pPr>
      <w:widowControl w:val="0"/>
      <w:spacing w:line="405" w:lineRule="exact"/>
      <w:ind w:firstLine="720"/>
      <w:jc w:val="both"/>
    </w:pPr>
  </w:style>
  <w:style w:type="character" w:customStyle="1" w:styleId="Style430">
    <w:name w:val="Style43"/>
    <w:basedOn w:val="1"/>
    <w:link w:val="Style43"/>
    <w:rPr>
      <w:rFonts w:ascii="Times New Roman" w:hAnsi="Times New Roman"/>
      <w:sz w:val="24"/>
    </w:rPr>
  </w:style>
  <w:style w:type="paragraph" w:customStyle="1" w:styleId="FontStyle64">
    <w:name w:val="Font Style64"/>
    <w:link w:val="FontStyle640"/>
    <w:rPr>
      <w:rFonts w:ascii="Times New Roman" w:hAnsi="Times New Roman"/>
    </w:rPr>
  </w:style>
  <w:style w:type="character" w:customStyle="1" w:styleId="FontStyle640">
    <w:name w:val="Font Style64"/>
    <w:link w:val="FontStyle64"/>
    <w:rPr>
      <w:rFonts w:ascii="Times New Roman" w:hAnsi="Times New Roman"/>
      <w:sz w:val="22"/>
    </w:rPr>
  </w:style>
  <w:style w:type="paragraph" w:customStyle="1" w:styleId="1ffff">
    <w:name w:val="Строгий1"/>
    <w:link w:val="afffffffd"/>
    <w:rPr>
      <w:b/>
    </w:rPr>
  </w:style>
  <w:style w:type="character" w:styleId="afffffffd">
    <w:name w:val="Strong"/>
    <w:link w:val="1ffff"/>
    <w:rPr>
      <w:b/>
    </w:rPr>
  </w:style>
  <w:style w:type="paragraph" w:customStyle="1" w:styleId="188">
    <w:name w:val="Основной текст (18) + Не курсив"/>
    <w:link w:val="189"/>
    <w:rPr>
      <w:rFonts w:ascii="Microsoft Sans Serif" w:hAnsi="Microsoft Sans Serif"/>
      <w:sz w:val="17"/>
      <w:highlight w:val="white"/>
    </w:rPr>
  </w:style>
  <w:style w:type="character" w:customStyle="1" w:styleId="189">
    <w:name w:val="Основной текст (18) + Не курсив"/>
    <w:link w:val="188"/>
    <w:rPr>
      <w:rFonts w:ascii="Microsoft Sans Serif" w:hAnsi="Microsoft Sans Serif"/>
      <w:i w:val="0"/>
      <w:color w:val="000000"/>
      <w:spacing w:val="0"/>
      <w:sz w:val="17"/>
      <w:highlight w:val="white"/>
    </w:rPr>
  </w:style>
  <w:style w:type="paragraph" w:customStyle="1" w:styleId="104">
    <w:name w:val="Основной текст (10) + Не полужирный"/>
    <w:link w:val="105"/>
    <w:rPr>
      <w:rFonts w:ascii="Times New Roman" w:hAnsi="Times New Roman"/>
      <w:b/>
      <w:i/>
      <w:sz w:val="21"/>
      <w:highlight w:val="white"/>
    </w:rPr>
  </w:style>
  <w:style w:type="character" w:customStyle="1" w:styleId="105">
    <w:name w:val="Основной текст (10) + Не полужирный"/>
    <w:link w:val="104"/>
    <w:rPr>
      <w:rFonts w:ascii="Times New Roman" w:hAnsi="Times New Roman"/>
      <w:b/>
      <w:i/>
      <w:smallCaps w:val="0"/>
      <w:strike w:val="0"/>
      <w:color w:val="000000"/>
      <w:spacing w:val="0"/>
      <w:sz w:val="21"/>
      <w:highlight w:val="white"/>
      <w:u w:val="none"/>
    </w:rPr>
  </w:style>
  <w:style w:type="paragraph" w:customStyle="1" w:styleId="21e">
    <w:name w:val="Основной текст 21"/>
    <w:basedOn w:val="1b"/>
    <w:link w:val="21f"/>
    <w:pPr>
      <w:tabs>
        <w:tab w:val="left" w:pos="8222"/>
      </w:tabs>
      <w:ind w:right="-1759"/>
    </w:pPr>
  </w:style>
  <w:style w:type="character" w:customStyle="1" w:styleId="21f">
    <w:name w:val="Основной текст 21"/>
    <w:basedOn w:val="1c"/>
    <w:link w:val="21e"/>
    <w:rPr>
      <w:rFonts w:ascii="Times New Roman" w:hAnsi="Times New Roman"/>
      <w:sz w:val="28"/>
    </w:rPr>
  </w:style>
  <w:style w:type="paragraph" w:customStyle="1" w:styleId="Zag2">
    <w:name w:val="Zag_2"/>
    <w:basedOn w:val="a1"/>
    <w:link w:val="Zag20"/>
    <w:pPr>
      <w:widowControl w:val="0"/>
      <w:spacing w:after="129" w:line="291" w:lineRule="exact"/>
      <w:jc w:val="center"/>
    </w:pPr>
    <w:rPr>
      <w:b/>
    </w:rPr>
  </w:style>
  <w:style w:type="character" w:customStyle="1" w:styleId="Zag20">
    <w:name w:val="Zag_2"/>
    <w:basedOn w:val="1"/>
    <w:link w:val="Zag2"/>
    <w:rPr>
      <w:rFonts w:ascii="Times New Roman" w:hAnsi="Times New Roman"/>
      <w:b/>
      <w:color w:val="000000"/>
      <w:sz w:val="24"/>
    </w:rPr>
  </w:style>
  <w:style w:type="paragraph" w:customStyle="1" w:styleId="9Exact1">
    <w:name w:val="Основной текст (9) Exact"/>
    <w:link w:val="9Exact2"/>
    <w:rPr>
      <w:rFonts w:ascii="Times New Roman" w:hAnsi="Times New Roman"/>
      <w:i/>
      <w:sz w:val="21"/>
    </w:rPr>
  </w:style>
  <w:style w:type="character" w:customStyle="1" w:styleId="9Exact2">
    <w:name w:val="Основной текст (9) Exact"/>
    <w:link w:val="9Exact1"/>
    <w:rPr>
      <w:rFonts w:ascii="Times New Roman" w:hAnsi="Times New Roman"/>
      <w:b w:val="0"/>
      <w:i/>
      <w:smallCaps w:val="0"/>
      <w:strike w:val="0"/>
      <w:sz w:val="21"/>
      <w:u w:val="none"/>
    </w:rPr>
  </w:style>
  <w:style w:type="paragraph" w:customStyle="1" w:styleId="21f0">
    <w:name w:val="Заголовок №21"/>
    <w:basedOn w:val="a1"/>
    <w:link w:val="21f1"/>
    <w:pPr>
      <w:spacing w:before="60" w:after="60" w:line="240" w:lineRule="atLeast"/>
      <w:jc w:val="center"/>
      <w:outlineLvl w:val="1"/>
    </w:pPr>
    <w:rPr>
      <w:rFonts w:asciiTheme="minorHAnsi" w:hAnsiTheme="minorHAnsi"/>
      <w:b/>
      <w:sz w:val="22"/>
    </w:rPr>
  </w:style>
  <w:style w:type="character" w:customStyle="1" w:styleId="21f1">
    <w:name w:val="Заголовок №21"/>
    <w:basedOn w:val="1"/>
    <w:link w:val="21f0"/>
    <w:rPr>
      <w:rFonts w:asciiTheme="minorHAnsi" w:hAnsiTheme="minorHAnsi"/>
      <w:b/>
      <w:sz w:val="22"/>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link w:val="dash041e005f0441005f043d005f043e005f0432005f043d005f043e005f0439005f0020005f0442005f0435005f043a005f0441005f0442005f002020"/>
    <w:pPr>
      <w:spacing w:after="120" w:line="480" w:lineRule="atLeast"/>
    </w:pPr>
  </w:style>
  <w:style w:type="character" w:customStyle="1" w:styleId="dash041e005f0441005f043d005f043e005f0432005f043d005f043e005f0439005f0020005f0442005f0435005f043a005f0441005f0442005f002020">
    <w:name w:val="dash041e_005f0441_005f043d_005f043e_005f0432_005f043d_005f043e_005f0439_005f0020_005f0442_005f0435_005f043a_005f0441_005f0442_005f00202"/>
    <w:basedOn w:val="1"/>
    <w:link w:val="dash041e005f0441005f043d005f043e005f0432005f043d005f043e005f0439005f0020005f0442005f0435005f043a005f0441005f0442005f00202"/>
    <w:rPr>
      <w:rFonts w:ascii="Times New Roman" w:hAnsi="Times New Roman"/>
      <w:sz w:val="24"/>
    </w:rPr>
  </w:style>
  <w:style w:type="paragraph" w:customStyle="1" w:styleId="158">
    <w:name w:val="Основной текст (15) + Полужирный"/>
    <w:link w:val="159"/>
    <w:rPr>
      <w:rFonts w:ascii="Microsoft Sans Serif" w:hAnsi="Microsoft Sans Serif"/>
      <w:b/>
      <w:sz w:val="17"/>
      <w:highlight w:val="white"/>
    </w:rPr>
  </w:style>
  <w:style w:type="character" w:customStyle="1" w:styleId="159">
    <w:name w:val="Основной текст (15) + Полужирный"/>
    <w:link w:val="158"/>
    <w:rPr>
      <w:rFonts w:ascii="Microsoft Sans Serif" w:hAnsi="Microsoft Sans Serif"/>
      <w:b/>
      <w:i w:val="0"/>
      <w:smallCaps w:val="0"/>
      <w:strike w:val="0"/>
      <w:color w:val="000000"/>
      <w:spacing w:val="0"/>
      <w:sz w:val="17"/>
      <w:highlight w:val="white"/>
      <w:u w:val="none"/>
    </w:rPr>
  </w:style>
  <w:style w:type="paragraph" w:customStyle="1" w:styleId="mw-headline">
    <w:name w:val="mw-headline"/>
    <w:link w:val="mw-headline0"/>
  </w:style>
  <w:style w:type="character" w:customStyle="1" w:styleId="mw-headline0">
    <w:name w:val="mw-headline"/>
    <w:link w:val="mw-headline"/>
  </w:style>
  <w:style w:type="paragraph" w:customStyle="1" w:styleId="xl150">
    <w:name w:val="xl150"/>
    <w:basedOn w:val="a1"/>
    <w:link w:val="xl1500"/>
    <w:pPr>
      <w:spacing w:beforeAutospacing="1" w:afterAutospacing="1"/>
      <w:jc w:val="center"/>
    </w:pPr>
  </w:style>
  <w:style w:type="character" w:customStyle="1" w:styleId="xl1500">
    <w:name w:val="xl150"/>
    <w:basedOn w:val="1"/>
    <w:link w:val="xl150"/>
    <w:rPr>
      <w:rFonts w:ascii="Times New Roman" w:hAnsi="Times New Roman"/>
      <w:sz w:val="24"/>
    </w:rPr>
  </w:style>
  <w:style w:type="paragraph" w:customStyle="1" w:styleId="afffffffe">
    <w:name w:val="Ξαϋχνϋι"/>
    <w:basedOn w:val="a1"/>
    <w:link w:val="affffffff"/>
    <w:pPr>
      <w:widowControl w:val="0"/>
    </w:pPr>
  </w:style>
  <w:style w:type="character" w:customStyle="1" w:styleId="affffffff">
    <w:name w:val="Ξαϋχνϋι"/>
    <w:basedOn w:val="1"/>
    <w:link w:val="afffffffe"/>
    <w:rPr>
      <w:rFonts w:ascii="Times New Roman" w:hAnsi="Times New Roman"/>
      <w:color w:val="000000"/>
      <w:sz w:val="24"/>
    </w:rPr>
  </w:style>
  <w:style w:type="paragraph" w:customStyle="1" w:styleId="addressbooksuggestitemhint">
    <w:name w:val="addressbook__suggest__item__hint"/>
    <w:link w:val="addressbooksuggestitemhint0"/>
  </w:style>
  <w:style w:type="character" w:customStyle="1" w:styleId="addressbooksuggestitemhint0">
    <w:name w:val="addressbook__suggest__item__hint"/>
    <w:link w:val="addressbooksuggestitemhint"/>
  </w:style>
  <w:style w:type="paragraph" w:styleId="affffffff0">
    <w:name w:val="annotation text"/>
    <w:basedOn w:val="a1"/>
    <w:link w:val="affffffff1"/>
    <w:rPr>
      <w:sz w:val="20"/>
    </w:rPr>
  </w:style>
  <w:style w:type="character" w:customStyle="1" w:styleId="affffffff1">
    <w:name w:val="Текст примечания Знак"/>
    <w:basedOn w:val="1"/>
    <w:link w:val="affffffff0"/>
    <w:rPr>
      <w:rFonts w:ascii="Times New Roman" w:hAnsi="Times New Roman"/>
      <w:sz w:val="20"/>
    </w:rPr>
  </w:style>
  <w:style w:type="paragraph" w:customStyle="1" w:styleId="234">
    <w:name w:val="Основной текст + Полужирный23"/>
    <w:link w:val="235"/>
    <w:rPr>
      <w:rFonts w:ascii="Times New Roman" w:hAnsi="Times New Roman"/>
      <w:b/>
      <w:i/>
      <w:highlight w:val="white"/>
    </w:rPr>
  </w:style>
  <w:style w:type="character" w:customStyle="1" w:styleId="235">
    <w:name w:val="Основной текст + Полужирный23"/>
    <w:link w:val="234"/>
    <w:rPr>
      <w:rFonts w:ascii="Times New Roman" w:hAnsi="Times New Roman"/>
      <w:b/>
      <w:i/>
      <w:spacing w:val="0"/>
      <w:sz w:val="22"/>
      <w:highlight w:val="white"/>
    </w:rPr>
  </w:style>
  <w:style w:type="paragraph" w:customStyle="1" w:styleId="line">
    <w:name w:val="line"/>
    <w:link w:val="line0"/>
  </w:style>
  <w:style w:type="character" w:customStyle="1" w:styleId="line0">
    <w:name w:val="line"/>
    <w:link w:val="line"/>
  </w:style>
  <w:style w:type="paragraph" w:customStyle="1" w:styleId="xl112">
    <w:name w:val="xl112"/>
    <w:basedOn w:val="a1"/>
    <w:link w:val="xl1120"/>
    <w:pPr>
      <w:spacing w:beforeAutospacing="1" w:afterAutospacing="1"/>
      <w:jc w:val="center"/>
    </w:pPr>
  </w:style>
  <w:style w:type="character" w:customStyle="1" w:styleId="xl1120">
    <w:name w:val="xl112"/>
    <w:basedOn w:val="1"/>
    <w:link w:val="xl112"/>
    <w:rPr>
      <w:rFonts w:ascii="Times New Roman" w:hAnsi="Times New Roman"/>
      <w:sz w:val="24"/>
    </w:rPr>
  </w:style>
  <w:style w:type="paragraph" w:customStyle="1" w:styleId="FontStyle319">
    <w:name w:val="Font Style319"/>
    <w:link w:val="FontStyle3190"/>
    <w:rPr>
      <w:rFonts w:ascii="Calibri" w:hAnsi="Calibri"/>
      <w:sz w:val="18"/>
    </w:rPr>
  </w:style>
  <w:style w:type="character" w:customStyle="1" w:styleId="FontStyle3190">
    <w:name w:val="Font Style319"/>
    <w:link w:val="FontStyle319"/>
    <w:rPr>
      <w:rFonts w:ascii="Calibri" w:hAnsi="Calibri"/>
      <w:color w:val="000000"/>
      <w:sz w:val="18"/>
    </w:rPr>
  </w:style>
  <w:style w:type="paragraph" w:customStyle="1" w:styleId="ParagraphStyle">
    <w:name w:val="Paragraph Style"/>
    <w:link w:val="ParagraphStyle0"/>
    <w:pPr>
      <w:spacing w:after="0" w:line="240" w:lineRule="auto"/>
    </w:pPr>
    <w:rPr>
      <w:rFonts w:ascii="Arial" w:hAnsi="Arial"/>
      <w:sz w:val="24"/>
    </w:rPr>
  </w:style>
  <w:style w:type="character" w:customStyle="1" w:styleId="ParagraphStyle0">
    <w:name w:val="Paragraph Style"/>
    <w:link w:val="ParagraphStyle"/>
    <w:rPr>
      <w:rFonts w:ascii="Arial" w:hAnsi="Arial"/>
      <w:sz w:val="24"/>
    </w:rPr>
  </w:style>
  <w:style w:type="paragraph" w:customStyle="1" w:styleId="definition">
    <w:name w:val="definition"/>
    <w:link w:val="definition0"/>
    <w:rPr>
      <w:rFonts w:ascii="Times New Roman" w:hAnsi="Times New Roman"/>
    </w:rPr>
  </w:style>
  <w:style w:type="character" w:customStyle="1" w:styleId="definition0">
    <w:name w:val="definition"/>
    <w:link w:val="definition"/>
    <w:rPr>
      <w:rFonts w:ascii="Times New Roman" w:hAnsi="Times New Roman"/>
    </w:rPr>
  </w:style>
  <w:style w:type="paragraph" w:customStyle="1" w:styleId="99">
    <w:name w:val="Основной текст (9) + Полужирный"/>
    <w:link w:val="9a"/>
    <w:rPr>
      <w:rFonts w:ascii="Times New Roman" w:hAnsi="Times New Roman"/>
      <w:b/>
      <w:i/>
      <w:sz w:val="21"/>
      <w:highlight w:val="white"/>
    </w:rPr>
  </w:style>
  <w:style w:type="character" w:customStyle="1" w:styleId="9a">
    <w:name w:val="Основной текст (9) + Полужирный"/>
    <w:link w:val="99"/>
    <w:rPr>
      <w:rFonts w:ascii="Times New Roman" w:hAnsi="Times New Roman"/>
      <w:b/>
      <w:i/>
      <w:smallCaps w:val="0"/>
      <w:strike w:val="0"/>
      <w:color w:val="000000"/>
      <w:spacing w:val="0"/>
      <w:sz w:val="21"/>
      <w:highlight w:val="white"/>
      <w:u w:val="none"/>
    </w:rPr>
  </w:style>
  <w:style w:type="paragraph" w:customStyle="1" w:styleId="12c">
    <w:name w:val="Основной текст (12)_"/>
    <w:link w:val="12d"/>
    <w:rPr>
      <w:rFonts w:ascii="Times New Roman" w:hAnsi="Times New Roman"/>
      <w:b/>
      <w:i/>
      <w:sz w:val="17"/>
      <w:highlight w:val="white"/>
    </w:rPr>
  </w:style>
  <w:style w:type="character" w:customStyle="1" w:styleId="12d">
    <w:name w:val="Основной текст (12)_"/>
    <w:link w:val="12c"/>
    <w:rPr>
      <w:rFonts w:ascii="Times New Roman" w:hAnsi="Times New Roman"/>
      <w:b/>
      <w:i/>
      <w:sz w:val="17"/>
      <w:highlight w:val="white"/>
    </w:rPr>
  </w:style>
  <w:style w:type="paragraph" w:customStyle="1" w:styleId="118">
    <w:name w:val="Основной текст (11)"/>
    <w:basedOn w:val="a1"/>
    <w:link w:val="119"/>
    <w:pPr>
      <w:widowControl w:val="0"/>
      <w:spacing w:after="300" w:line="270" w:lineRule="exact"/>
    </w:pPr>
    <w:rPr>
      <w:rFonts w:ascii="Microsoft Sans Serif" w:hAnsi="Microsoft Sans Serif"/>
      <w:i/>
      <w:sz w:val="16"/>
    </w:rPr>
  </w:style>
  <w:style w:type="character" w:customStyle="1" w:styleId="119">
    <w:name w:val="Основной текст (11)"/>
    <w:basedOn w:val="1"/>
    <w:link w:val="118"/>
    <w:rPr>
      <w:rFonts w:ascii="Microsoft Sans Serif" w:hAnsi="Microsoft Sans Serif"/>
      <w:i/>
      <w:sz w:val="16"/>
    </w:rPr>
  </w:style>
  <w:style w:type="paragraph" w:customStyle="1" w:styleId="106">
    <w:name w:val="Основной текст (10)"/>
    <w:basedOn w:val="a1"/>
    <w:link w:val="107"/>
    <w:pPr>
      <w:widowControl w:val="0"/>
      <w:spacing w:before="540" w:line="0" w:lineRule="atLeast"/>
      <w:jc w:val="both"/>
    </w:pPr>
    <w:rPr>
      <w:b/>
      <w:i/>
      <w:sz w:val="21"/>
    </w:rPr>
  </w:style>
  <w:style w:type="character" w:customStyle="1" w:styleId="107">
    <w:name w:val="Основной текст (10)"/>
    <w:basedOn w:val="1"/>
    <w:link w:val="106"/>
    <w:rPr>
      <w:rFonts w:ascii="Times New Roman" w:hAnsi="Times New Roman"/>
      <w:b/>
      <w:i/>
      <w:sz w:val="21"/>
    </w:rPr>
  </w:style>
  <w:style w:type="paragraph" w:customStyle="1" w:styleId="FR3">
    <w:name w:val="FR3"/>
    <w:link w:val="FR30"/>
    <w:pPr>
      <w:widowControl w:val="0"/>
      <w:spacing w:before="160" w:after="0" w:line="240" w:lineRule="auto"/>
    </w:pPr>
    <w:rPr>
      <w:rFonts w:ascii="Arial" w:hAnsi="Arial"/>
      <w:sz w:val="24"/>
    </w:rPr>
  </w:style>
  <w:style w:type="character" w:customStyle="1" w:styleId="FR30">
    <w:name w:val="FR3"/>
    <w:link w:val="FR3"/>
    <w:rPr>
      <w:rFonts w:ascii="Arial" w:hAnsi="Arial"/>
      <w:sz w:val="24"/>
    </w:rPr>
  </w:style>
  <w:style w:type="paragraph" w:customStyle="1" w:styleId="affffffff2">
    <w:name w:val="Знак Знак Знак"/>
    <w:basedOn w:val="a1"/>
    <w:link w:val="affffffff3"/>
    <w:pPr>
      <w:spacing w:after="160" w:line="240" w:lineRule="exact"/>
    </w:pPr>
    <w:rPr>
      <w:rFonts w:ascii="Verdana" w:hAnsi="Verdana"/>
      <w:sz w:val="20"/>
    </w:rPr>
  </w:style>
  <w:style w:type="character" w:customStyle="1" w:styleId="affffffff3">
    <w:name w:val="Знак Знак Знак"/>
    <w:basedOn w:val="1"/>
    <w:link w:val="affffffff2"/>
    <w:rPr>
      <w:rFonts w:ascii="Verdana" w:hAnsi="Verdana"/>
      <w:sz w:val="20"/>
    </w:rPr>
  </w:style>
  <w:style w:type="paragraph" w:customStyle="1" w:styleId="Style33">
    <w:name w:val="Style33"/>
    <w:basedOn w:val="a1"/>
    <w:link w:val="Style330"/>
    <w:pPr>
      <w:widowControl w:val="0"/>
    </w:pPr>
  </w:style>
  <w:style w:type="character" w:customStyle="1" w:styleId="Style330">
    <w:name w:val="Style33"/>
    <w:basedOn w:val="1"/>
    <w:link w:val="Style33"/>
    <w:rPr>
      <w:rFonts w:ascii="Times New Roman" w:hAnsi="Times New Roman"/>
      <w:sz w:val="24"/>
    </w:rPr>
  </w:style>
  <w:style w:type="paragraph" w:customStyle="1" w:styleId="affffffff4">
    <w:name w:val="Произведения"/>
    <w:basedOn w:val="a1"/>
    <w:link w:val="affffffff5"/>
    <w:pPr>
      <w:tabs>
        <w:tab w:val="left" w:pos="7513"/>
      </w:tabs>
      <w:ind w:left="1134" w:right="567"/>
      <w:jc w:val="center"/>
    </w:pPr>
  </w:style>
  <w:style w:type="character" w:customStyle="1" w:styleId="affffffff5">
    <w:name w:val="Произведения"/>
    <w:basedOn w:val="1"/>
    <w:link w:val="affffffff4"/>
    <w:rPr>
      <w:rFonts w:ascii="Times New Roman" w:hAnsi="Times New Roman"/>
      <w:sz w:val="24"/>
    </w:rPr>
  </w:style>
  <w:style w:type="paragraph" w:customStyle="1" w:styleId="372">
    <w:name w:val="Заголовок №3 + Не полужирный7"/>
    <w:link w:val="373"/>
    <w:rPr>
      <w:rFonts w:ascii="Times New Roman" w:hAnsi="Times New Roman"/>
      <w:b/>
      <w:highlight w:val="white"/>
    </w:rPr>
  </w:style>
  <w:style w:type="character" w:customStyle="1" w:styleId="373">
    <w:name w:val="Заголовок №3 + Не полужирный7"/>
    <w:link w:val="372"/>
    <w:rPr>
      <w:rFonts w:ascii="Times New Roman" w:hAnsi="Times New Roman"/>
      <w:b/>
      <w:spacing w:val="0"/>
      <w:highlight w:val="white"/>
    </w:rPr>
  </w:style>
  <w:style w:type="paragraph" w:customStyle="1" w:styleId="Style46">
    <w:name w:val="Style46"/>
    <w:basedOn w:val="a1"/>
    <w:link w:val="Style460"/>
    <w:pPr>
      <w:widowControl w:val="0"/>
      <w:spacing w:line="226" w:lineRule="exact"/>
      <w:jc w:val="center"/>
    </w:pPr>
  </w:style>
  <w:style w:type="character" w:customStyle="1" w:styleId="Style460">
    <w:name w:val="Style46"/>
    <w:basedOn w:val="1"/>
    <w:link w:val="Style46"/>
    <w:rPr>
      <w:rFonts w:ascii="Times New Roman" w:hAnsi="Times New Roman"/>
      <w:sz w:val="24"/>
    </w:rPr>
  </w:style>
  <w:style w:type="paragraph" w:customStyle="1" w:styleId="9Exact3">
    <w:name w:val="Основной текст (9) + Полужирный Exact"/>
    <w:link w:val="9Exact4"/>
    <w:rPr>
      <w:rFonts w:ascii="Times New Roman" w:hAnsi="Times New Roman"/>
      <w:b/>
      <w:sz w:val="21"/>
      <w:highlight w:val="white"/>
    </w:rPr>
  </w:style>
  <w:style w:type="character" w:customStyle="1" w:styleId="9Exact4">
    <w:name w:val="Основной текст (9) + Полужирный Exact"/>
    <w:link w:val="9Exact3"/>
    <w:rPr>
      <w:rFonts w:ascii="Times New Roman" w:hAnsi="Times New Roman"/>
      <w:b/>
      <w:i w:val="0"/>
      <w:color w:val="000000"/>
      <w:spacing w:val="0"/>
      <w:sz w:val="21"/>
      <w:highlight w:val="white"/>
    </w:rPr>
  </w:style>
  <w:style w:type="paragraph" w:styleId="5f">
    <w:name w:val="toc 5"/>
    <w:next w:val="a1"/>
    <w:link w:val="5f0"/>
    <w:uiPriority w:val="39"/>
    <w:pPr>
      <w:ind w:left="800"/>
    </w:pPr>
    <w:rPr>
      <w:rFonts w:ascii="XO Thames" w:hAnsi="XO Thames"/>
      <w:sz w:val="28"/>
    </w:rPr>
  </w:style>
  <w:style w:type="character" w:customStyle="1" w:styleId="5f0">
    <w:name w:val="Оглавление 5 Знак"/>
    <w:link w:val="5f"/>
    <w:rPr>
      <w:rFonts w:ascii="XO Thames" w:hAnsi="XO Thames"/>
      <w:sz w:val="28"/>
    </w:rPr>
  </w:style>
  <w:style w:type="paragraph" w:customStyle="1" w:styleId="TOCHeading1">
    <w:name w:val="TOC Heading1"/>
    <w:basedOn w:val="10"/>
    <w:next w:val="a1"/>
    <w:link w:val="TOCHeading10"/>
    <w:pPr>
      <w:spacing w:before="240" w:after="60"/>
      <w:outlineLvl w:val="8"/>
    </w:pPr>
    <w:rPr>
      <w:rFonts w:ascii="Arial" w:hAnsi="Arial"/>
      <w:sz w:val="20"/>
    </w:rPr>
  </w:style>
  <w:style w:type="character" w:customStyle="1" w:styleId="TOCHeading10">
    <w:name w:val="TOC Heading1"/>
    <w:basedOn w:val="11"/>
    <w:link w:val="TOCHeading1"/>
    <w:rPr>
      <w:rFonts w:ascii="Arial" w:hAnsi="Arial"/>
      <w:b/>
      <w:sz w:val="20"/>
    </w:rPr>
  </w:style>
  <w:style w:type="paragraph" w:customStyle="1" w:styleId="xl168">
    <w:name w:val="xl168"/>
    <w:basedOn w:val="a1"/>
    <w:link w:val="xl1680"/>
    <w:pPr>
      <w:spacing w:beforeAutospacing="1" w:afterAutospacing="1"/>
      <w:jc w:val="center"/>
    </w:pPr>
    <w:rPr>
      <w:b/>
    </w:rPr>
  </w:style>
  <w:style w:type="character" w:customStyle="1" w:styleId="xl1680">
    <w:name w:val="xl168"/>
    <w:basedOn w:val="1"/>
    <w:link w:val="xl168"/>
    <w:rPr>
      <w:rFonts w:ascii="Times New Roman" w:hAnsi="Times New Roman"/>
      <w:b/>
      <w:sz w:val="24"/>
    </w:rPr>
  </w:style>
  <w:style w:type="paragraph" w:customStyle="1" w:styleId="FontStyle331">
    <w:name w:val="Font Style331"/>
    <w:link w:val="FontStyle3310"/>
    <w:rPr>
      <w:rFonts w:ascii="Calibri" w:hAnsi="Calibri"/>
      <w:sz w:val="20"/>
    </w:rPr>
  </w:style>
  <w:style w:type="character" w:customStyle="1" w:styleId="FontStyle3310">
    <w:name w:val="Font Style331"/>
    <w:link w:val="FontStyle331"/>
    <w:rPr>
      <w:rFonts w:ascii="Calibri" w:hAnsi="Calibri"/>
      <w:color w:val="000000"/>
      <w:sz w:val="20"/>
    </w:rPr>
  </w:style>
  <w:style w:type="paragraph" w:customStyle="1" w:styleId="dash0410043104370430044600200441043f04380441043a0430">
    <w:name w:val="dash0410_0431_0437_0430_0446_0020_0441_043f_0438_0441_043a_0430"/>
    <w:basedOn w:val="a1"/>
    <w:link w:val="dash0410043104370430044600200441043f04380441043a04300"/>
    <w:pPr>
      <w:ind w:left="720" w:firstLine="700"/>
      <w:jc w:val="both"/>
    </w:pPr>
  </w:style>
  <w:style w:type="character" w:customStyle="1" w:styleId="dash0410043104370430044600200441043f04380441043a04300">
    <w:name w:val="dash0410_0431_0437_0430_0446_0020_0441_043f_0438_0441_043a_0430"/>
    <w:basedOn w:val="1"/>
    <w:link w:val="dash0410043104370430044600200441043f04380441043a0430"/>
    <w:rPr>
      <w:rFonts w:ascii="Times New Roman" w:hAnsi="Times New Roman"/>
      <w:sz w:val="24"/>
    </w:rPr>
  </w:style>
  <w:style w:type="paragraph" w:customStyle="1" w:styleId="1ffff0">
    <w:name w:val="Знак Знак1"/>
    <w:link w:val="1ffff1"/>
    <w:rPr>
      <w:rFonts w:ascii="Arial" w:hAnsi="Arial"/>
      <w:b/>
      <w:sz w:val="26"/>
    </w:rPr>
  </w:style>
  <w:style w:type="character" w:customStyle="1" w:styleId="1ffff1">
    <w:name w:val="Знак Знак1"/>
    <w:link w:val="1ffff0"/>
    <w:rPr>
      <w:rFonts w:ascii="Arial" w:hAnsi="Arial"/>
      <w:b/>
      <w:sz w:val="26"/>
    </w:rPr>
  </w:style>
  <w:style w:type="paragraph" w:customStyle="1" w:styleId="c2">
    <w:name w:val="c2"/>
    <w:basedOn w:val="14"/>
    <w:link w:val="c20"/>
  </w:style>
  <w:style w:type="character" w:customStyle="1" w:styleId="c20">
    <w:name w:val="c2"/>
    <w:basedOn w:val="a2"/>
    <w:link w:val="c2"/>
  </w:style>
  <w:style w:type="paragraph" w:customStyle="1" w:styleId="xl130">
    <w:name w:val="xl130"/>
    <w:basedOn w:val="a1"/>
    <w:link w:val="xl1300"/>
    <w:pPr>
      <w:spacing w:beforeAutospacing="1" w:afterAutospacing="1"/>
      <w:jc w:val="center"/>
    </w:pPr>
  </w:style>
  <w:style w:type="character" w:customStyle="1" w:styleId="xl1300">
    <w:name w:val="xl130"/>
    <w:basedOn w:val="1"/>
    <w:link w:val="xl130"/>
    <w:rPr>
      <w:rFonts w:ascii="Times New Roman" w:hAnsi="Times New Roman"/>
      <w:sz w:val="24"/>
    </w:rPr>
  </w:style>
  <w:style w:type="paragraph" w:customStyle="1" w:styleId="2Exact3">
    <w:name w:val="Основной текст (2) Exact"/>
    <w:link w:val="2Exact4"/>
    <w:rPr>
      <w:rFonts w:ascii="Times New Roman" w:hAnsi="Times New Roman"/>
      <w:sz w:val="21"/>
    </w:rPr>
  </w:style>
  <w:style w:type="character" w:customStyle="1" w:styleId="2Exact4">
    <w:name w:val="Основной текст (2) Exact"/>
    <w:link w:val="2Exact3"/>
    <w:rPr>
      <w:rFonts w:ascii="Times New Roman" w:hAnsi="Times New Roman"/>
      <w:b w:val="0"/>
      <w:i w:val="0"/>
      <w:smallCaps w:val="0"/>
      <w:strike w:val="0"/>
      <w:sz w:val="21"/>
      <w:u w:val="none"/>
    </w:rPr>
  </w:style>
  <w:style w:type="paragraph" w:customStyle="1" w:styleId="2Tahoma">
    <w:name w:val="Основной текст (2) + Tahoma"/>
    <w:link w:val="2Tahoma0"/>
    <w:rPr>
      <w:rFonts w:ascii="Tahoma" w:hAnsi="Tahoma"/>
      <w:b/>
      <w:sz w:val="19"/>
      <w:highlight w:val="white"/>
    </w:rPr>
  </w:style>
  <w:style w:type="character" w:customStyle="1" w:styleId="2Tahoma0">
    <w:name w:val="Основной текст (2) + Tahoma"/>
    <w:link w:val="2Tahoma"/>
    <w:rPr>
      <w:rFonts w:ascii="Tahoma" w:hAnsi="Tahoma"/>
      <w:b/>
      <w:i w:val="0"/>
      <w:smallCaps w:val="0"/>
      <w:strike w:val="0"/>
      <w:color w:val="000000"/>
      <w:spacing w:val="0"/>
      <w:sz w:val="19"/>
      <w:highlight w:val="white"/>
      <w:u w:val="none"/>
    </w:rPr>
  </w:style>
  <w:style w:type="paragraph" w:customStyle="1" w:styleId="affffffff6">
    <w:name w:val="Сноска + Полужирный"/>
    <w:link w:val="affffffff7"/>
    <w:rPr>
      <w:rFonts w:ascii="Times New Roman" w:hAnsi="Times New Roman"/>
      <w:b/>
      <w:sz w:val="21"/>
      <w:highlight w:val="white"/>
    </w:rPr>
  </w:style>
  <w:style w:type="character" w:customStyle="1" w:styleId="affffffff7">
    <w:name w:val="Сноска + Полужирный"/>
    <w:link w:val="affffffff6"/>
    <w:rPr>
      <w:rFonts w:ascii="Times New Roman" w:hAnsi="Times New Roman"/>
      <w:b/>
      <w:color w:val="000000"/>
      <w:spacing w:val="0"/>
      <w:sz w:val="21"/>
      <w:highlight w:val="white"/>
    </w:rPr>
  </w:style>
  <w:style w:type="paragraph" w:customStyle="1" w:styleId="22f0">
    <w:name w:val="Заголовок №2 (2)"/>
    <w:link w:val="22f1"/>
    <w:rPr>
      <w:rFonts w:ascii="Times New Roman" w:hAnsi="Times New Roman"/>
      <w:sz w:val="25"/>
    </w:rPr>
  </w:style>
  <w:style w:type="character" w:customStyle="1" w:styleId="22f1">
    <w:name w:val="Заголовок №2 (2)"/>
    <w:link w:val="22f0"/>
    <w:rPr>
      <w:rFonts w:ascii="Times New Roman" w:hAnsi="Times New Roman"/>
      <w:b w:val="0"/>
      <w:spacing w:val="0"/>
      <w:sz w:val="25"/>
    </w:rPr>
  </w:style>
  <w:style w:type="paragraph" w:customStyle="1" w:styleId="Zag3">
    <w:name w:val="Zag_3"/>
    <w:basedOn w:val="a1"/>
    <w:link w:val="Zag30"/>
    <w:pPr>
      <w:widowControl w:val="0"/>
      <w:spacing w:after="68" w:line="282" w:lineRule="exact"/>
      <w:jc w:val="center"/>
    </w:pPr>
    <w:rPr>
      <w:i/>
    </w:rPr>
  </w:style>
  <w:style w:type="character" w:customStyle="1" w:styleId="Zag30">
    <w:name w:val="Zag_3"/>
    <w:basedOn w:val="1"/>
    <w:link w:val="Zag3"/>
    <w:rPr>
      <w:rFonts w:ascii="Times New Roman" w:hAnsi="Times New Roman"/>
      <w:i/>
      <w:color w:val="000000"/>
      <w:sz w:val="24"/>
    </w:rPr>
  </w:style>
  <w:style w:type="paragraph" w:customStyle="1" w:styleId="b-linki">
    <w:name w:val="b-link__i"/>
    <w:link w:val="b-linki0"/>
  </w:style>
  <w:style w:type="character" w:customStyle="1" w:styleId="b-linki0">
    <w:name w:val="b-link__i"/>
    <w:link w:val="b-linki"/>
  </w:style>
  <w:style w:type="paragraph" w:styleId="affffffff8">
    <w:name w:val="annotation subject"/>
    <w:basedOn w:val="affffffff0"/>
    <w:next w:val="affffffff0"/>
    <w:link w:val="affffffff9"/>
    <w:pPr>
      <w:ind w:firstLine="567"/>
      <w:jc w:val="both"/>
    </w:pPr>
    <w:rPr>
      <w:b/>
    </w:rPr>
  </w:style>
  <w:style w:type="character" w:customStyle="1" w:styleId="affffffff9">
    <w:name w:val="Тема примечания Знак"/>
    <w:basedOn w:val="affffffff1"/>
    <w:link w:val="affffffff8"/>
    <w:rPr>
      <w:rFonts w:ascii="Times New Roman" w:hAnsi="Times New Roman"/>
      <w:b/>
      <w:sz w:val="20"/>
    </w:rPr>
  </w:style>
  <w:style w:type="paragraph" w:customStyle="1" w:styleId="FontStyle37">
    <w:name w:val="Font Style37"/>
    <w:link w:val="FontStyle370"/>
    <w:rPr>
      <w:rFonts w:ascii="Times New Roman" w:hAnsi="Times New Roman"/>
      <w:sz w:val="20"/>
    </w:rPr>
  </w:style>
  <w:style w:type="character" w:customStyle="1" w:styleId="FontStyle370">
    <w:name w:val="Font Style37"/>
    <w:link w:val="FontStyle37"/>
    <w:rPr>
      <w:rFonts w:ascii="Times New Roman" w:hAnsi="Times New Roman"/>
      <w:sz w:val="20"/>
    </w:rPr>
  </w:style>
  <w:style w:type="paragraph" w:customStyle="1" w:styleId="h1215">
    <w:name w:val="h1215"/>
    <w:basedOn w:val="a1"/>
    <w:link w:val="h12150"/>
    <w:pPr>
      <w:spacing w:beforeAutospacing="1" w:afterAutospacing="1"/>
    </w:pPr>
  </w:style>
  <w:style w:type="character" w:customStyle="1" w:styleId="h12150">
    <w:name w:val="h1215"/>
    <w:basedOn w:val="1"/>
    <w:link w:val="h1215"/>
    <w:rPr>
      <w:rFonts w:ascii="Times New Roman" w:hAnsi="Times New Roman"/>
      <w:color w:val="000000"/>
      <w:sz w:val="24"/>
    </w:rPr>
  </w:style>
  <w:style w:type="paragraph" w:customStyle="1" w:styleId="DocumentDate">
    <w:name w:val="Document Date"/>
    <w:basedOn w:val="a6"/>
    <w:link w:val="DocumentDate0"/>
    <w:pPr>
      <w:ind w:left="634"/>
    </w:pPr>
    <w:rPr>
      <w:rFonts w:ascii="Cambria" w:hAnsi="Cambria"/>
      <w:caps/>
      <w:color w:val="7F7F7F"/>
      <w:sz w:val="16"/>
    </w:rPr>
  </w:style>
  <w:style w:type="character" w:customStyle="1" w:styleId="DocumentDate0">
    <w:name w:val="Document Date"/>
    <w:basedOn w:val="a7"/>
    <w:link w:val="DocumentDate"/>
    <w:rPr>
      <w:rFonts w:ascii="Cambria" w:hAnsi="Cambria"/>
      <w:caps/>
      <w:color w:val="7F7F7F"/>
      <w:sz w:val="16"/>
    </w:rPr>
  </w:style>
  <w:style w:type="paragraph" w:customStyle="1" w:styleId="FontStyle14">
    <w:name w:val="Font Style14"/>
    <w:link w:val="FontStyle140"/>
    <w:rPr>
      <w:rFonts w:ascii="Times New Roman" w:hAnsi="Times New Roman"/>
      <w:sz w:val="26"/>
    </w:rPr>
  </w:style>
  <w:style w:type="character" w:customStyle="1" w:styleId="FontStyle140">
    <w:name w:val="Font Style14"/>
    <w:link w:val="FontStyle14"/>
    <w:rPr>
      <w:rFonts w:ascii="Times New Roman" w:hAnsi="Times New Roman"/>
      <w:sz w:val="26"/>
    </w:rPr>
  </w:style>
  <w:style w:type="paragraph" w:customStyle="1" w:styleId="affffffffa">
    <w:name w:val="абзац"/>
    <w:basedOn w:val="a1"/>
    <w:link w:val="affffffffb"/>
    <w:pPr>
      <w:ind w:firstLine="851"/>
      <w:jc w:val="both"/>
    </w:pPr>
    <w:rPr>
      <w:sz w:val="26"/>
    </w:rPr>
  </w:style>
  <w:style w:type="character" w:customStyle="1" w:styleId="affffffffb">
    <w:name w:val="абзац"/>
    <w:basedOn w:val="1"/>
    <w:link w:val="affffffffa"/>
    <w:rPr>
      <w:rFonts w:ascii="Times New Roman" w:hAnsi="Times New Roman"/>
      <w:sz w:val="26"/>
    </w:rPr>
  </w:style>
  <w:style w:type="paragraph" w:customStyle="1" w:styleId="21f2">
    <w:name w:val="Цитата 2 Знак1"/>
    <w:basedOn w:val="14"/>
    <w:link w:val="21f3"/>
    <w:rPr>
      <w:rFonts w:ascii="Times New Roman" w:hAnsi="Times New Roman"/>
      <w:i/>
      <w:color w:val="000000" w:themeColor="text1"/>
      <w:sz w:val="24"/>
    </w:rPr>
  </w:style>
  <w:style w:type="character" w:customStyle="1" w:styleId="21f3">
    <w:name w:val="Цитата 2 Знак1"/>
    <w:basedOn w:val="a2"/>
    <w:link w:val="21f2"/>
    <w:rPr>
      <w:rFonts w:ascii="Times New Roman" w:hAnsi="Times New Roman"/>
      <w:i/>
      <w:color w:val="000000" w:themeColor="text1"/>
      <w:sz w:val="24"/>
    </w:rPr>
  </w:style>
  <w:style w:type="paragraph" w:customStyle="1" w:styleId="xl115">
    <w:name w:val="xl115"/>
    <w:basedOn w:val="a1"/>
    <w:link w:val="xl1150"/>
    <w:pPr>
      <w:spacing w:beforeAutospacing="1" w:afterAutospacing="1"/>
      <w:jc w:val="center"/>
    </w:pPr>
  </w:style>
  <w:style w:type="character" w:customStyle="1" w:styleId="xl1150">
    <w:name w:val="xl115"/>
    <w:basedOn w:val="1"/>
    <w:link w:val="xl115"/>
    <w:rPr>
      <w:rFonts w:ascii="Times New Roman" w:hAnsi="Times New Roman"/>
      <w:sz w:val="24"/>
    </w:rPr>
  </w:style>
  <w:style w:type="paragraph" w:customStyle="1" w:styleId="1310">
    <w:name w:val="Основной текст (13)1"/>
    <w:basedOn w:val="a1"/>
    <w:link w:val="1311"/>
    <w:pPr>
      <w:spacing w:before="420" w:after="180" w:line="360" w:lineRule="exact"/>
      <w:jc w:val="center"/>
    </w:pPr>
    <w:rPr>
      <w:rFonts w:asciiTheme="minorHAnsi" w:hAnsiTheme="minorHAnsi"/>
      <w:sz w:val="34"/>
    </w:rPr>
  </w:style>
  <w:style w:type="character" w:customStyle="1" w:styleId="1311">
    <w:name w:val="Основной текст (13)1"/>
    <w:basedOn w:val="1"/>
    <w:link w:val="1310"/>
    <w:rPr>
      <w:rFonts w:asciiTheme="minorHAnsi" w:hAnsiTheme="minorHAnsi"/>
      <w:sz w:val="34"/>
    </w:rPr>
  </w:style>
  <w:style w:type="paragraph" w:customStyle="1" w:styleId="xl78">
    <w:name w:val="xl78"/>
    <w:basedOn w:val="a1"/>
    <w:link w:val="xl780"/>
    <w:pPr>
      <w:spacing w:beforeAutospacing="1" w:afterAutospacing="1"/>
      <w:jc w:val="center"/>
    </w:pPr>
    <w:rPr>
      <w:b/>
    </w:rPr>
  </w:style>
  <w:style w:type="character" w:customStyle="1" w:styleId="xl780">
    <w:name w:val="xl78"/>
    <w:basedOn w:val="1"/>
    <w:link w:val="xl78"/>
    <w:rPr>
      <w:rFonts w:ascii="Times New Roman" w:hAnsi="Times New Roman"/>
      <w:b/>
      <w:sz w:val="24"/>
    </w:rPr>
  </w:style>
  <w:style w:type="paragraph" w:customStyle="1" w:styleId="Style147">
    <w:name w:val="Style147"/>
    <w:basedOn w:val="a1"/>
    <w:link w:val="Style1470"/>
    <w:pPr>
      <w:widowControl w:val="0"/>
    </w:pPr>
  </w:style>
  <w:style w:type="character" w:customStyle="1" w:styleId="Style1470">
    <w:name w:val="Style147"/>
    <w:basedOn w:val="1"/>
    <w:link w:val="Style147"/>
    <w:rPr>
      <w:rFonts w:ascii="Times New Roman" w:hAnsi="Times New Roman"/>
      <w:sz w:val="24"/>
    </w:rPr>
  </w:style>
  <w:style w:type="paragraph" w:customStyle="1" w:styleId="affffffffc">
    <w:name w:val="Аннотации"/>
    <w:basedOn w:val="a1"/>
    <w:link w:val="affffffffd"/>
    <w:pPr>
      <w:ind w:firstLine="284"/>
      <w:jc w:val="both"/>
    </w:pPr>
    <w:rPr>
      <w:sz w:val="22"/>
    </w:rPr>
  </w:style>
  <w:style w:type="character" w:customStyle="1" w:styleId="affffffffd">
    <w:name w:val="Аннотации"/>
    <w:basedOn w:val="1"/>
    <w:link w:val="affffffffc"/>
    <w:rPr>
      <w:rFonts w:ascii="Times New Roman" w:hAnsi="Times New Roman"/>
      <w:sz w:val="22"/>
    </w:rPr>
  </w:style>
  <w:style w:type="paragraph" w:customStyle="1" w:styleId="Style39">
    <w:name w:val="Style39"/>
    <w:basedOn w:val="a1"/>
    <w:link w:val="Style390"/>
    <w:pPr>
      <w:widowControl w:val="0"/>
    </w:pPr>
  </w:style>
  <w:style w:type="character" w:customStyle="1" w:styleId="Style390">
    <w:name w:val="Style39"/>
    <w:basedOn w:val="1"/>
    <w:link w:val="Style39"/>
    <w:rPr>
      <w:rFonts w:ascii="Times New Roman" w:hAnsi="Times New Roman"/>
      <w:sz w:val="24"/>
    </w:rPr>
  </w:style>
  <w:style w:type="paragraph" w:customStyle="1" w:styleId="352">
    <w:name w:val="Основной текст (35)"/>
    <w:basedOn w:val="a1"/>
    <w:link w:val="353"/>
    <w:pPr>
      <w:widowControl w:val="0"/>
      <w:spacing w:line="322" w:lineRule="exact"/>
    </w:pPr>
    <w:rPr>
      <w:rFonts w:ascii="Arial" w:hAnsi="Arial"/>
      <w:spacing w:val="-10"/>
      <w:sz w:val="22"/>
    </w:rPr>
  </w:style>
  <w:style w:type="character" w:customStyle="1" w:styleId="353">
    <w:name w:val="Основной текст (35)"/>
    <w:basedOn w:val="1"/>
    <w:link w:val="352"/>
    <w:rPr>
      <w:rFonts w:ascii="Arial" w:hAnsi="Arial"/>
      <w:spacing w:val="-10"/>
      <w:sz w:val="22"/>
    </w:rPr>
  </w:style>
  <w:style w:type="paragraph" w:customStyle="1" w:styleId="xl143">
    <w:name w:val="xl143"/>
    <w:basedOn w:val="a1"/>
    <w:link w:val="xl1430"/>
    <w:pPr>
      <w:spacing w:beforeAutospacing="1" w:afterAutospacing="1"/>
      <w:jc w:val="center"/>
    </w:pPr>
  </w:style>
  <w:style w:type="character" w:customStyle="1" w:styleId="xl1430">
    <w:name w:val="xl143"/>
    <w:basedOn w:val="1"/>
    <w:link w:val="xl143"/>
    <w:rPr>
      <w:rFonts w:ascii="Times New Roman" w:hAnsi="Times New Roman"/>
      <w:sz w:val="24"/>
    </w:rPr>
  </w:style>
  <w:style w:type="paragraph" w:customStyle="1" w:styleId="FR4">
    <w:name w:val="FR4"/>
    <w:link w:val="FR40"/>
    <w:pPr>
      <w:widowControl w:val="0"/>
      <w:spacing w:after="0" w:line="300" w:lineRule="auto"/>
      <w:ind w:firstLine="260"/>
      <w:jc w:val="both"/>
    </w:pPr>
    <w:rPr>
      <w:rFonts w:ascii="Times New Roman" w:hAnsi="Times New Roman"/>
      <w:sz w:val="28"/>
    </w:rPr>
  </w:style>
  <w:style w:type="character" w:customStyle="1" w:styleId="FR40">
    <w:name w:val="FR4"/>
    <w:link w:val="FR4"/>
    <w:rPr>
      <w:rFonts w:ascii="Times New Roman" w:hAnsi="Times New Roman"/>
      <w:sz w:val="28"/>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xl84">
    <w:name w:val="xl84"/>
    <w:basedOn w:val="a1"/>
    <w:link w:val="xl840"/>
    <w:pPr>
      <w:spacing w:beforeAutospacing="1" w:afterAutospacing="1"/>
    </w:pPr>
  </w:style>
  <w:style w:type="character" w:customStyle="1" w:styleId="xl840">
    <w:name w:val="xl84"/>
    <w:basedOn w:val="1"/>
    <w:link w:val="xl84"/>
    <w:rPr>
      <w:rFonts w:ascii="Times New Roman" w:hAnsi="Times New Roman"/>
      <w:sz w:val="24"/>
    </w:rPr>
  </w:style>
  <w:style w:type="paragraph" w:customStyle="1" w:styleId="zippytoggle-open">
    <w:name w:val="zippy toggle-open"/>
    <w:link w:val="zippytoggle-open0"/>
  </w:style>
  <w:style w:type="character" w:customStyle="1" w:styleId="zippytoggle-open0">
    <w:name w:val="zippy toggle-open"/>
    <w:link w:val="zippytoggle-open"/>
  </w:style>
  <w:style w:type="paragraph" w:customStyle="1" w:styleId="11Exact1">
    <w:name w:val="Основной текст (11) Exact1"/>
    <w:link w:val="11Exact10"/>
    <w:rPr>
      <w:rFonts w:ascii="Times New Roman" w:hAnsi="Times New Roman"/>
      <w:b/>
      <w:i/>
      <w:sz w:val="21"/>
      <w:highlight w:val="white"/>
    </w:rPr>
  </w:style>
  <w:style w:type="character" w:customStyle="1" w:styleId="11Exact10">
    <w:name w:val="Основной текст (11) Exact1"/>
    <w:link w:val="11Exact1"/>
    <w:rPr>
      <w:rFonts w:ascii="Times New Roman" w:hAnsi="Times New Roman"/>
      <w:b/>
      <w:i/>
      <w:strike w:val="0"/>
      <w:sz w:val="21"/>
      <w:highlight w:val="white"/>
      <w:u w:val="none"/>
    </w:rPr>
  </w:style>
  <w:style w:type="paragraph" w:customStyle="1" w:styleId="s7">
    <w:name w:val="s7"/>
    <w:basedOn w:val="14"/>
    <w:link w:val="s70"/>
  </w:style>
  <w:style w:type="character" w:customStyle="1" w:styleId="s70">
    <w:name w:val="s7"/>
    <w:basedOn w:val="a2"/>
    <w:link w:val="s7"/>
  </w:style>
  <w:style w:type="paragraph" w:customStyle="1" w:styleId="21pt">
    <w:name w:val="Подпись к таблице (2) + Интервал 1 pt"/>
    <w:link w:val="21pt0"/>
    <w:rPr>
      <w:rFonts w:ascii="Times New Roman" w:hAnsi="Times New Roman"/>
      <w:spacing w:val="20"/>
      <w:sz w:val="21"/>
    </w:rPr>
  </w:style>
  <w:style w:type="character" w:customStyle="1" w:styleId="21pt0">
    <w:name w:val="Подпись к таблице (2) + Интервал 1 pt"/>
    <w:link w:val="21pt"/>
    <w:rPr>
      <w:rFonts w:ascii="Times New Roman" w:hAnsi="Times New Roman"/>
      <w:b w:val="0"/>
      <w:i w:val="0"/>
      <w:smallCaps w:val="0"/>
      <w:strike w:val="0"/>
      <w:color w:val="000000"/>
      <w:spacing w:val="20"/>
      <w:sz w:val="21"/>
      <w:u w:val="none"/>
    </w:rPr>
  </w:style>
  <w:style w:type="paragraph"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link w:val="dash0412005f0435005f0440005f0445005f043d005f0438005f0439005f0020005f043a005f043e005f043b005f043e005f043d005f0442005f0438005f0442005f0443005f043b005f005fchar1char10"/>
    <w:rPr>
      <w:rFonts w:ascii="Times New Roman" w:hAnsi="Times New Roman"/>
      <w:sz w:val="20"/>
    </w:rPr>
  </w:style>
  <w:style w:type="character" w:customStyle="1" w:styleId="dash0412005f0435005f0440005f0445005f043d005f0438005f0439005f0020005f043a005f043e005f043b005f043e005f043d005f0442005f0438005f0442005f0443005f043b005f005fchar1char10">
    <w:name w:val="dash0412_005f0435_005f0440_005f0445_005f043d_005f0438_005f0439_005f0020_005f043a_005f043e_005f043b_005f043e_005f043d_005f0442_005f0438_005f0442_005f0443_005f043b_005f_005fchar1__char1"/>
    <w:link w:val="dash0412005f0435005f0440005f0445005f043d005f0438005f0439005f0020005f043a005f043e005f043b005f043e005f043d005f0442005f0438005f0442005f0443005f043b005f005fchar1char1"/>
    <w:rPr>
      <w:rFonts w:ascii="Times New Roman" w:hAnsi="Times New Roman"/>
      <w:strike w:val="0"/>
      <w:sz w:val="20"/>
      <w:u w:val="none"/>
    </w:rPr>
  </w:style>
  <w:style w:type="paragraph" w:customStyle="1" w:styleId="text">
    <w:name w:val="text"/>
    <w:basedOn w:val="a1"/>
    <w:link w:val="text0"/>
    <w:pPr>
      <w:widowControl w:val="0"/>
      <w:spacing w:line="240" w:lineRule="atLeast"/>
      <w:ind w:firstLine="283"/>
      <w:jc w:val="both"/>
    </w:pPr>
    <w:rPr>
      <w:rFonts w:ascii="SchoolBookC" w:hAnsi="SchoolBookC"/>
      <w:sz w:val="22"/>
    </w:rPr>
  </w:style>
  <w:style w:type="character" w:customStyle="1" w:styleId="text0">
    <w:name w:val="text"/>
    <w:basedOn w:val="1"/>
    <w:link w:val="text"/>
    <w:rPr>
      <w:rFonts w:ascii="SchoolBookC" w:hAnsi="SchoolBookC"/>
      <w:color w:val="000000"/>
      <w:sz w:val="22"/>
    </w:rPr>
  </w:style>
  <w:style w:type="paragraph" w:customStyle="1" w:styleId="apple-converted-space">
    <w:name w:val="apple-converted-space"/>
    <w:basedOn w:val="14"/>
    <w:link w:val="apple-converted-space0"/>
  </w:style>
  <w:style w:type="character" w:customStyle="1" w:styleId="apple-converted-space0">
    <w:name w:val="apple-converted-space"/>
    <w:basedOn w:val="a2"/>
    <w:link w:val="apple-converted-space"/>
  </w:style>
  <w:style w:type="paragraph" w:customStyle="1" w:styleId="1ffff2">
    <w:name w:val="Слабая ссылка1"/>
    <w:link w:val="affffffffe"/>
    <w:rPr>
      <w:sz w:val="24"/>
      <w:u w:val="single"/>
    </w:rPr>
  </w:style>
  <w:style w:type="character" w:styleId="affffffffe">
    <w:name w:val="Subtle Reference"/>
    <w:link w:val="1ffff2"/>
    <w:rPr>
      <w:sz w:val="24"/>
      <w:u w:val="single"/>
    </w:rPr>
  </w:style>
  <w:style w:type="paragraph" w:customStyle="1" w:styleId="2ffd">
    <w:name w:val="Сноска (2)"/>
    <w:basedOn w:val="a1"/>
    <w:link w:val="2ffe"/>
    <w:pPr>
      <w:widowControl w:val="0"/>
      <w:spacing w:line="211" w:lineRule="exact"/>
      <w:ind w:left="180" w:hanging="180"/>
    </w:pPr>
    <w:rPr>
      <w:sz w:val="22"/>
    </w:rPr>
  </w:style>
  <w:style w:type="character" w:customStyle="1" w:styleId="2ffe">
    <w:name w:val="Сноска (2)"/>
    <w:basedOn w:val="1"/>
    <w:link w:val="2ffd"/>
    <w:rPr>
      <w:rFonts w:ascii="Times New Roman" w:hAnsi="Times New Roman"/>
      <w:sz w:val="22"/>
    </w:rPr>
  </w:style>
  <w:style w:type="paragraph" w:customStyle="1" w:styleId="Style84">
    <w:name w:val="Style84"/>
    <w:basedOn w:val="a1"/>
    <w:link w:val="Style840"/>
    <w:pPr>
      <w:widowControl w:val="0"/>
      <w:spacing w:line="278" w:lineRule="exact"/>
      <w:ind w:left="355" w:hanging="355"/>
    </w:pPr>
  </w:style>
  <w:style w:type="character" w:customStyle="1" w:styleId="Style840">
    <w:name w:val="Style84"/>
    <w:basedOn w:val="1"/>
    <w:link w:val="Style84"/>
    <w:rPr>
      <w:rFonts w:ascii="Times New Roman" w:hAnsi="Times New Roman"/>
      <w:sz w:val="24"/>
    </w:rPr>
  </w:style>
  <w:style w:type="paragraph" w:customStyle="1" w:styleId="xl134">
    <w:name w:val="xl134"/>
    <w:basedOn w:val="a1"/>
    <w:link w:val="xl1340"/>
    <w:pPr>
      <w:spacing w:beforeAutospacing="1" w:afterAutospacing="1"/>
    </w:pPr>
  </w:style>
  <w:style w:type="character" w:customStyle="1" w:styleId="xl1340">
    <w:name w:val="xl134"/>
    <w:basedOn w:val="1"/>
    <w:link w:val="xl134"/>
    <w:rPr>
      <w:rFonts w:ascii="Times New Roman" w:hAnsi="Times New Roman"/>
      <w:sz w:val="24"/>
    </w:rPr>
  </w:style>
  <w:style w:type="paragraph" w:customStyle="1" w:styleId="316">
    <w:name w:val="Заголовок №31"/>
    <w:basedOn w:val="a1"/>
    <w:link w:val="317"/>
    <w:pPr>
      <w:spacing w:line="211" w:lineRule="exact"/>
      <w:jc w:val="both"/>
      <w:outlineLvl w:val="2"/>
    </w:pPr>
    <w:rPr>
      <w:rFonts w:asciiTheme="minorHAnsi" w:hAnsiTheme="minorHAnsi"/>
      <w:b/>
      <w:sz w:val="22"/>
    </w:rPr>
  </w:style>
  <w:style w:type="character" w:customStyle="1" w:styleId="317">
    <w:name w:val="Заголовок №31"/>
    <w:basedOn w:val="1"/>
    <w:link w:val="316"/>
    <w:rPr>
      <w:rFonts w:asciiTheme="minorHAnsi" w:hAnsiTheme="minorHAnsi"/>
      <w:b/>
      <w:sz w:val="22"/>
    </w:rPr>
  </w:style>
  <w:style w:type="paragraph" w:customStyle="1" w:styleId="Exact1">
    <w:name w:val="Подпись к картинке + Полужирный Exact"/>
    <w:link w:val="Exact2"/>
    <w:rPr>
      <w:rFonts w:ascii="Times New Roman" w:hAnsi="Times New Roman"/>
      <w:b/>
      <w:sz w:val="21"/>
      <w:highlight w:val="white"/>
    </w:rPr>
  </w:style>
  <w:style w:type="character" w:customStyle="1" w:styleId="Exact2">
    <w:name w:val="Подпись к картинке + Полужирный Exact"/>
    <w:link w:val="Exact1"/>
    <w:rPr>
      <w:rFonts w:ascii="Times New Roman" w:hAnsi="Times New Roman"/>
      <w:b/>
      <w:i w:val="0"/>
      <w:smallCaps w:val="0"/>
      <w:strike w:val="0"/>
      <w:color w:val="000000"/>
      <w:spacing w:val="0"/>
      <w:sz w:val="21"/>
      <w:highlight w:val="white"/>
      <w:u w:val="none"/>
    </w:rPr>
  </w:style>
  <w:style w:type="paragraph" w:customStyle="1" w:styleId="2fff">
    <w:name w:val="Название Знак2"/>
    <w:basedOn w:val="14"/>
    <w:link w:val="2fff0"/>
    <w:rPr>
      <w:rFonts w:asciiTheme="majorHAnsi" w:hAnsiTheme="majorHAnsi"/>
      <w:color w:val="17365D" w:themeColor="text2" w:themeShade="BF"/>
      <w:spacing w:val="5"/>
      <w:sz w:val="52"/>
    </w:rPr>
  </w:style>
  <w:style w:type="character" w:customStyle="1" w:styleId="2fff0">
    <w:name w:val="Название Знак2"/>
    <w:basedOn w:val="a2"/>
    <w:link w:val="2fff"/>
    <w:rPr>
      <w:rFonts w:asciiTheme="majorHAnsi" w:hAnsiTheme="majorHAnsi"/>
      <w:color w:val="17365D" w:themeColor="text2" w:themeShade="BF"/>
      <w:spacing w:val="5"/>
      <w:sz w:val="52"/>
    </w:rPr>
  </w:style>
  <w:style w:type="paragraph" w:customStyle="1" w:styleId="1ffff3">
    <w:name w:val="Знак Знак Знак Знак Знак1"/>
    <w:basedOn w:val="a1"/>
    <w:link w:val="1ffff4"/>
    <w:pPr>
      <w:spacing w:after="160" w:line="240" w:lineRule="exact"/>
    </w:pPr>
    <w:rPr>
      <w:rFonts w:ascii="Verdana" w:hAnsi="Verdana"/>
      <w:sz w:val="20"/>
    </w:rPr>
  </w:style>
  <w:style w:type="character" w:customStyle="1" w:styleId="1ffff4">
    <w:name w:val="Знак Знак Знак Знак Знак1"/>
    <w:basedOn w:val="1"/>
    <w:link w:val="1ffff3"/>
    <w:rPr>
      <w:rFonts w:ascii="Verdana" w:hAnsi="Verdana"/>
      <w:sz w:val="20"/>
    </w:rPr>
  </w:style>
  <w:style w:type="paragraph" w:customStyle="1" w:styleId="550">
    <w:name w:val="Основной текст + Курсив55"/>
    <w:link w:val="551"/>
    <w:rPr>
      <w:rFonts w:ascii="Times New Roman" w:hAnsi="Times New Roman"/>
      <w:i/>
      <w:highlight w:val="white"/>
    </w:rPr>
  </w:style>
  <w:style w:type="character" w:customStyle="1" w:styleId="551">
    <w:name w:val="Основной текст + Курсив55"/>
    <w:link w:val="550"/>
    <w:rPr>
      <w:rFonts w:ascii="Times New Roman" w:hAnsi="Times New Roman"/>
      <w:i/>
      <w:spacing w:val="0"/>
      <w:sz w:val="22"/>
      <w:highlight w:val="white"/>
    </w:rPr>
  </w:style>
  <w:style w:type="paragraph" w:customStyle="1" w:styleId="430">
    <w:name w:val="Основной текст + Курсив43"/>
    <w:link w:val="431"/>
    <w:rPr>
      <w:rFonts w:ascii="Times New Roman" w:hAnsi="Times New Roman"/>
      <w:i/>
      <w:highlight w:val="white"/>
    </w:rPr>
  </w:style>
  <w:style w:type="character" w:customStyle="1" w:styleId="431">
    <w:name w:val="Основной текст + Курсив43"/>
    <w:link w:val="430"/>
    <w:rPr>
      <w:rFonts w:ascii="Times New Roman" w:hAnsi="Times New Roman"/>
      <w:i/>
      <w:spacing w:val="0"/>
      <w:sz w:val="22"/>
      <w:highlight w:val="white"/>
    </w:rPr>
  </w:style>
  <w:style w:type="paragraph" w:customStyle="1" w:styleId="xl151">
    <w:name w:val="xl151"/>
    <w:basedOn w:val="a1"/>
    <w:link w:val="xl1510"/>
    <w:pPr>
      <w:spacing w:beforeAutospacing="1" w:afterAutospacing="1"/>
      <w:jc w:val="center"/>
    </w:pPr>
    <w:rPr>
      <w:b/>
    </w:rPr>
  </w:style>
  <w:style w:type="character" w:customStyle="1" w:styleId="xl1510">
    <w:name w:val="xl151"/>
    <w:basedOn w:val="1"/>
    <w:link w:val="xl151"/>
    <w:rPr>
      <w:rFonts w:ascii="Times New Roman" w:hAnsi="Times New Roman"/>
      <w:b/>
      <w:sz w:val="24"/>
    </w:rPr>
  </w:style>
  <w:style w:type="paragraph" w:customStyle="1" w:styleId="xl160">
    <w:name w:val="xl160"/>
    <w:basedOn w:val="a1"/>
    <w:link w:val="xl1600"/>
    <w:pPr>
      <w:spacing w:beforeAutospacing="1" w:afterAutospacing="1"/>
      <w:jc w:val="center"/>
    </w:pPr>
  </w:style>
  <w:style w:type="character" w:customStyle="1" w:styleId="xl1600">
    <w:name w:val="xl160"/>
    <w:basedOn w:val="1"/>
    <w:link w:val="xl160"/>
    <w:rPr>
      <w:rFonts w:ascii="Times New Roman" w:hAnsi="Times New Roman"/>
      <w:sz w:val="24"/>
    </w:rPr>
  </w:style>
  <w:style w:type="paragraph" w:customStyle="1" w:styleId="1ffff5">
    <w:name w:val="Выделение1"/>
    <w:link w:val="afffffffff"/>
    <w:rPr>
      <w:i/>
    </w:rPr>
  </w:style>
  <w:style w:type="character" w:styleId="afffffffff">
    <w:name w:val="Emphasis"/>
    <w:link w:val="1ffff5"/>
    <w:rPr>
      <w:i/>
    </w:rPr>
  </w:style>
  <w:style w:type="paragraph" w:customStyle="1" w:styleId="Style38">
    <w:name w:val="Style38"/>
    <w:basedOn w:val="a1"/>
    <w:link w:val="Style380"/>
    <w:pPr>
      <w:widowControl w:val="0"/>
      <w:spacing w:line="408" w:lineRule="exact"/>
      <w:ind w:firstLine="2621"/>
    </w:pPr>
  </w:style>
  <w:style w:type="character" w:customStyle="1" w:styleId="Style380">
    <w:name w:val="Style38"/>
    <w:basedOn w:val="1"/>
    <w:link w:val="Style38"/>
    <w:rPr>
      <w:rFonts w:ascii="Times New Roman" w:hAnsi="Times New Roman"/>
      <w:sz w:val="24"/>
    </w:rPr>
  </w:style>
  <w:style w:type="paragraph" w:customStyle="1" w:styleId="1ffff6">
    <w:name w:val="Знак Знак Знак Знак Знак Знак Знак Знак Знак1"/>
    <w:basedOn w:val="a1"/>
    <w:link w:val="1ffff7"/>
    <w:pPr>
      <w:spacing w:beforeAutospacing="1" w:afterAutospacing="1"/>
    </w:pPr>
    <w:rPr>
      <w:u w:color="000000"/>
    </w:rPr>
  </w:style>
  <w:style w:type="character" w:customStyle="1" w:styleId="1ffff7">
    <w:name w:val="Знак Знак Знак Знак Знак Знак Знак Знак Знак1"/>
    <w:basedOn w:val="1"/>
    <w:link w:val="1ffff6"/>
    <w:rPr>
      <w:rFonts w:ascii="Times New Roman" w:hAnsi="Times New Roman"/>
      <w:color w:val="000000"/>
      <w:sz w:val="24"/>
      <w:u w:color="000000"/>
    </w:rPr>
  </w:style>
  <w:style w:type="paragraph" w:customStyle="1" w:styleId="241pt">
    <w:name w:val="Основной текст (24) + Интервал 1 pt"/>
    <w:link w:val="241pt0"/>
    <w:rPr>
      <w:rFonts w:ascii="Times New Roman" w:hAnsi="Times New Roman"/>
      <w:spacing w:val="30"/>
      <w:sz w:val="20"/>
      <w:highlight w:val="white"/>
    </w:rPr>
  </w:style>
  <w:style w:type="character" w:customStyle="1" w:styleId="241pt0">
    <w:name w:val="Основной текст (24) + Интервал 1 pt"/>
    <w:link w:val="241pt"/>
    <w:rPr>
      <w:rFonts w:ascii="Times New Roman" w:hAnsi="Times New Roman"/>
      <w:strike w:val="0"/>
      <w:spacing w:val="30"/>
      <w:sz w:val="20"/>
      <w:highlight w:val="white"/>
      <w:u w:val="none"/>
    </w:rPr>
  </w:style>
  <w:style w:type="paragraph" w:customStyle="1" w:styleId="412">
    <w:name w:val="Заголовок 41"/>
    <w:basedOn w:val="a1"/>
    <w:next w:val="a1"/>
    <w:link w:val="413"/>
    <w:pPr>
      <w:keepNext/>
      <w:keepLines/>
      <w:widowControl w:val="0"/>
      <w:ind w:firstLine="567"/>
      <w:jc w:val="center"/>
    </w:pPr>
    <w:rPr>
      <w:b/>
    </w:rPr>
  </w:style>
  <w:style w:type="character" w:customStyle="1" w:styleId="413">
    <w:name w:val="Заголовок 41"/>
    <w:basedOn w:val="1"/>
    <w:link w:val="412"/>
    <w:rPr>
      <w:rFonts w:ascii="Times New Roman" w:hAnsi="Times New Roman"/>
      <w:b/>
      <w:sz w:val="24"/>
    </w:rPr>
  </w:style>
  <w:style w:type="paragraph" w:customStyle="1" w:styleId="xl124">
    <w:name w:val="xl124"/>
    <w:basedOn w:val="a1"/>
    <w:link w:val="xl1240"/>
    <w:pPr>
      <w:spacing w:beforeAutospacing="1" w:afterAutospacing="1"/>
    </w:pPr>
  </w:style>
  <w:style w:type="character" w:customStyle="1" w:styleId="xl1240">
    <w:name w:val="xl124"/>
    <w:basedOn w:val="1"/>
    <w:link w:val="xl124"/>
    <w:rPr>
      <w:rFonts w:ascii="Times New Roman" w:hAnsi="Times New Roman"/>
      <w:sz w:val="24"/>
    </w:rPr>
  </w:style>
  <w:style w:type="paragraph" w:customStyle="1" w:styleId="6a">
    <w:name w:val="Подпись к картинке (6)"/>
    <w:basedOn w:val="a1"/>
    <w:link w:val="6b"/>
    <w:pPr>
      <w:widowControl w:val="0"/>
      <w:spacing w:line="0" w:lineRule="atLeast"/>
    </w:pPr>
    <w:rPr>
      <w:b/>
      <w:sz w:val="26"/>
    </w:rPr>
  </w:style>
  <w:style w:type="character" w:customStyle="1" w:styleId="6b">
    <w:name w:val="Подпись к картинке (6)"/>
    <w:basedOn w:val="1"/>
    <w:link w:val="6a"/>
    <w:rPr>
      <w:rFonts w:ascii="Times New Roman" w:hAnsi="Times New Roman"/>
      <w:b/>
      <w:sz w:val="26"/>
    </w:rPr>
  </w:style>
  <w:style w:type="paragraph" w:customStyle="1" w:styleId="5f1">
    <w:name w:val="Подпись к таблице (5) + Курсив"/>
    <w:link w:val="5f2"/>
    <w:rPr>
      <w:rFonts w:ascii="Times New Roman" w:hAnsi="Times New Roman"/>
      <w:i/>
      <w:sz w:val="21"/>
    </w:rPr>
  </w:style>
  <w:style w:type="character" w:customStyle="1" w:styleId="5f2">
    <w:name w:val="Подпись к таблице (5) + Курсив"/>
    <w:link w:val="5f1"/>
    <w:rPr>
      <w:rFonts w:ascii="Times New Roman" w:hAnsi="Times New Roman"/>
      <w:b w:val="0"/>
      <w:i/>
      <w:smallCaps w:val="0"/>
      <w:strike w:val="0"/>
      <w:color w:val="000000"/>
      <w:spacing w:val="0"/>
      <w:sz w:val="21"/>
      <w:u w:val="none"/>
    </w:rPr>
  </w:style>
  <w:style w:type="paragraph" w:styleId="1ffff8">
    <w:name w:val="index 1"/>
    <w:basedOn w:val="a1"/>
    <w:next w:val="a1"/>
    <w:link w:val="1ffff9"/>
    <w:pPr>
      <w:tabs>
        <w:tab w:val="right" w:leader="dot" w:pos="9638"/>
      </w:tabs>
      <w:ind w:left="240" w:hanging="240"/>
      <w:jc w:val="both"/>
    </w:pPr>
    <w:rPr>
      <w:sz w:val="32"/>
    </w:rPr>
  </w:style>
  <w:style w:type="character" w:customStyle="1" w:styleId="1ffff9">
    <w:name w:val="Указатель 1 Знак"/>
    <w:basedOn w:val="1"/>
    <w:link w:val="1ffff8"/>
    <w:rPr>
      <w:rFonts w:ascii="Times New Roman" w:hAnsi="Times New Roman"/>
      <w:sz w:val="32"/>
    </w:rPr>
  </w:style>
  <w:style w:type="paragraph" w:customStyle="1" w:styleId="dash0417043d0430043a00200441043d043e0441043a0438char">
    <w:name w:val="dash0417_043d_0430_043a_0020_0441_043d_043e_0441_043a_0438__char"/>
    <w:link w:val="dash0417043d0430043a00200441043d043e0441043a0438char0"/>
  </w:style>
  <w:style w:type="character" w:customStyle="1" w:styleId="dash0417043d0430043a00200441043d043e0441043a0438char0">
    <w:name w:val="dash0417_043d_0430_043a_0020_0441_043d_043e_0441_043a_0438__char"/>
    <w:link w:val="dash0417043d0430043a00200441043d043e0441043a0438char"/>
  </w:style>
  <w:style w:type="paragraph" w:customStyle="1" w:styleId="afffffffff0">
    <w:name w:val="Табл шапка"/>
    <w:basedOn w:val="a1"/>
    <w:link w:val="afffffffff1"/>
    <w:pPr>
      <w:widowControl w:val="0"/>
      <w:jc w:val="center"/>
    </w:pPr>
    <w:rPr>
      <w:b/>
    </w:rPr>
  </w:style>
  <w:style w:type="character" w:customStyle="1" w:styleId="afffffffff1">
    <w:name w:val="Табл шапка"/>
    <w:basedOn w:val="1"/>
    <w:link w:val="afffffffff0"/>
    <w:rPr>
      <w:rFonts w:ascii="Times New Roman" w:hAnsi="Times New Roman"/>
      <w:b/>
      <w:sz w:val="24"/>
    </w:rPr>
  </w:style>
  <w:style w:type="paragraph" w:customStyle="1" w:styleId="244">
    <w:name w:val="Основной текст (24)"/>
    <w:basedOn w:val="a1"/>
    <w:link w:val="245"/>
    <w:pPr>
      <w:widowControl w:val="0"/>
      <w:spacing w:line="206" w:lineRule="exact"/>
    </w:pPr>
    <w:rPr>
      <w:sz w:val="22"/>
    </w:rPr>
  </w:style>
  <w:style w:type="character" w:customStyle="1" w:styleId="245">
    <w:name w:val="Основной текст (24)"/>
    <w:basedOn w:val="1"/>
    <w:link w:val="244"/>
    <w:rPr>
      <w:rFonts w:ascii="Times New Roman" w:hAnsi="Times New Roman"/>
      <w:sz w:val="22"/>
    </w:rPr>
  </w:style>
  <w:style w:type="paragraph" w:customStyle="1" w:styleId="1ffffa">
    <w:name w:val="Основной текст1"/>
    <w:basedOn w:val="1b"/>
    <w:link w:val="1ffffb"/>
    <w:pPr>
      <w:jc w:val="center"/>
    </w:pPr>
    <w:rPr>
      <w:b/>
    </w:rPr>
  </w:style>
  <w:style w:type="character" w:customStyle="1" w:styleId="1ffffb">
    <w:name w:val="Основной текст1"/>
    <w:basedOn w:val="1c"/>
    <w:link w:val="1ffffa"/>
    <w:rPr>
      <w:rFonts w:ascii="Times New Roman" w:hAnsi="Times New Roman"/>
      <w:b/>
      <w:sz w:val="28"/>
    </w:rPr>
  </w:style>
  <w:style w:type="paragraph" w:customStyle="1" w:styleId="xl74">
    <w:name w:val="xl74"/>
    <w:basedOn w:val="a1"/>
    <w:link w:val="xl740"/>
    <w:pPr>
      <w:spacing w:beforeAutospacing="1" w:afterAutospacing="1"/>
    </w:pPr>
  </w:style>
  <w:style w:type="character" w:customStyle="1" w:styleId="xl740">
    <w:name w:val="xl74"/>
    <w:basedOn w:val="1"/>
    <w:link w:val="xl74"/>
    <w:rPr>
      <w:rFonts w:ascii="Times New Roman" w:hAnsi="Times New Roman"/>
      <w:sz w:val="24"/>
    </w:rPr>
  </w:style>
  <w:style w:type="paragraph" w:customStyle="1" w:styleId="Osnova">
    <w:name w:val="Osnova"/>
    <w:basedOn w:val="a1"/>
    <w:link w:val="Osnova0"/>
    <w:pPr>
      <w:widowControl w:val="0"/>
      <w:spacing w:line="213" w:lineRule="exact"/>
      <w:ind w:firstLine="339"/>
      <w:jc w:val="both"/>
    </w:pPr>
    <w:rPr>
      <w:rFonts w:ascii="NewtonCSanPin" w:hAnsi="NewtonCSanPin"/>
      <w:sz w:val="21"/>
    </w:rPr>
  </w:style>
  <w:style w:type="character" w:customStyle="1" w:styleId="Osnova0">
    <w:name w:val="Osnova"/>
    <w:basedOn w:val="1"/>
    <w:link w:val="Osnova"/>
    <w:rPr>
      <w:rFonts w:ascii="NewtonCSanPin" w:hAnsi="NewtonCSanPin"/>
      <w:color w:val="000000"/>
      <w:sz w:val="21"/>
    </w:rPr>
  </w:style>
  <w:style w:type="paragraph" w:customStyle="1" w:styleId="descriptionind">
    <w:name w:val="descriptionind"/>
    <w:basedOn w:val="a1"/>
    <w:link w:val="descriptionind0"/>
    <w:pPr>
      <w:spacing w:beforeAutospacing="1" w:afterAutospacing="1"/>
    </w:pPr>
  </w:style>
  <w:style w:type="character" w:customStyle="1" w:styleId="descriptionind0">
    <w:name w:val="descriptionind"/>
    <w:basedOn w:val="1"/>
    <w:link w:val="descriptionind"/>
    <w:rPr>
      <w:rFonts w:ascii="Times New Roman" w:hAnsi="Times New Roman"/>
      <w:sz w:val="24"/>
    </w:rPr>
  </w:style>
  <w:style w:type="paragraph" w:customStyle="1" w:styleId="1ffffc">
    <w:name w:val="Основной шрифт абзаца1"/>
    <w:link w:val="1ffffd"/>
  </w:style>
  <w:style w:type="character" w:customStyle="1" w:styleId="1ffffd">
    <w:name w:val="Основной шрифт абзаца1"/>
    <w:link w:val="1ffffc"/>
  </w:style>
  <w:style w:type="paragraph" w:customStyle="1" w:styleId="15a">
    <w:name w:val="Основной текст (15)"/>
    <w:link w:val="15b"/>
    <w:rPr>
      <w:rFonts w:ascii="Times New Roman" w:hAnsi="Times New Roman"/>
      <w:sz w:val="21"/>
    </w:rPr>
  </w:style>
  <w:style w:type="character" w:customStyle="1" w:styleId="15b">
    <w:name w:val="Основной текст (15)"/>
    <w:link w:val="15a"/>
    <w:rPr>
      <w:rFonts w:ascii="Times New Roman" w:hAnsi="Times New Roman"/>
      <w:b w:val="0"/>
      <w:i w:val="0"/>
      <w:smallCaps w:val="0"/>
      <w:strike w:val="0"/>
      <w:color w:val="000000"/>
      <w:spacing w:val="0"/>
      <w:sz w:val="21"/>
      <w:u w:val="none"/>
    </w:rPr>
  </w:style>
  <w:style w:type="paragraph" w:styleId="affffff8">
    <w:name w:val="Subtitle"/>
    <w:basedOn w:val="a1"/>
    <w:next w:val="a1"/>
    <w:link w:val="afffffffff2"/>
    <w:uiPriority w:val="11"/>
    <w:qFormat/>
    <w:pPr>
      <w:numPr>
        <w:ilvl w:val="1"/>
      </w:numPr>
    </w:pPr>
    <w:rPr>
      <w:rFonts w:ascii="Cambria" w:hAnsi="Cambria"/>
      <w:i/>
      <w:color w:val="4F81BD"/>
      <w:spacing w:val="15"/>
    </w:rPr>
  </w:style>
  <w:style w:type="character" w:customStyle="1" w:styleId="afffffffff2">
    <w:name w:val="Подзаголовок Знак"/>
    <w:basedOn w:val="1"/>
    <w:link w:val="affffff8"/>
    <w:rPr>
      <w:rFonts w:ascii="Cambria" w:hAnsi="Cambria"/>
      <w:i/>
      <w:color w:val="4F81BD"/>
      <w:spacing w:val="15"/>
      <w:sz w:val="24"/>
    </w:rPr>
  </w:style>
  <w:style w:type="paragraph" w:customStyle="1" w:styleId="21f4">
    <w:name w:val="Основной текст 21"/>
    <w:basedOn w:val="1ff2"/>
    <w:link w:val="21f5"/>
    <w:pPr>
      <w:tabs>
        <w:tab w:val="left" w:pos="8222"/>
      </w:tabs>
      <w:ind w:right="-1759"/>
    </w:pPr>
  </w:style>
  <w:style w:type="character" w:customStyle="1" w:styleId="21f5">
    <w:name w:val="Основной текст 21"/>
    <w:basedOn w:val="1ff3"/>
    <w:link w:val="21f4"/>
    <w:rPr>
      <w:rFonts w:ascii="Times New Roman" w:hAnsi="Times New Roman"/>
      <w:sz w:val="28"/>
    </w:rPr>
  </w:style>
  <w:style w:type="paragraph" w:styleId="afffffffff3">
    <w:name w:val="Balloon Text"/>
    <w:basedOn w:val="a1"/>
    <w:link w:val="afffffffff4"/>
    <w:rPr>
      <w:rFonts w:ascii="Tahoma" w:hAnsi="Tahoma"/>
      <w:sz w:val="16"/>
    </w:rPr>
  </w:style>
  <w:style w:type="character" w:customStyle="1" w:styleId="afffffffff4">
    <w:name w:val="Текст выноски Знак"/>
    <w:basedOn w:val="1"/>
    <w:link w:val="afffffffff3"/>
    <w:rPr>
      <w:rFonts w:ascii="Tahoma" w:hAnsi="Tahoma"/>
      <w:sz w:val="16"/>
    </w:rPr>
  </w:style>
  <w:style w:type="paragraph" w:customStyle="1" w:styleId="322">
    <w:name w:val="Номер заголовка №3 (2)"/>
    <w:basedOn w:val="a1"/>
    <w:link w:val="325"/>
    <w:pPr>
      <w:widowControl w:val="0"/>
      <w:spacing w:line="0" w:lineRule="atLeast"/>
    </w:pPr>
    <w:rPr>
      <w:sz w:val="21"/>
    </w:rPr>
  </w:style>
  <w:style w:type="character" w:customStyle="1" w:styleId="325">
    <w:name w:val="Номер заголовка №3 (2)"/>
    <w:basedOn w:val="1"/>
    <w:link w:val="322"/>
    <w:rPr>
      <w:rFonts w:ascii="Times New Roman" w:hAnsi="Times New Roman"/>
      <w:sz w:val="21"/>
    </w:rPr>
  </w:style>
  <w:style w:type="paragraph" w:customStyle="1" w:styleId="xl135">
    <w:name w:val="xl135"/>
    <w:basedOn w:val="a1"/>
    <w:link w:val="xl1350"/>
    <w:pPr>
      <w:spacing w:beforeAutospacing="1" w:afterAutospacing="1"/>
      <w:jc w:val="center"/>
    </w:pPr>
  </w:style>
  <w:style w:type="character" w:customStyle="1" w:styleId="xl1350">
    <w:name w:val="xl135"/>
    <w:basedOn w:val="1"/>
    <w:link w:val="xl135"/>
    <w:rPr>
      <w:rFonts w:ascii="Times New Roman" w:hAnsi="Times New Roman"/>
      <w:sz w:val="24"/>
    </w:rPr>
  </w:style>
  <w:style w:type="paragraph" w:customStyle="1" w:styleId="1ffffe">
    <w:name w:val="Знак1"/>
    <w:basedOn w:val="a1"/>
    <w:link w:val="1fffff"/>
    <w:pPr>
      <w:spacing w:after="160" w:line="240" w:lineRule="exact"/>
    </w:pPr>
    <w:rPr>
      <w:rFonts w:ascii="Verdana" w:hAnsi="Verdana"/>
      <w:sz w:val="20"/>
    </w:rPr>
  </w:style>
  <w:style w:type="character" w:customStyle="1" w:styleId="1fffff">
    <w:name w:val="Знак1"/>
    <w:basedOn w:val="1"/>
    <w:link w:val="1ffffe"/>
    <w:rPr>
      <w:rFonts w:ascii="Verdana" w:hAnsi="Verdana"/>
      <w:sz w:val="20"/>
    </w:rPr>
  </w:style>
  <w:style w:type="paragraph" w:customStyle="1" w:styleId="Iniiaiieoaeno21">
    <w:name w:val="Iniiaiie oaeno 21"/>
    <w:basedOn w:val="a1"/>
    <w:link w:val="Iniiaiieoaeno210"/>
    <w:pPr>
      <w:widowControl w:val="0"/>
      <w:spacing w:line="360" w:lineRule="auto"/>
      <w:jc w:val="both"/>
    </w:pPr>
  </w:style>
  <w:style w:type="character" w:customStyle="1" w:styleId="Iniiaiieoaeno210">
    <w:name w:val="Iniiaiie oaeno 21"/>
    <w:basedOn w:val="1"/>
    <w:link w:val="Iniiaiieoaeno21"/>
    <w:rPr>
      <w:rFonts w:ascii="Times New Roman" w:hAnsi="Times New Roman"/>
      <w:sz w:val="24"/>
    </w:rPr>
  </w:style>
  <w:style w:type="paragraph" w:styleId="afffffffff5">
    <w:name w:val="header"/>
    <w:basedOn w:val="a1"/>
    <w:link w:val="afffffffff6"/>
    <w:pPr>
      <w:tabs>
        <w:tab w:val="center" w:pos="4677"/>
        <w:tab w:val="right" w:pos="9355"/>
      </w:tabs>
    </w:pPr>
  </w:style>
  <w:style w:type="character" w:customStyle="1" w:styleId="afffffffff6">
    <w:name w:val="Верхний колонтитул Знак"/>
    <w:basedOn w:val="1"/>
    <w:link w:val="afffffffff5"/>
    <w:rPr>
      <w:rFonts w:ascii="Times New Roman" w:hAnsi="Times New Roman"/>
      <w:sz w:val="24"/>
    </w:rPr>
  </w:style>
  <w:style w:type="paragraph" w:customStyle="1" w:styleId="xl95">
    <w:name w:val="xl95"/>
    <w:basedOn w:val="a1"/>
    <w:link w:val="xl950"/>
    <w:pPr>
      <w:spacing w:beforeAutospacing="1" w:afterAutospacing="1"/>
    </w:pPr>
  </w:style>
  <w:style w:type="character" w:customStyle="1" w:styleId="xl950">
    <w:name w:val="xl95"/>
    <w:basedOn w:val="1"/>
    <w:link w:val="xl95"/>
    <w:rPr>
      <w:rFonts w:ascii="Times New Roman" w:hAnsi="Times New Roman"/>
      <w:sz w:val="24"/>
    </w:rPr>
  </w:style>
  <w:style w:type="paragraph" w:customStyle="1" w:styleId="dash041e005f0431005f044b005f0447005f043d005f044b005f0439">
    <w:name w:val="dash041e_005f0431_005f044b_005f0447_005f043d_005f044b_005f0439"/>
    <w:basedOn w:val="a1"/>
    <w:link w:val="dash041e005f0431005f044b005f0447005f043d005f044b005f04390"/>
  </w:style>
  <w:style w:type="character" w:customStyle="1" w:styleId="dash041e005f0431005f044b005f0447005f043d005f044b005f04390">
    <w:name w:val="dash041e_005f0431_005f044b_005f0447_005f043d_005f044b_005f0439"/>
    <w:basedOn w:val="1"/>
    <w:link w:val="dash041e005f0431005f044b005f0447005f043d005f044b005f0439"/>
    <w:rPr>
      <w:rFonts w:ascii="Times New Roman" w:hAnsi="Times New Roman"/>
      <w:sz w:val="24"/>
    </w:rPr>
  </w:style>
  <w:style w:type="paragraph" w:customStyle="1" w:styleId="144">
    <w:name w:val="Основной текст (14)"/>
    <w:basedOn w:val="a1"/>
    <w:link w:val="145"/>
    <w:pPr>
      <w:widowControl w:val="0"/>
      <w:spacing w:before="120" w:line="168" w:lineRule="exact"/>
      <w:ind w:firstLine="320"/>
      <w:jc w:val="both"/>
    </w:pPr>
    <w:rPr>
      <w:b/>
      <w:sz w:val="17"/>
    </w:rPr>
  </w:style>
  <w:style w:type="character" w:customStyle="1" w:styleId="145">
    <w:name w:val="Основной текст (14)"/>
    <w:basedOn w:val="1"/>
    <w:link w:val="144"/>
    <w:rPr>
      <w:rFonts w:ascii="Times New Roman" w:hAnsi="Times New Roman"/>
      <w:b/>
      <w:sz w:val="17"/>
    </w:rPr>
  </w:style>
  <w:style w:type="paragraph" w:customStyle="1" w:styleId="description">
    <w:name w:val="description"/>
    <w:basedOn w:val="a1"/>
    <w:link w:val="description0"/>
    <w:pPr>
      <w:spacing w:beforeAutospacing="1" w:afterAutospacing="1"/>
    </w:pPr>
  </w:style>
  <w:style w:type="character" w:customStyle="1" w:styleId="description0">
    <w:name w:val="description"/>
    <w:basedOn w:val="1"/>
    <w:link w:val="description"/>
    <w:rPr>
      <w:rFonts w:ascii="Times New Roman" w:hAnsi="Times New Roman"/>
      <w:sz w:val="24"/>
    </w:rPr>
  </w:style>
  <w:style w:type="paragraph" w:customStyle="1" w:styleId="Zag31">
    <w:name w:val="Zag_31"/>
    <w:link w:val="Zag310"/>
  </w:style>
  <w:style w:type="character" w:customStyle="1" w:styleId="Zag310">
    <w:name w:val="Zag_31"/>
    <w:link w:val="Zag31"/>
  </w:style>
  <w:style w:type="paragraph" w:customStyle="1" w:styleId="164">
    <w:name w:val="Основной текст (16)_"/>
    <w:link w:val="165"/>
    <w:rPr>
      <w:rFonts w:ascii="Microsoft Sans Serif" w:hAnsi="Microsoft Sans Serif"/>
      <w:b/>
      <w:sz w:val="17"/>
      <w:highlight w:val="white"/>
    </w:rPr>
  </w:style>
  <w:style w:type="character" w:customStyle="1" w:styleId="165">
    <w:name w:val="Основной текст (16)_"/>
    <w:link w:val="164"/>
    <w:rPr>
      <w:rFonts w:ascii="Microsoft Sans Serif" w:hAnsi="Microsoft Sans Serif"/>
      <w:b/>
      <w:sz w:val="17"/>
      <w:highlight w:val="white"/>
    </w:rPr>
  </w:style>
  <w:style w:type="paragraph" w:customStyle="1" w:styleId="293pt1">
    <w:name w:val="Основной текст (2) + 93 pt1"/>
    <w:link w:val="293pt10"/>
    <w:rPr>
      <w:rFonts w:ascii="Times New Roman" w:hAnsi="Times New Roman"/>
      <w:i/>
      <w:spacing w:val="-30"/>
      <w:sz w:val="186"/>
      <w:highlight w:val="white"/>
    </w:rPr>
  </w:style>
  <w:style w:type="character" w:customStyle="1" w:styleId="293pt10">
    <w:name w:val="Основной текст (2) + 93 pt1"/>
    <w:link w:val="293pt1"/>
    <w:rPr>
      <w:rFonts w:ascii="Times New Roman" w:hAnsi="Times New Roman"/>
      <w:b w:val="0"/>
      <w:i/>
      <w:strike w:val="0"/>
      <w:spacing w:val="-30"/>
      <w:sz w:val="186"/>
      <w:highlight w:val="white"/>
      <w:u w:val="none"/>
    </w:rPr>
  </w:style>
  <w:style w:type="paragraph" w:customStyle="1" w:styleId="Style2">
    <w:name w:val="Style2"/>
    <w:basedOn w:val="a1"/>
    <w:link w:val="Style21"/>
    <w:pPr>
      <w:widowControl w:val="0"/>
    </w:pPr>
  </w:style>
  <w:style w:type="character" w:customStyle="1" w:styleId="Style21">
    <w:name w:val="Style2"/>
    <w:basedOn w:val="1"/>
    <w:link w:val="Style2"/>
    <w:rPr>
      <w:rFonts w:ascii="Times New Roman" w:hAnsi="Times New Roman"/>
      <w:sz w:val="24"/>
    </w:rPr>
  </w:style>
  <w:style w:type="paragraph" w:customStyle="1" w:styleId="318">
    <w:name w:val="Основной текст с отступом 31"/>
    <w:basedOn w:val="1b"/>
    <w:link w:val="319"/>
    <w:pPr>
      <w:ind w:firstLine="709"/>
      <w:jc w:val="both"/>
    </w:pPr>
  </w:style>
  <w:style w:type="character" w:customStyle="1" w:styleId="319">
    <w:name w:val="Основной текст с отступом 31"/>
    <w:basedOn w:val="1c"/>
    <w:link w:val="318"/>
    <w:rPr>
      <w:rFonts w:ascii="Times New Roman" w:hAnsi="Times New Roman"/>
      <w:sz w:val="28"/>
    </w:rPr>
  </w:style>
  <w:style w:type="paragraph" w:customStyle="1" w:styleId="12e">
    <w:name w:val="Основной текст (12) + Полужирный"/>
    <w:link w:val="12f"/>
    <w:rPr>
      <w:rFonts w:ascii="Tahoma" w:hAnsi="Tahoma"/>
      <w:i/>
      <w:sz w:val="18"/>
      <w:highlight w:val="white"/>
    </w:rPr>
  </w:style>
  <w:style w:type="character" w:customStyle="1" w:styleId="12f">
    <w:name w:val="Основной текст (12) + Полужирный"/>
    <w:link w:val="12e"/>
    <w:rPr>
      <w:rFonts w:ascii="Tahoma" w:hAnsi="Tahoma"/>
      <w:b w:val="0"/>
      <w:i/>
      <w:color w:val="000000"/>
      <w:spacing w:val="0"/>
      <w:sz w:val="18"/>
      <w:highlight w:val="white"/>
    </w:rPr>
  </w:style>
  <w:style w:type="paragraph" w:customStyle="1" w:styleId="xl167">
    <w:name w:val="xl167"/>
    <w:basedOn w:val="a1"/>
    <w:link w:val="xl1670"/>
    <w:pPr>
      <w:spacing w:beforeAutospacing="1" w:afterAutospacing="1"/>
      <w:jc w:val="center"/>
    </w:pPr>
    <w:rPr>
      <w:b/>
    </w:rPr>
  </w:style>
  <w:style w:type="character" w:customStyle="1" w:styleId="xl1670">
    <w:name w:val="xl167"/>
    <w:basedOn w:val="1"/>
    <w:link w:val="xl167"/>
    <w:rPr>
      <w:rFonts w:ascii="Times New Roman" w:hAnsi="Times New Roman"/>
      <w:b/>
      <w:sz w:val="24"/>
    </w:rPr>
  </w:style>
  <w:style w:type="paragraph" w:customStyle="1" w:styleId="Zag1">
    <w:name w:val="Zag_1"/>
    <w:basedOn w:val="a1"/>
    <w:link w:val="Zag10"/>
    <w:pPr>
      <w:widowControl w:val="0"/>
      <w:spacing w:after="337" w:line="302" w:lineRule="exact"/>
      <w:jc w:val="center"/>
    </w:pPr>
    <w:rPr>
      <w:b/>
    </w:rPr>
  </w:style>
  <w:style w:type="character" w:customStyle="1" w:styleId="Zag10">
    <w:name w:val="Zag_1"/>
    <w:basedOn w:val="1"/>
    <w:link w:val="Zag1"/>
    <w:rPr>
      <w:rFonts w:ascii="Times New Roman" w:hAnsi="Times New Roman"/>
      <w:b/>
      <w:color w:val="000000"/>
      <w:sz w:val="24"/>
    </w:rPr>
  </w:style>
  <w:style w:type="paragraph" w:customStyle="1" w:styleId="2MicrosoftSansSerif">
    <w:name w:val="Основной текст (2) + Microsoft Sans Serif"/>
    <w:link w:val="2MicrosoftSansSerif0"/>
    <w:rPr>
      <w:rFonts w:ascii="Times New Roman" w:hAnsi="Times New Roman"/>
      <w:b/>
      <w:highlight w:val="white"/>
    </w:rPr>
  </w:style>
  <w:style w:type="character" w:customStyle="1" w:styleId="2MicrosoftSansSerif0">
    <w:name w:val="Основной текст (2) + Microsoft Sans Serif"/>
    <w:link w:val="2MicrosoftSansSerif"/>
    <w:rPr>
      <w:rFonts w:ascii="Times New Roman" w:hAnsi="Times New Roman"/>
      <w:b/>
      <w:i w:val="0"/>
      <w:color w:val="000000"/>
      <w:spacing w:val="0"/>
      <w:sz w:val="22"/>
      <w:highlight w:val="white"/>
    </w:rPr>
  </w:style>
  <w:style w:type="paragraph" w:customStyle="1" w:styleId="Style98">
    <w:name w:val="Style98"/>
    <w:basedOn w:val="a1"/>
    <w:link w:val="Style980"/>
    <w:pPr>
      <w:widowControl w:val="0"/>
      <w:spacing w:line="235" w:lineRule="exact"/>
      <w:jc w:val="both"/>
    </w:pPr>
  </w:style>
  <w:style w:type="character" w:customStyle="1" w:styleId="Style980">
    <w:name w:val="Style98"/>
    <w:basedOn w:val="1"/>
    <w:link w:val="Style98"/>
    <w:rPr>
      <w:rFonts w:ascii="Times New Roman" w:hAnsi="Times New Roman"/>
      <w:sz w:val="24"/>
    </w:rPr>
  </w:style>
  <w:style w:type="paragraph" w:customStyle="1" w:styleId="282">
    <w:name w:val="Основной текст (28)"/>
    <w:basedOn w:val="a1"/>
    <w:link w:val="283"/>
    <w:pPr>
      <w:widowControl w:val="0"/>
      <w:spacing w:line="240" w:lineRule="atLeast"/>
    </w:pPr>
    <w:rPr>
      <w:rFonts w:ascii="Arial" w:hAnsi="Arial"/>
      <w:sz w:val="18"/>
    </w:rPr>
  </w:style>
  <w:style w:type="character" w:customStyle="1" w:styleId="283">
    <w:name w:val="Основной текст (28)"/>
    <w:basedOn w:val="1"/>
    <w:link w:val="282"/>
    <w:rPr>
      <w:rFonts w:ascii="Arial" w:hAnsi="Arial"/>
      <w:sz w:val="18"/>
    </w:rPr>
  </w:style>
  <w:style w:type="paragraph" w:customStyle="1" w:styleId="xl161">
    <w:name w:val="xl161"/>
    <w:basedOn w:val="a1"/>
    <w:link w:val="xl1610"/>
    <w:pPr>
      <w:spacing w:beforeAutospacing="1" w:afterAutospacing="1"/>
      <w:jc w:val="center"/>
    </w:pPr>
    <w:rPr>
      <w:b/>
    </w:rPr>
  </w:style>
  <w:style w:type="character" w:customStyle="1" w:styleId="xl1610">
    <w:name w:val="xl161"/>
    <w:basedOn w:val="1"/>
    <w:link w:val="xl161"/>
    <w:rPr>
      <w:rFonts w:ascii="Times New Roman" w:hAnsi="Times New Roman"/>
      <w:b/>
      <w:sz w:val="24"/>
    </w:rPr>
  </w:style>
  <w:style w:type="paragraph" w:customStyle="1" w:styleId="42pt">
    <w:name w:val="Основной текст (4) + Интервал 2 pt"/>
    <w:link w:val="42pt0"/>
    <w:rPr>
      <w:rFonts w:ascii="Times New Roman" w:hAnsi="Times New Roman"/>
      <w:b/>
      <w:spacing w:val="50"/>
      <w:sz w:val="20"/>
      <w:highlight w:val="white"/>
    </w:rPr>
  </w:style>
  <w:style w:type="character" w:customStyle="1" w:styleId="42pt0">
    <w:name w:val="Основной текст (4) + Интервал 2 pt"/>
    <w:link w:val="42pt"/>
    <w:rPr>
      <w:rFonts w:ascii="Times New Roman" w:hAnsi="Times New Roman"/>
      <w:b/>
      <w:i w:val="0"/>
      <w:smallCaps w:val="0"/>
      <w:strike w:val="0"/>
      <w:color w:val="000000"/>
      <w:spacing w:val="50"/>
      <w:sz w:val="20"/>
      <w:highlight w:val="white"/>
      <w:u w:val="none"/>
    </w:rPr>
  </w:style>
  <w:style w:type="paragraph" w:customStyle="1" w:styleId="afffffffff7">
    <w:name w:val="a"/>
    <w:basedOn w:val="a1"/>
    <w:link w:val="afffffffff8"/>
    <w:pPr>
      <w:spacing w:beforeAutospacing="1" w:afterAutospacing="1"/>
    </w:pPr>
  </w:style>
  <w:style w:type="character" w:customStyle="1" w:styleId="afffffffff8">
    <w:name w:val="a"/>
    <w:basedOn w:val="1"/>
    <w:link w:val="afffffffff7"/>
    <w:rPr>
      <w:rFonts w:ascii="Times New Roman" w:hAnsi="Times New Roman"/>
      <w:sz w:val="24"/>
    </w:rPr>
  </w:style>
  <w:style w:type="paragraph" w:customStyle="1" w:styleId="2fff1">
    <w:name w:val="Подпись к таблице (2) + Полужирный"/>
    <w:link w:val="2fff2"/>
    <w:rPr>
      <w:rFonts w:ascii="Times New Roman" w:hAnsi="Times New Roman"/>
      <w:b/>
      <w:sz w:val="21"/>
      <w:highlight w:val="white"/>
    </w:rPr>
  </w:style>
  <w:style w:type="character" w:customStyle="1" w:styleId="2fff2">
    <w:name w:val="Подпись к таблице (2) + Полужирный"/>
    <w:link w:val="2fff1"/>
    <w:rPr>
      <w:rFonts w:ascii="Times New Roman" w:hAnsi="Times New Roman"/>
      <w:b/>
      <w:i w:val="0"/>
      <w:smallCaps w:val="0"/>
      <w:strike w:val="0"/>
      <w:color w:val="000000"/>
      <w:spacing w:val="0"/>
      <w:sz w:val="21"/>
      <w:highlight w:val="white"/>
      <w:u w:val="none"/>
    </w:rPr>
  </w:style>
  <w:style w:type="paragraph" w:customStyle="1" w:styleId="3Exact">
    <w:name w:val="Подпись к таблице (3) Exact"/>
    <w:link w:val="3Exact0"/>
    <w:rPr>
      <w:rFonts w:ascii="Times New Roman" w:hAnsi="Times New Roman"/>
      <w:b/>
      <w:i/>
    </w:rPr>
  </w:style>
  <w:style w:type="character" w:customStyle="1" w:styleId="3Exact0">
    <w:name w:val="Подпись к таблице (3) Exact"/>
    <w:link w:val="3Exact"/>
    <w:rPr>
      <w:rFonts w:ascii="Times New Roman" w:hAnsi="Times New Roman"/>
      <w:b/>
      <w:i/>
      <w:smallCaps w:val="0"/>
      <w:strike w:val="0"/>
      <w:sz w:val="22"/>
      <w:u w:val="none"/>
    </w:rPr>
  </w:style>
  <w:style w:type="paragraph" w:customStyle="1" w:styleId="2fff3">
    <w:name w:val="Основной текст (2) + Малые прописные"/>
    <w:link w:val="2fff4"/>
    <w:rPr>
      <w:rFonts w:ascii="Times New Roman" w:hAnsi="Times New Roman"/>
      <w:b/>
      <w:smallCaps/>
      <w:highlight w:val="white"/>
    </w:rPr>
  </w:style>
  <w:style w:type="character" w:customStyle="1" w:styleId="2fff4">
    <w:name w:val="Основной текст (2) + Малые прописные"/>
    <w:link w:val="2fff3"/>
    <w:rPr>
      <w:rFonts w:ascii="Times New Roman" w:hAnsi="Times New Roman"/>
      <w:b/>
      <w:i w:val="0"/>
      <w:smallCaps/>
      <w:strike w:val="0"/>
      <w:color w:val="000000"/>
      <w:spacing w:val="0"/>
      <w:sz w:val="22"/>
      <w:highlight w:val="white"/>
      <w:u w:val="none"/>
    </w:rPr>
  </w:style>
  <w:style w:type="paragraph" w:customStyle="1" w:styleId="3f8">
    <w:name w:val="Подпись к картинке (3)"/>
    <w:basedOn w:val="a1"/>
    <w:link w:val="3f9"/>
    <w:pPr>
      <w:widowControl w:val="0"/>
      <w:spacing w:line="0" w:lineRule="atLeast"/>
    </w:pPr>
    <w:rPr>
      <w:sz w:val="21"/>
    </w:rPr>
  </w:style>
  <w:style w:type="character" w:customStyle="1" w:styleId="3f9">
    <w:name w:val="Подпись к картинке (3)"/>
    <w:basedOn w:val="1"/>
    <w:link w:val="3f8"/>
    <w:rPr>
      <w:rFonts w:ascii="Times New Roman" w:hAnsi="Times New Roman"/>
      <w:sz w:val="21"/>
    </w:rPr>
  </w:style>
  <w:style w:type="paragraph" w:customStyle="1" w:styleId="ListLabel7">
    <w:name w:val="ListLabel 7"/>
    <w:link w:val="ListLabel70"/>
    <w:rPr>
      <w:color w:val="00000A"/>
    </w:rPr>
  </w:style>
  <w:style w:type="character" w:customStyle="1" w:styleId="ListLabel70">
    <w:name w:val="ListLabel 7"/>
    <w:link w:val="ListLabel7"/>
    <w:rPr>
      <w:color w:val="00000A"/>
    </w:rPr>
  </w:style>
  <w:style w:type="paragraph" w:customStyle="1" w:styleId="Style104">
    <w:name w:val="Style104"/>
    <w:basedOn w:val="a1"/>
    <w:link w:val="Style1040"/>
    <w:pPr>
      <w:widowControl w:val="0"/>
      <w:spacing w:line="309" w:lineRule="exact"/>
      <w:jc w:val="both"/>
    </w:pPr>
  </w:style>
  <w:style w:type="character" w:customStyle="1" w:styleId="Style1040">
    <w:name w:val="Style104"/>
    <w:basedOn w:val="1"/>
    <w:link w:val="Style104"/>
    <w:rPr>
      <w:rFonts w:ascii="Times New Roman" w:hAnsi="Times New Roman"/>
      <w:sz w:val="24"/>
    </w:rPr>
  </w:style>
  <w:style w:type="paragraph" w:styleId="afffffffff9">
    <w:name w:val="Title"/>
    <w:basedOn w:val="a1"/>
    <w:link w:val="afffffffffa"/>
    <w:uiPriority w:val="10"/>
    <w:qFormat/>
    <w:pPr>
      <w:jc w:val="center"/>
    </w:pPr>
    <w:rPr>
      <w:b/>
      <w:sz w:val="42"/>
    </w:rPr>
  </w:style>
  <w:style w:type="character" w:customStyle="1" w:styleId="afffffffffa">
    <w:name w:val="Название Знак"/>
    <w:basedOn w:val="1"/>
    <w:link w:val="afffffffff9"/>
    <w:rPr>
      <w:rFonts w:ascii="Times New Roman" w:hAnsi="Times New Roman"/>
      <w:b/>
      <w:sz w:val="42"/>
    </w:rPr>
  </w:style>
  <w:style w:type="paragraph" w:customStyle="1" w:styleId="202">
    <w:name w:val="Основной текст (20)"/>
    <w:link w:val="203"/>
    <w:rPr>
      <w:b/>
      <w:sz w:val="25"/>
      <w:highlight w:val="white"/>
    </w:rPr>
  </w:style>
  <w:style w:type="character" w:customStyle="1" w:styleId="203">
    <w:name w:val="Основной текст (20)"/>
    <w:link w:val="202"/>
    <w:rPr>
      <w:b/>
      <w:sz w:val="25"/>
      <w:highlight w:val="white"/>
    </w:rPr>
  </w:style>
  <w:style w:type="character" w:customStyle="1" w:styleId="40">
    <w:name w:val="Заголовок 4 Знак"/>
    <w:basedOn w:val="1"/>
    <w:link w:val="4"/>
    <w:rPr>
      <w:rFonts w:ascii="Times New Roman" w:hAnsi="Times New Roman"/>
      <w:b/>
      <w:sz w:val="28"/>
    </w:rPr>
  </w:style>
  <w:style w:type="paragraph" w:customStyle="1" w:styleId="3fa">
    <w:name w:val="Основной текст (3)"/>
    <w:basedOn w:val="a1"/>
    <w:link w:val="3fb"/>
    <w:pPr>
      <w:widowControl w:val="0"/>
      <w:spacing w:line="293" w:lineRule="exact"/>
      <w:ind w:left="1280" w:hanging="1280"/>
    </w:pPr>
    <w:rPr>
      <w:sz w:val="26"/>
    </w:rPr>
  </w:style>
  <w:style w:type="character" w:customStyle="1" w:styleId="3fb">
    <w:name w:val="Основной текст (3)"/>
    <w:basedOn w:val="1"/>
    <w:link w:val="3fa"/>
    <w:rPr>
      <w:rFonts w:ascii="Times New Roman" w:hAnsi="Times New Roman"/>
      <w:sz w:val="26"/>
    </w:rPr>
  </w:style>
  <w:style w:type="paragraph" w:customStyle="1" w:styleId="3fc">
    <w:name w:val="Абзац списка3"/>
    <w:basedOn w:val="a1"/>
    <w:link w:val="3fd"/>
    <w:pPr>
      <w:spacing w:after="200" w:line="276" w:lineRule="auto"/>
      <w:ind w:left="720"/>
      <w:contextualSpacing/>
    </w:pPr>
    <w:rPr>
      <w:rFonts w:ascii="Calibri" w:hAnsi="Calibri"/>
      <w:sz w:val="22"/>
    </w:rPr>
  </w:style>
  <w:style w:type="character" w:customStyle="1" w:styleId="3fd">
    <w:name w:val="Абзац списка3"/>
    <w:basedOn w:val="1"/>
    <w:link w:val="3fc"/>
    <w:rPr>
      <w:rFonts w:ascii="Calibri" w:hAnsi="Calibri"/>
      <w:sz w:val="22"/>
    </w:rPr>
  </w:style>
  <w:style w:type="paragraph" w:customStyle="1" w:styleId="Style23">
    <w:name w:val="Style23"/>
    <w:basedOn w:val="a1"/>
    <w:link w:val="Style230"/>
    <w:pPr>
      <w:widowControl w:val="0"/>
      <w:spacing w:line="322" w:lineRule="exact"/>
      <w:ind w:firstLine="451"/>
      <w:jc w:val="both"/>
    </w:pPr>
  </w:style>
  <w:style w:type="character" w:customStyle="1" w:styleId="Style230">
    <w:name w:val="Style23"/>
    <w:basedOn w:val="1"/>
    <w:link w:val="Style23"/>
    <w:rPr>
      <w:rFonts w:ascii="Times New Roman" w:hAnsi="Times New Roman"/>
      <w:sz w:val="24"/>
    </w:rPr>
  </w:style>
  <w:style w:type="paragraph" w:styleId="2fff5">
    <w:name w:val="Body Text 2"/>
    <w:basedOn w:val="a1"/>
    <w:link w:val="2fff6"/>
    <w:pPr>
      <w:spacing w:after="120" w:line="480" w:lineRule="auto"/>
    </w:pPr>
  </w:style>
  <w:style w:type="character" w:customStyle="1" w:styleId="2fff6">
    <w:name w:val="Основной текст 2 Знак"/>
    <w:basedOn w:val="1"/>
    <w:link w:val="2fff5"/>
    <w:rPr>
      <w:rFonts w:ascii="Times New Roman" w:hAnsi="Times New Roman"/>
      <w:sz w:val="24"/>
    </w:rPr>
  </w:style>
  <w:style w:type="paragraph" w:customStyle="1" w:styleId="1fffff0">
    <w:name w:val="Текст сноски1"/>
    <w:basedOn w:val="1ff2"/>
    <w:link w:val="1fffff1"/>
    <w:rPr>
      <w:sz w:val="20"/>
    </w:rPr>
  </w:style>
  <w:style w:type="character" w:customStyle="1" w:styleId="1fffff1">
    <w:name w:val="Текст сноски1"/>
    <w:basedOn w:val="1ff3"/>
    <w:link w:val="1fffff0"/>
    <w:rPr>
      <w:rFonts w:ascii="Times New Roman" w:hAnsi="Times New Roman"/>
      <w:sz w:val="20"/>
    </w:rPr>
  </w:style>
  <w:style w:type="paragraph" w:customStyle="1" w:styleId="270">
    <w:name w:val="Основной текст + Полужирный27"/>
    <w:link w:val="271"/>
    <w:rPr>
      <w:rFonts w:ascii="Times New Roman" w:hAnsi="Times New Roman"/>
      <w:b/>
      <w:highlight w:val="white"/>
    </w:rPr>
  </w:style>
  <w:style w:type="character" w:customStyle="1" w:styleId="271">
    <w:name w:val="Основной текст + Полужирный27"/>
    <w:link w:val="270"/>
    <w:rPr>
      <w:rFonts w:ascii="Times New Roman" w:hAnsi="Times New Roman"/>
      <w:b/>
      <w:spacing w:val="0"/>
      <w:sz w:val="22"/>
      <w:highlight w:val="white"/>
    </w:rPr>
  </w:style>
  <w:style w:type="paragraph" w:customStyle="1" w:styleId="dash0421005f0442005f0440005f043e005f0433005f0438005f0439005f005fchar1char1">
    <w:name w:val="dash0421_005f0442_005f0440_005f043e_005f0433_005f0438_005f0439_005f_005fchar1__char1"/>
    <w:link w:val="dash0421005f0442005f0440005f043e005f0433005f0438005f0439005f005fchar1char10"/>
    <w:rPr>
      <w:rFonts w:ascii="Times New Roman" w:hAnsi="Times New Roman"/>
      <w:b/>
    </w:rPr>
  </w:style>
  <w:style w:type="character" w:customStyle="1" w:styleId="dash0421005f0442005f0440005f043e005f0433005f0438005f0439005f005fchar1char10">
    <w:name w:val="dash0421_005f0442_005f0440_005f043e_005f0433_005f0438_005f0439_005f_005fchar1__char1"/>
    <w:link w:val="dash0421005f0442005f0440005f043e005f0433005f0438005f0439005f005fchar1char1"/>
    <w:rPr>
      <w:rFonts w:ascii="Times New Roman" w:hAnsi="Times New Roman"/>
      <w:b/>
    </w:rPr>
  </w:style>
  <w:style w:type="paragraph" w:customStyle="1" w:styleId="BodyText211">
    <w:name w:val="Body Text 211"/>
    <w:basedOn w:val="a1"/>
    <w:link w:val="BodyText2110"/>
    <w:pPr>
      <w:ind w:firstLine="709"/>
      <w:jc w:val="both"/>
    </w:pPr>
  </w:style>
  <w:style w:type="character" w:customStyle="1" w:styleId="BodyText2110">
    <w:name w:val="Body Text 211"/>
    <w:basedOn w:val="1"/>
    <w:link w:val="BodyText211"/>
    <w:rPr>
      <w:rFonts w:ascii="Times New Roman" w:hAnsi="Times New Roman"/>
      <w:sz w:val="24"/>
    </w:rPr>
  </w:style>
  <w:style w:type="paragraph" w:customStyle="1" w:styleId="headertext">
    <w:name w:val="headertext"/>
    <w:basedOn w:val="a1"/>
    <w:link w:val="headertext0"/>
    <w:pPr>
      <w:spacing w:beforeAutospacing="1" w:afterAutospacing="1"/>
    </w:pPr>
  </w:style>
  <w:style w:type="character" w:customStyle="1" w:styleId="headertext0">
    <w:name w:val="headertext"/>
    <w:basedOn w:val="1"/>
    <w:link w:val="headertext"/>
    <w:rPr>
      <w:rFonts w:ascii="Times New Roman" w:hAnsi="Times New Roman"/>
      <w:sz w:val="24"/>
    </w:rPr>
  </w:style>
  <w:style w:type="paragraph" w:customStyle="1" w:styleId="1710">
    <w:name w:val="Знак Знак171"/>
    <w:link w:val="1711"/>
    <w:rPr>
      <w:rFonts w:ascii="Arial" w:hAnsi="Arial"/>
      <w:b/>
      <w:sz w:val="28"/>
    </w:rPr>
  </w:style>
  <w:style w:type="character" w:customStyle="1" w:styleId="1711">
    <w:name w:val="Знак Знак171"/>
    <w:link w:val="1710"/>
    <w:rPr>
      <w:rFonts w:ascii="Arial" w:hAnsi="Arial"/>
      <w:b/>
      <w:sz w:val="28"/>
    </w:rPr>
  </w:style>
  <w:style w:type="paragraph" w:customStyle="1" w:styleId="text2">
    <w:name w:val="text2"/>
    <w:basedOn w:val="a1"/>
    <w:link w:val="text20"/>
    <w:pPr>
      <w:widowControl w:val="0"/>
      <w:ind w:left="566" w:right="793"/>
      <w:jc w:val="both"/>
    </w:pPr>
  </w:style>
  <w:style w:type="character" w:customStyle="1" w:styleId="text20">
    <w:name w:val="text2"/>
    <w:basedOn w:val="1"/>
    <w:link w:val="text2"/>
    <w:rPr>
      <w:rFonts w:ascii="Times New Roman" w:hAnsi="Times New Roman"/>
      <w:color w:val="000000"/>
      <w:sz w:val="24"/>
    </w:rPr>
  </w:style>
  <w:style w:type="paragraph" w:customStyle="1" w:styleId="4f0">
    <w:name w:val="Подпись к картинке (4)"/>
    <w:basedOn w:val="a1"/>
    <w:link w:val="4f1"/>
    <w:pPr>
      <w:widowControl w:val="0"/>
      <w:spacing w:line="0" w:lineRule="atLeast"/>
    </w:pPr>
    <w:rPr>
      <w:i/>
      <w:sz w:val="21"/>
    </w:rPr>
  </w:style>
  <w:style w:type="character" w:customStyle="1" w:styleId="4f1">
    <w:name w:val="Подпись к картинке (4)"/>
    <w:basedOn w:val="1"/>
    <w:link w:val="4f0"/>
    <w:rPr>
      <w:rFonts w:ascii="Times New Roman" w:hAnsi="Times New Roman"/>
      <w:i/>
      <w:sz w:val="21"/>
    </w:rPr>
  </w:style>
  <w:style w:type="paragraph" w:customStyle="1" w:styleId="21f6">
    <w:name w:val="Основной текст (21)"/>
    <w:basedOn w:val="a1"/>
    <w:link w:val="21f7"/>
    <w:pPr>
      <w:widowControl w:val="0"/>
      <w:spacing w:after="60" w:line="0" w:lineRule="atLeast"/>
    </w:pPr>
    <w:rPr>
      <w:rFonts w:ascii="Trebuchet MS" w:hAnsi="Trebuchet MS"/>
      <w:i/>
      <w:sz w:val="15"/>
    </w:rPr>
  </w:style>
  <w:style w:type="character" w:customStyle="1" w:styleId="21f7">
    <w:name w:val="Основной текст (21)"/>
    <w:basedOn w:val="1"/>
    <w:link w:val="21f6"/>
    <w:rPr>
      <w:rFonts w:ascii="Trebuchet MS" w:hAnsi="Trebuchet MS"/>
      <w:i/>
      <w:sz w:val="15"/>
    </w:rPr>
  </w:style>
  <w:style w:type="paragraph" w:customStyle="1" w:styleId="xl132">
    <w:name w:val="xl132"/>
    <w:basedOn w:val="a1"/>
    <w:link w:val="xl1320"/>
    <w:pPr>
      <w:spacing w:beforeAutospacing="1" w:afterAutospacing="1"/>
    </w:pPr>
    <w:rPr>
      <w:b/>
    </w:rPr>
  </w:style>
  <w:style w:type="character" w:customStyle="1" w:styleId="xl1320">
    <w:name w:val="xl132"/>
    <w:basedOn w:val="1"/>
    <w:link w:val="xl132"/>
    <w:rPr>
      <w:rFonts w:ascii="Times New Roman" w:hAnsi="Times New Roman"/>
      <w:b/>
      <w:sz w:val="24"/>
    </w:rPr>
  </w:style>
  <w:style w:type="paragraph" w:customStyle="1" w:styleId="FontStyle240">
    <w:name w:val="Font Style240"/>
    <w:link w:val="FontStyle2400"/>
    <w:rPr>
      <w:rFonts w:ascii="Times New Roman" w:hAnsi="Times New Roman"/>
    </w:rPr>
  </w:style>
  <w:style w:type="character" w:customStyle="1" w:styleId="FontStyle2400">
    <w:name w:val="Font Style240"/>
    <w:link w:val="FontStyle240"/>
    <w:rPr>
      <w:rFonts w:ascii="Times New Roman" w:hAnsi="Times New Roman"/>
      <w:sz w:val="22"/>
    </w:rPr>
  </w:style>
  <w:style w:type="paragraph" w:customStyle="1" w:styleId="21pt1">
    <w:name w:val="Основной текст (2) + Интервал 1 pt"/>
    <w:link w:val="21pt2"/>
    <w:rPr>
      <w:rFonts w:ascii="Times New Roman" w:hAnsi="Times New Roman"/>
      <w:b/>
      <w:spacing w:val="20"/>
      <w:sz w:val="21"/>
      <w:highlight w:val="white"/>
    </w:rPr>
  </w:style>
  <w:style w:type="character" w:customStyle="1" w:styleId="21pt2">
    <w:name w:val="Основной текст (2) + Интервал 1 pt"/>
    <w:link w:val="21pt1"/>
    <w:rPr>
      <w:rFonts w:ascii="Times New Roman" w:hAnsi="Times New Roman"/>
      <w:b/>
      <w:i w:val="0"/>
      <w:smallCaps w:val="0"/>
      <w:strike w:val="0"/>
      <w:color w:val="000000"/>
      <w:spacing w:val="20"/>
      <w:sz w:val="21"/>
      <w:highlight w:val="white"/>
      <w:u w:val="none"/>
    </w:rPr>
  </w:style>
  <w:style w:type="character" w:customStyle="1" w:styleId="20">
    <w:name w:val="Заголовок 2 Знак"/>
    <w:basedOn w:val="1"/>
    <w:link w:val="2"/>
    <w:rPr>
      <w:rFonts w:ascii="Arial" w:hAnsi="Arial"/>
      <w:b/>
      <w:i/>
      <w:sz w:val="28"/>
    </w:rPr>
  </w:style>
  <w:style w:type="paragraph" w:customStyle="1" w:styleId="1fffff2">
    <w:name w:val="Знак сноски1"/>
    <w:link w:val="1fffff3"/>
    <w:rPr>
      <w:vertAlign w:val="superscript"/>
    </w:rPr>
  </w:style>
  <w:style w:type="character" w:customStyle="1" w:styleId="1fffff3">
    <w:name w:val="Знак сноски1"/>
    <w:link w:val="1fffff2"/>
    <w:rPr>
      <w:vertAlign w:val="superscript"/>
    </w:rPr>
  </w:style>
  <w:style w:type="paragraph" w:customStyle="1" w:styleId="dash0410005f0431005f0437005f0430005f0446005f0020005f0441005f043f005f0438005f0441005f043a005f0430char1">
    <w:name w:val="dash0410_005f0431_005f0437_005f0430_005f0446_005f0020_005f0441_005f043f_005f0438_005f0441_005f043a_005f0430__char1"/>
    <w:link w:val="dash0410005f0431005f0437005f0430005f0446005f0020005f0441005f043f005f0438005f0441005f043a005f0430char10"/>
    <w:rPr>
      <w:rFonts w:ascii="Times New Roman" w:hAnsi="Times New Roman"/>
      <w:sz w:val="24"/>
    </w:rPr>
  </w:style>
  <w:style w:type="character" w:customStyle="1" w:styleId="dash0410005f0431005f0437005f0430005f0446005f0020005f0441005f043f005f0438005f0441005f043a005f0430char10">
    <w:name w:val="dash0410_005f0431_005f0437_005f0430_005f0446_005f0020_005f0441_005f043f_005f0438_005f0441_005f043a_005f0430__char1"/>
    <w:link w:val="dash0410005f0431005f0437005f0430005f0446005f0020005f0441005f043f005f0438005f0441005f043a005f0430char1"/>
    <w:rPr>
      <w:rFonts w:ascii="Times New Roman" w:hAnsi="Times New Roman"/>
      <w:strike w:val="0"/>
      <w:sz w:val="24"/>
      <w:u w:val="none"/>
    </w:rPr>
  </w:style>
  <w:style w:type="paragraph" w:customStyle="1" w:styleId="c1">
    <w:name w:val="c1"/>
    <w:link w:val="c10"/>
  </w:style>
  <w:style w:type="character" w:customStyle="1" w:styleId="c10">
    <w:name w:val="c1"/>
    <w:link w:val="c1"/>
  </w:style>
  <w:style w:type="paragraph" w:customStyle="1" w:styleId="Style15">
    <w:name w:val="Style15"/>
    <w:basedOn w:val="a1"/>
    <w:link w:val="Style150"/>
    <w:pPr>
      <w:widowControl w:val="0"/>
      <w:spacing w:line="276" w:lineRule="exact"/>
      <w:ind w:firstLine="3005"/>
    </w:pPr>
  </w:style>
  <w:style w:type="character" w:customStyle="1" w:styleId="Style150">
    <w:name w:val="Style15"/>
    <w:basedOn w:val="1"/>
    <w:link w:val="Style15"/>
    <w:rPr>
      <w:rFonts w:ascii="Times New Roman" w:hAnsi="Times New Roman"/>
      <w:sz w:val="24"/>
    </w:rPr>
  </w:style>
  <w:style w:type="paragraph" w:customStyle="1" w:styleId="xl99">
    <w:name w:val="xl99"/>
    <w:basedOn w:val="a1"/>
    <w:link w:val="xl990"/>
    <w:pPr>
      <w:spacing w:beforeAutospacing="1" w:afterAutospacing="1"/>
    </w:pPr>
  </w:style>
  <w:style w:type="character" w:customStyle="1" w:styleId="xl990">
    <w:name w:val="xl99"/>
    <w:basedOn w:val="1"/>
    <w:link w:val="xl99"/>
    <w:rPr>
      <w:rFonts w:ascii="Times New Roman" w:hAnsi="Times New Roman"/>
      <w:sz w:val="24"/>
    </w:rPr>
  </w:style>
  <w:style w:type="paragraph" w:customStyle="1" w:styleId="5f3">
    <w:name w:val="Сноска (5)"/>
    <w:basedOn w:val="a1"/>
    <w:link w:val="5f4"/>
    <w:pPr>
      <w:widowControl w:val="0"/>
      <w:spacing w:before="180" w:after="60" w:line="0" w:lineRule="atLeast"/>
      <w:jc w:val="both"/>
    </w:pPr>
    <w:rPr>
      <w:b/>
      <w:i/>
      <w:sz w:val="22"/>
    </w:rPr>
  </w:style>
  <w:style w:type="character" w:customStyle="1" w:styleId="5f4">
    <w:name w:val="Сноска (5)"/>
    <w:basedOn w:val="1"/>
    <w:link w:val="5f3"/>
    <w:rPr>
      <w:rFonts w:ascii="Times New Roman" w:hAnsi="Times New Roman"/>
      <w:b/>
      <w:i/>
      <w:sz w:val="22"/>
    </w:rPr>
  </w:style>
  <w:style w:type="paragraph"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link w:val="dash041e005f0441005f043d005f043e005f0432005f043d005f043e005f0439005f0020005f0442005f0435005f043a005f0441005f0442005f00202005f005fchar1char10"/>
    <w:rPr>
      <w:rFonts w:ascii="Times New Roman" w:hAnsi="Times New Roman"/>
      <w:sz w:val="24"/>
    </w:rPr>
  </w:style>
  <w:style w:type="character" w:customStyle="1" w:styleId="dash041e005f0441005f043d005f043e005f0432005f043d005f043e005f0439005f0020005f0442005f0435005f043a005f0441005f0442005f00202005f005fchar1char10">
    <w:name w:val="dash041e_005f0441_005f043d_005f043e_005f0432_005f043d_005f043e_005f0439_005f0020_005f0442_005f0435_005f043a_005f0441_005f0442_005f00202_005f_005fchar1__char1"/>
    <w:link w:val="dash041e005f0441005f043d005f043e005f0432005f043d005f043e005f0439005f0020005f0442005f0435005f043a005f0441005f0442005f00202005f005fchar1char1"/>
    <w:rPr>
      <w:rFonts w:ascii="Times New Roman" w:hAnsi="Times New Roman"/>
      <w:strike w:val="0"/>
      <w:sz w:val="24"/>
      <w:u w:val="none"/>
    </w:rPr>
  </w:style>
  <w:style w:type="paragraph" w:customStyle="1" w:styleId="31a">
    <w:name w:val="Основной текст + Полужирный31"/>
    <w:link w:val="31b"/>
    <w:rPr>
      <w:rFonts w:ascii="Times New Roman" w:hAnsi="Times New Roman"/>
      <w:b/>
      <w:highlight w:val="white"/>
    </w:rPr>
  </w:style>
  <w:style w:type="character" w:customStyle="1" w:styleId="31b">
    <w:name w:val="Основной текст + Полужирный31"/>
    <w:link w:val="31a"/>
    <w:rPr>
      <w:rFonts w:ascii="Times New Roman" w:hAnsi="Times New Roman"/>
      <w:b/>
      <w:spacing w:val="0"/>
      <w:sz w:val="22"/>
      <w:highlight w:val="white"/>
    </w:rPr>
  </w:style>
  <w:style w:type="paragraph" w:customStyle="1" w:styleId="2Arial8">
    <w:name w:val="Основной текст (2) + Arial8"/>
    <w:link w:val="2Arial80"/>
    <w:rPr>
      <w:rFonts w:ascii="Arial" w:hAnsi="Arial"/>
      <w:b/>
      <w:sz w:val="18"/>
      <w:highlight w:val="white"/>
    </w:rPr>
  </w:style>
  <w:style w:type="character" w:customStyle="1" w:styleId="2Arial80">
    <w:name w:val="Основной текст (2) + Arial8"/>
    <w:link w:val="2Arial8"/>
    <w:rPr>
      <w:rFonts w:ascii="Arial" w:hAnsi="Arial"/>
      <w:b/>
      <w:strike w:val="0"/>
      <w:sz w:val="18"/>
      <w:highlight w:val="white"/>
      <w:u w:val="none"/>
    </w:rPr>
  </w:style>
  <w:style w:type="paragraph" w:customStyle="1" w:styleId="abstract1">
    <w:name w:val="abstract"/>
    <w:basedOn w:val="a1"/>
    <w:link w:val="abstract2"/>
    <w:pPr>
      <w:spacing w:beforeAutospacing="1" w:afterAutospacing="1"/>
    </w:pPr>
  </w:style>
  <w:style w:type="character" w:customStyle="1" w:styleId="abstract2">
    <w:name w:val="abstract"/>
    <w:basedOn w:val="1"/>
    <w:link w:val="abstract1"/>
    <w:rPr>
      <w:rFonts w:ascii="Times New Roman" w:hAnsi="Times New Roman"/>
      <w:sz w:val="24"/>
    </w:rPr>
  </w:style>
  <w:style w:type="paragraph" w:customStyle="1" w:styleId="SubtleEmphasis1">
    <w:name w:val="Subtle Emphasis1"/>
    <w:link w:val="SubtleEmphasis10"/>
    <w:rPr>
      <w:i/>
      <w:color w:val="5A5A5A"/>
    </w:rPr>
  </w:style>
  <w:style w:type="character" w:customStyle="1" w:styleId="SubtleEmphasis10">
    <w:name w:val="Subtle Emphasis1"/>
    <w:link w:val="SubtleEmphasis1"/>
    <w:rPr>
      <w:i/>
      <w:color w:val="5A5A5A"/>
    </w:rPr>
  </w:style>
  <w:style w:type="paragraph" w:customStyle="1" w:styleId="166">
    <w:name w:val="Знак Знак16"/>
    <w:link w:val="167"/>
    <w:rPr>
      <w:rFonts w:ascii="Arial" w:hAnsi="Arial"/>
      <w:b/>
      <w:sz w:val="24"/>
    </w:rPr>
  </w:style>
  <w:style w:type="character" w:customStyle="1" w:styleId="167">
    <w:name w:val="Знак Знак16"/>
    <w:link w:val="166"/>
    <w:rPr>
      <w:rFonts w:ascii="Arial" w:hAnsi="Arial"/>
      <w:b/>
      <w:sz w:val="24"/>
    </w:rPr>
  </w:style>
  <w:style w:type="paragraph" w:customStyle="1" w:styleId="zippy">
    <w:name w:val="zippy"/>
    <w:link w:val="zippy0"/>
  </w:style>
  <w:style w:type="character" w:customStyle="1" w:styleId="zippy0">
    <w:name w:val="zippy"/>
    <w:link w:val="zippy"/>
  </w:style>
  <w:style w:type="paragraph" w:customStyle="1" w:styleId="3fe">
    <w:name w:val="Обычный3"/>
    <w:link w:val="3ff"/>
    <w:pPr>
      <w:widowControl w:val="0"/>
      <w:spacing w:after="0" w:line="240" w:lineRule="auto"/>
      <w:jc w:val="both"/>
    </w:pPr>
    <w:rPr>
      <w:rFonts w:ascii="Times New Roman" w:hAnsi="Times New Roman"/>
      <w:sz w:val="20"/>
    </w:rPr>
  </w:style>
  <w:style w:type="character" w:customStyle="1" w:styleId="3ff">
    <w:name w:val="Обычный3"/>
    <w:link w:val="3fe"/>
    <w:rPr>
      <w:rFonts w:ascii="Times New Roman" w:hAnsi="Times New Roman"/>
      <w:sz w:val="20"/>
    </w:rPr>
  </w:style>
  <w:style w:type="paragraph" w:customStyle="1" w:styleId="afffffffffb">
    <w:name w:val="Νξβϋι"/>
    <w:basedOn w:val="a1"/>
    <w:link w:val="afffffffffc"/>
    <w:pPr>
      <w:widowControl w:val="0"/>
    </w:pPr>
  </w:style>
  <w:style w:type="character" w:customStyle="1" w:styleId="afffffffffc">
    <w:name w:val="Νξβϋι"/>
    <w:basedOn w:val="1"/>
    <w:link w:val="afffffffffb"/>
    <w:rPr>
      <w:rFonts w:ascii="Times New Roman" w:hAnsi="Times New Roman"/>
      <w:color w:val="000000"/>
      <w:sz w:val="24"/>
    </w:rPr>
  </w:style>
  <w:style w:type="paragraph" w:customStyle="1" w:styleId="c0">
    <w:name w:val="c0"/>
    <w:link w:val="c00"/>
  </w:style>
  <w:style w:type="character" w:customStyle="1" w:styleId="c00">
    <w:name w:val="c0"/>
    <w:link w:val="c0"/>
  </w:style>
  <w:style w:type="paragraph" w:customStyle="1" w:styleId="6c">
    <w:name w:val="Основной текст (6) + Курсив"/>
    <w:link w:val="6d"/>
    <w:rPr>
      <w:rFonts w:ascii="Times New Roman" w:hAnsi="Times New Roman"/>
      <w:b/>
      <w:i/>
      <w:sz w:val="21"/>
      <w:highlight w:val="white"/>
    </w:rPr>
  </w:style>
  <w:style w:type="character" w:customStyle="1" w:styleId="6d">
    <w:name w:val="Основной текст (6) + Курсив"/>
    <w:link w:val="6c"/>
    <w:rPr>
      <w:rFonts w:ascii="Times New Roman" w:hAnsi="Times New Roman"/>
      <w:b/>
      <w:i/>
      <w:smallCaps w:val="0"/>
      <w:strike w:val="0"/>
      <w:color w:val="000000"/>
      <w:spacing w:val="0"/>
      <w:sz w:val="21"/>
      <w:highlight w:val="white"/>
      <w:u w:val="none"/>
    </w:rPr>
  </w:style>
  <w:style w:type="paragraph" w:customStyle="1" w:styleId="414">
    <w:name w:val="Заголовок №4 + Не полужирный1"/>
    <w:link w:val="415"/>
    <w:rPr>
      <w:rFonts w:ascii="Times New Roman" w:hAnsi="Times New Roman"/>
      <w:b/>
      <w:highlight w:val="white"/>
    </w:rPr>
  </w:style>
  <w:style w:type="character" w:customStyle="1" w:styleId="415">
    <w:name w:val="Заголовок №4 + Не полужирный1"/>
    <w:link w:val="414"/>
    <w:rPr>
      <w:rFonts w:ascii="Times New Roman" w:hAnsi="Times New Roman"/>
      <w:b/>
      <w:spacing w:val="0"/>
      <w:highlight w:val="white"/>
    </w:rPr>
  </w:style>
  <w:style w:type="character" w:customStyle="1" w:styleId="60">
    <w:name w:val="Заголовок 6 Знак"/>
    <w:basedOn w:val="1"/>
    <w:link w:val="6"/>
    <w:rPr>
      <w:rFonts w:ascii="Cambria" w:hAnsi="Cambria"/>
      <w:i/>
      <w:color w:val="243F60"/>
      <w:sz w:val="22"/>
    </w:rPr>
  </w:style>
  <w:style w:type="paragraph" w:customStyle="1" w:styleId="332">
    <w:name w:val="Основной текст + Полужирный33"/>
    <w:link w:val="333"/>
    <w:rPr>
      <w:rFonts w:ascii="Times New Roman" w:hAnsi="Times New Roman"/>
      <w:b/>
      <w:i/>
      <w:highlight w:val="white"/>
    </w:rPr>
  </w:style>
  <w:style w:type="character" w:customStyle="1" w:styleId="333">
    <w:name w:val="Основной текст + Полужирный33"/>
    <w:link w:val="332"/>
    <w:rPr>
      <w:rFonts w:ascii="Times New Roman" w:hAnsi="Times New Roman"/>
      <w:b/>
      <w:i/>
      <w:spacing w:val="0"/>
      <w:sz w:val="22"/>
      <w:highlight w:val="white"/>
    </w:rPr>
  </w:style>
  <w:style w:type="paragraph" w:customStyle="1" w:styleId="31c">
    <w:name w:val="Основной текст 31"/>
    <w:basedOn w:val="1ff2"/>
    <w:link w:val="31d"/>
    <w:pPr>
      <w:jc w:val="both"/>
    </w:pPr>
    <w:rPr>
      <w:sz w:val="24"/>
    </w:rPr>
  </w:style>
  <w:style w:type="character" w:customStyle="1" w:styleId="31d">
    <w:name w:val="Основной текст 31"/>
    <w:basedOn w:val="1ff3"/>
    <w:link w:val="31c"/>
    <w:rPr>
      <w:rFonts w:ascii="Times New Roman" w:hAnsi="Times New Roman"/>
      <w:sz w:val="24"/>
    </w:rPr>
  </w:style>
  <w:style w:type="paragraph" w:customStyle="1" w:styleId="192">
    <w:name w:val="Основной текст + Полужирный19"/>
    <w:link w:val="193"/>
    <w:rPr>
      <w:rFonts w:ascii="Times New Roman" w:hAnsi="Times New Roman"/>
      <w:b/>
      <w:highlight w:val="white"/>
    </w:rPr>
  </w:style>
  <w:style w:type="character" w:customStyle="1" w:styleId="193">
    <w:name w:val="Основной текст + Полужирный19"/>
    <w:link w:val="192"/>
    <w:rPr>
      <w:rFonts w:ascii="Times New Roman" w:hAnsi="Times New Roman"/>
      <w:b/>
      <w:spacing w:val="0"/>
      <w:sz w:val="22"/>
      <w:highlight w:val="white"/>
    </w:rPr>
  </w:style>
  <w:style w:type="paragraph" w:customStyle="1" w:styleId="11Exact2">
    <w:name w:val="Основной текст (11) Exact"/>
    <w:link w:val="11Exact3"/>
    <w:rPr>
      <w:rFonts w:ascii="Microsoft Sans Serif" w:hAnsi="Microsoft Sans Serif"/>
      <w:i/>
      <w:sz w:val="16"/>
    </w:rPr>
  </w:style>
  <w:style w:type="character" w:customStyle="1" w:styleId="11Exact3">
    <w:name w:val="Основной текст (11) Exact"/>
    <w:link w:val="11Exact2"/>
    <w:rPr>
      <w:rFonts w:ascii="Microsoft Sans Serif" w:hAnsi="Microsoft Sans Serif"/>
      <w:b w:val="0"/>
      <w:i/>
      <w:smallCaps w:val="0"/>
      <w:strike w:val="0"/>
      <w:spacing w:val="0"/>
      <w:sz w:val="16"/>
      <w:u w:val="none"/>
    </w:rPr>
  </w:style>
  <w:style w:type="paragraph" w:styleId="3ff0">
    <w:name w:val="Body Text Indent 3"/>
    <w:basedOn w:val="a1"/>
    <w:link w:val="3ff1"/>
    <w:pPr>
      <w:spacing w:after="120"/>
      <w:ind w:left="283"/>
    </w:pPr>
    <w:rPr>
      <w:sz w:val="16"/>
    </w:rPr>
  </w:style>
  <w:style w:type="character" w:customStyle="1" w:styleId="3ff1">
    <w:name w:val="Основной текст с отступом 3 Знак"/>
    <w:basedOn w:val="1"/>
    <w:link w:val="3ff0"/>
    <w:rPr>
      <w:rFonts w:ascii="Times New Roman" w:hAnsi="Times New Roman"/>
      <w:sz w:val="16"/>
    </w:rPr>
  </w:style>
  <w:style w:type="paragraph" w:customStyle="1" w:styleId="2fff7">
    <w:name w:val="Знак Знак2 Знак"/>
    <w:basedOn w:val="a1"/>
    <w:link w:val="2fff8"/>
    <w:pPr>
      <w:spacing w:after="160" w:line="240" w:lineRule="exact"/>
    </w:pPr>
    <w:rPr>
      <w:rFonts w:ascii="Verdana" w:hAnsi="Verdana"/>
      <w:sz w:val="20"/>
    </w:rPr>
  </w:style>
  <w:style w:type="character" w:customStyle="1" w:styleId="2fff8">
    <w:name w:val="Знак Знак2 Знак"/>
    <w:basedOn w:val="1"/>
    <w:link w:val="2fff7"/>
    <w:rPr>
      <w:rFonts w:ascii="Verdana" w:hAnsi="Verdana"/>
      <w:sz w:val="20"/>
    </w:rPr>
  </w:style>
  <w:style w:type="table" w:customStyle="1" w:styleId="5f5">
    <w:name w:val="Сетка таблицы5"/>
    <w:basedOn w:val="a3"/>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4">
    <w:name w:val="Сетка таблицы1"/>
    <w:basedOn w:val="a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ffffd">
    <w:name w:val="Table Grid"/>
    <w:basedOn w:val="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ff9">
    <w:name w:val="Сетка таблицы2"/>
    <w:basedOn w:val="a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f2">
    <w:name w:val="Сетка таблицы3"/>
    <w:basedOn w:val="a3"/>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2">
    <w:name w:val="Сетка таблицы4"/>
    <w:basedOn w:val="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link w:val="1"/>
    <w:qFormat/>
    <w:pPr>
      <w:spacing w:after="0" w:line="240" w:lineRule="auto"/>
    </w:pPr>
    <w:rPr>
      <w:rFonts w:ascii="Times New Roman" w:hAnsi="Times New Roman"/>
      <w:sz w:val="24"/>
    </w:rPr>
  </w:style>
  <w:style w:type="paragraph" w:styleId="10">
    <w:name w:val="heading 1"/>
    <w:basedOn w:val="a1"/>
    <w:next w:val="a1"/>
    <w:link w:val="11"/>
    <w:uiPriority w:val="9"/>
    <w:qFormat/>
    <w:pPr>
      <w:keepNext/>
      <w:jc w:val="center"/>
      <w:outlineLvl w:val="0"/>
    </w:pPr>
    <w:rPr>
      <w:b/>
      <w:sz w:val="30"/>
    </w:rPr>
  </w:style>
  <w:style w:type="paragraph" w:styleId="2">
    <w:name w:val="heading 2"/>
    <w:basedOn w:val="a1"/>
    <w:next w:val="a1"/>
    <w:link w:val="20"/>
    <w:uiPriority w:val="9"/>
    <w:qFormat/>
    <w:pPr>
      <w:keepNext/>
      <w:spacing w:before="240" w:after="60"/>
      <w:outlineLvl w:val="1"/>
    </w:pPr>
    <w:rPr>
      <w:rFonts w:ascii="Arial" w:hAnsi="Arial"/>
      <w:b/>
      <w:i/>
      <w:sz w:val="28"/>
    </w:rPr>
  </w:style>
  <w:style w:type="paragraph" w:styleId="3">
    <w:name w:val="heading 3"/>
    <w:basedOn w:val="a1"/>
    <w:next w:val="a1"/>
    <w:link w:val="30"/>
    <w:uiPriority w:val="9"/>
    <w:qFormat/>
    <w:pPr>
      <w:keepNext/>
      <w:spacing w:before="240" w:after="60"/>
      <w:outlineLvl w:val="2"/>
    </w:pPr>
    <w:rPr>
      <w:rFonts w:ascii="Arial" w:hAnsi="Arial"/>
      <w:b/>
      <w:sz w:val="26"/>
    </w:rPr>
  </w:style>
  <w:style w:type="paragraph" w:styleId="4">
    <w:name w:val="heading 4"/>
    <w:basedOn w:val="a1"/>
    <w:next w:val="a1"/>
    <w:link w:val="40"/>
    <w:uiPriority w:val="9"/>
    <w:qFormat/>
    <w:pPr>
      <w:keepNext/>
      <w:spacing w:before="240" w:after="60"/>
      <w:outlineLvl w:val="3"/>
    </w:pPr>
    <w:rPr>
      <w:b/>
      <w:sz w:val="28"/>
    </w:rPr>
  </w:style>
  <w:style w:type="paragraph" w:styleId="5">
    <w:name w:val="heading 5"/>
    <w:basedOn w:val="a1"/>
    <w:next w:val="a1"/>
    <w:link w:val="50"/>
    <w:uiPriority w:val="9"/>
    <w:qFormat/>
    <w:pPr>
      <w:spacing w:before="240" w:after="60"/>
      <w:outlineLvl w:val="4"/>
    </w:pPr>
    <w:rPr>
      <w:rFonts w:ascii="Calibri" w:hAnsi="Calibri"/>
      <w:b/>
      <w:i/>
      <w:sz w:val="26"/>
    </w:rPr>
  </w:style>
  <w:style w:type="paragraph" w:styleId="6">
    <w:name w:val="heading 6"/>
    <w:basedOn w:val="a1"/>
    <w:next w:val="a1"/>
    <w:link w:val="60"/>
    <w:uiPriority w:val="9"/>
    <w:qFormat/>
    <w:pPr>
      <w:keepNext/>
      <w:keepLines/>
      <w:spacing w:before="200" w:line="276" w:lineRule="auto"/>
      <w:outlineLvl w:val="5"/>
    </w:pPr>
    <w:rPr>
      <w:rFonts w:ascii="Cambria" w:hAnsi="Cambria"/>
      <w:i/>
      <w:color w:val="243F60"/>
      <w:sz w:val="22"/>
    </w:rPr>
  </w:style>
  <w:style w:type="paragraph" w:styleId="7">
    <w:name w:val="heading 7"/>
    <w:basedOn w:val="a1"/>
    <w:next w:val="a1"/>
    <w:link w:val="70"/>
    <w:uiPriority w:val="9"/>
    <w:qFormat/>
    <w:pPr>
      <w:keepNext/>
      <w:keepLines/>
      <w:spacing w:before="200"/>
      <w:outlineLvl w:val="6"/>
    </w:pPr>
    <w:rPr>
      <w:rFonts w:asciiTheme="majorHAnsi" w:hAnsiTheme="majorHAnsi"/>
      <w:i/>
      <w:color w:val="404040" w:themeColor="text1" w:themeTint="BF"/>
    </w:rPr>
  </w:style>
  <w:style w:type="paragraph" w:styleId="8">
    <w:name w:val="heading 8"/>
    <w:basedOn w:val="a1"/>
    <w:next w:val="a1"/>
    <w:link w:val="80"/>
    <w:uiPriority w:val="9"/>
    <w:qFormat/>
    <w:pPr>
      <w:spacing w:before="240" w:after="60"/>
      <w:outlineLvl w:val="7"/>
    </w:pPr>
    <w:rPr>
      <w:i/>
    </w:rPr>
  </w:style>
  <w:style w:type="paragraph" w:styleId="9">
    <w:name w:val="heading 9"/>
    <w:basedOn w:val="a1"/>
    <w:next w:val="a1"/>
    <w:link w:val="90"/>
    <w:uiPriority w:val="9"/>
    <w:qFormat/>
    <w:pPr>
      <w:spacing w:before="240" w:after="60"/>
      <w:outlineLvl w:val="8"/>
    </w:pPr>
    <w:rPr>
      <w:rFonts w:ascii="Cambria"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Pr>
      <w:rFonts w:ascii="Times New Roman" w:hAnsi="Times New Roman"/>
      <w:sz w:val="24"/>
    </w:rPr>
  </w:style>
  <w:style w:type="paragraph" w:customStyle="1" w:styleId="68">
    <w:name w:val="Основной текст68"/>
    <w:basedOn w:val="a1"/>
    <w:link w:val="680"/>
    <w:pPr>
      <w:spacing w:after="780" w:line="211" w:lineRule="exact"/>
      <w:jc w:val="right"/>
    </w:pPr>
    <w:rPr>
      <w:rFonts w:asciiTheme="minorHAnsi" w:hAnsiTheme="minorHAnsi"/>
      <w:sz w:val="22"/>
    </w:rPr>
  </w:style>
  <w:style w:type="character" w:customStyle="1" w:styleId="680">
    <w:name w:val="Основной текст68"/>
    <w:basedOn w:val="1"/>
    <w:link w:val="68"/>
    <w:rPr>
      <w:rFonts w:asciiTheme="minorHAnsi" w:hAnsiTheme="minorHAnsi"/>
      <w:sz w:val="22"/>
    </w:rPr>
  </w:style>
  <w:style w:type="paragraph" w:customStyle="1" w:styleId="300">
    <w:name w:val="Основной текст + Полужирный30"/>
    <w:link w:val="301"/>
    <w:rPr>
      <w:rFonts w:ascii="Times New Roman" w:hAnsi="Times New Roman"/>
      <w:b/>
      <w:highlight w:val="white"/>
    </w:rPr>
  </w:style>
  <w:style w:type="character" w:customStyle="1" w:styleId="301">
    <w:name w:val="Основной текст + Полужирный30"/>
    <w:link w:val="300"/>
    <w:rPr>
      <w:rFonts w:ascii="Times New Roman" w:hAnsi="Times New Roman"/>
      <w:b/>
      <w:spacing w:val="0"/>
      <w:sz w:val="22"/>
      <w:highlight w:val="white"/>
    </w:rPr>
  </w:style>
  <w:style w:type="paragraph" w:customStyle="1" w:styleId="CharCharCarCharCarCharCarCharCarCharCharCharCarCharCharChar">
    <w:name w:val="Char Char Car Char Car Char Car Char Car Char Char Char Car Char Char Char"/>
    <w:basedOn w:val="a1"/>
    <w:link w:val="CharCharCarCharCarCharCarCharCarCharCharCharCarCharCharChar0"/>
    <w:pPr>
      <w:spacing w:after="160" w:line="240" w:lineRule="exact"/>
    </w:pPr>
    <w:rPr>
      <w:rFonts w:ascii="Arial" w:hAnsi="Arial"/>
      <w:sz w:val="20"/>
    </w:rPr>
  </w:style>
  <w:style w:type="character" w:customStyle="1" w:styleId="CharCharCarCharCarCharCarCharCarCharCharCharCarCharCharChar0">
    <w:name w:val="Char Char Car Char Car Char Car Char Car Char Char Char Car Char Char Char"/>
    <w:basedOn w:val="1"/>
    <w:link w:val="CharCharCarCharCarCharCarCharCarCharCharCharCarCharCharChar"/>
    <w:rPr>
      <w:rFonts w:ascii="Arial" w:hAnsi="Arial"/>
      <w:sz w:val="20"/>
    </w:rPr>
  </w:style>
  <w:style w:type="paragraph" w:customStyle="1" w:styleId="xl154">
    <w:name w:val="xl154"/>
    <w:basedOn w:val="a1"/>
    <w:link w:val="xl1540"/>
    <w:pPr>
      <w:spacing w:beforeAutospacing="1" w:afterAutospacing="1"/>
      <w:jc w:val="center"/>
    </w:pPr>
  </w:style>
  <w:style w:type="character" w:customStyle="1" w:styleId="xl1540">
    <w:name w:val="xl154"/>
    <w:basedOn w:val="1"/>
    <w:link w:val="xl154"/>
    <w:rPr>
      <w:rFonts w:ascii="Times New Roman" w:hAnsi="Times New Roman"/>
      <w:sz w:val="24"/>
    </w:rPr>
  </w:style>
  <w:style w:type="paragraph" w:customStyle="1" w:styleId="list005f0020paragraph005f005fchar1char1">
    <w:name w:val="list_005f0020paragraph_005f_005fchar1__char1"/>
    <w:link w:val="list005f0020paragraph005f005fchar1char10"/>
    <w:rPr>
      <w:rFonts w:ascii="Times New Roman" w:hAnsi="Times New Roman"/>
      <w:sz w:val="24"/>
    </w:rPr>
  </w:style>
  <w:style w:type="character" w:customStyle="1" w:styleId="list005f0020paragraph005f005fchar1char10">
    <w:name w:val="list_005f0020paragraph_005f_005fchar1__char1"/>
    <w:link w:val="list005f0020paragraph005f005fchar1char1"/>
    <w:rPr>
      <w:rFonts w:ascii="Times New Roman" w:hAnsi="Times New Roman"/>
      <w:strike w:val="0"/>
      <w:sz w:val="24"/>
      <w:u w:val="none"/>
    </w:rPr>
  </w:style>
  <w:style w:type="paragraph" w:customStyle="1" w:styleId="1411">
    <w:name w:val="Основной текст (14) + Не курсив11"/>
    <w:link w:val="14110"/>
    <w:rPr>
      <w:rFonts w:ascii="Times New Roman" w:hAnsi="Times New Roman"/>
      <w:i/>
      <w:highlight w:val="white"/>
    </w:rPr>
  </w:style>
  <w:style w:type="character" w:customStyle="1" w:styleId="14110">
    <w:name w:val="Основной текст (14) + Не курсив11"/>
    <w:link w:val="1411"/>
    <w:rPr>
      <w:rFonts w:ascii="Times New Roman" w:hAnsi="Times New Roman"/>
      <w:i/>
      <w:spacing w:val="0"/>
      <w:highlight w:val="white"/>
    </w:rPr>
  </w:style>
  <w:style w:type="paragraph" w:customStyle="1" w:styleId="Zag21">
    <w:name w:val="Zag_21"/>
    <w:link w:val="Zag210"/>
  </w:style>
  <w:style w:type="character" w:customStyle="1" w:styleId="Zag210">
    <w:name w:val="Zag_21"/>
    <w:link w:val="Zag21"/>
  </w:style>
  <w:style w:type="paragraph" w:customStyle="1" w:styleId="12">
    <w:name w:val="Слабое выделение1"/>
    <w:link w:val="a5"/>
    <w:rPr>
      <w:i/>
      <w:color w:val="5A5A5A"/>
    </w:rPr>
  </w:style>
  <w:style w:type="character" w:styleId="a5">
    <w:name w:val="Subtle Emphasis"/>
    <w:link w:val="12"/>
    <w:rPr>
      <w:i/>
      <w:color w:val="5A5A5A"/>
    </w:rPr>
  </w:style>
  <w:style w:type="paragraph" w:customStyle="1" w:styleId="FontStyle324">
    <w:name w:val="Font Style324"/>
    <w:link w:val="FontStyle3240"/>
    <w:rPr>
      <w:rFonts w:ascii="Times New Roman" w:hAnsi="Times New Roman"/>
      <w:b/>
      <w:sz w:val="16"/>
    </w:rPr>
  </w:style>
  <w:style w:type="character" w:customStyle="1" w:styleId="FontStyle3240">
    <w:name w:val="Font Style324"/>
    <w:link w:val="FontStyle324"/>
    <w:rPr>
      <w:rFonts w:ascii="Times New Roman" w:hAnsi="Times New Roman"/>
      <w:b/>
      <w:color w:val="000000"/>
      <w:sz w:val="16"/>
    </w:rPr>
  </w:style>
  <w:style w:type="paragraph" w:customStyle="1" w:styleId="xl157">
    <w:name w:val="xl157"/>
    <w:basedOn w:val="a1"/>
    <w:link w:val="xl1570"/>
    <w:pPr>
      <w:spacing w:beforeAutospacing="1" w:afterAutospacing="1"/>
      <w:jc w:val="center"/>
    </w:pPr>
    <w:rPr>
      <w:b/>
    </w:rPr>
  </w:style>
  <w:style w:type="character" w:customStyle="1" w:styleId="xl1570">
    <w:name w:val="xl157"/>
    <w:basedOn w:val="1"/>
    <w:link w:val="xl157"/>
    <w:rPr>
      <w:rFonts w:ascii="Times New Roman" w:hAnsi="Times New Roman"/>
      <w:b/>
      <w:sz w:val="24"/>
    </w:rPr>
  </w:style>
  <w:style w:type="paragraph" w:customStyle="1" w:styleId="3MicrosoftSansSerif">
    <w:name w:val="Номер заголовка №3 + Microsoft Sans Serif"/>
    <w:link w:val="3MicrosoftSansSerif0"/>
    <w:rPr>
      <w:rFonts w:ascii="Microsoft Sans Serif" w:hAnsi="Microsoft Sans Serif"/>
      <w:sz w:val="20"/>
      <w:highlight w:val="white"/>
    </w:rPr>
  </w:style>
  <w:style w:type="character" w:customStyle="1" w:styleId="3MicrosoftSansSerif0">
    <w:name w:val="Номер заголовка №3 + Microsoft Sans Serif"/>
    <w:link w:val="3MicrosoftSansSerif"/>
    <w:rPr>
      <w:rFonts w:ascii="Microsoft Sans Serif" w:hAnsi="Microsoft Sans Serif"/>
      <w:color w:val="000000"/>
      <w:spacing w:val="0"/>
      <w:sz w:val="20"/>
      <w:highlight w:val="white"/>
    </w:rPr>
  </w:style>
  <w:style w:type="paragraph" w:customStyle="1" w:styleId="251">
    <w:name w:val="Основной текст (25)1"/>
    <w:basedOn w:val="a1"/>
    <w:link w:val="2510"/>
    <w:pPr>
      <w:widowControl w:val="0"/>
      <w:spacing w:after="60" w:line="240" w:lineRule="atLeast"/>
    </w:pPr>
    <w:rPr>
      <w:b/>
      <w:sz w:val="20"/>
    </w:rPr>
  </w:style>
  <w:style w:type="character" w:customStyle="1" w:styleId="2510">
    <w:name w:val="Основной текст (25)1"/>
    <w:basedOn w:val="1"/>
    <w:link w:val="251"/>
    <w:rPr>
      <w:rFonts w:ascii="Times New Roman" w:hAnsi="Times New Roman"/>
      <w:b/>
      <w:sz w:val="20"/>
    </w:rPr>
  </w:style>
  <w:style w:type="paragraph" w:customStyle="1" w:styleId="xl117">
    <w:name w:val="xl117"/>
    <w:basedOn w:val="a1"/>
    <w:link w:val="xl1170"/>
    <w:pPr>
      <w:spacing w:beforeAutospacing="1" w:afterAutospacing="1"/>
    </w:pPr>
  </w:style>
  <w:style w:type="character" w:customStyle="1" w:styleId="xl1170">
    <w:name w:val="xl117"/>
    <w:basedOn w:val="1"/>
    <w:link w:val="xl117"/>
    <w:rPr>
      <w:rFonts w:ascii="Times New Roman" w:hAnsi="Times New Roman"/>
      <w:sz w:val="24"/>
    </w:rPr>
  </w:style>
  <w:style w:type="paragraph" w:customStyle="1" w:styleId="61">
    <w:name w:val="Основной текст (6) + Малые прописные"/>
    <w:link w:val="62"/>
    <w:rPr>
      <w:rFonts w:ascii="Arial" w:hAnsi="Arial"/>
      <w:b/>
      <w:smallCaps/>
      <w:sz w:val="18"/>
      <w:highlight w:val="white"/>
    </w:rPr>
  </w:style>
  <w:style w:type="character" w:customStyle="1" w:styleId="62">
    <w:name w:val="Основной текст (6) + Малые прописные"/>
    <w:link w:val="61"/>
    <w:rPr>
      <w:rFonts w:ascii="Arial" w:hAnsi="Arial"/>
      <w:b/>
      <w:i w:val="0"/>
      <w:smallCaps/>
      <w:strike w:val="0"/>
      <w:color w:val="000000"/>
      <w:spacing w:val="0"/>
      <w:sz w:val="18"/>
      <w:highlight w:val="white"/>
      <w:u w:val="none"/>
    </w:rPr>
  </w:style>
  <w:style w:type="paragraph" w:customStyle="1" w:styleId="22Exact">
    <w:name w:val="Заголовок №2 (2) Exact"/>
    <w:link w:val="22Exact0"/>
    <w:rPr>
      <w:rFonts w:ascii="Impact" w:hAnsi="Impact"/>
      <w:sz w:val="21"/>
      <w:highlight w:val="white"/>
    </w:rPr>
  </w:style>
  <w:style w:type="character" w:customStyle="1" w:styleId="22Exact0">
    <w:name w:val="Заголовок №2 (2) Exact"/>
    <w:link w:val="22Exact"/>
    <w:rPr>
      <w:rFonts w:ascii="Impact" w:hAnsi="Impact"/>
      <w:sz w:val="21"/>
      <w:highlight w:val="white"/>
    </w:rPr>
  </w:style>
  <w:style w:type="paragraph" w:styleId="a6">
    <w:name w:val="No Spacing"/>
    <w:link w:val="a7"/>
    <w:pPr>
      <w:spacing w:after="0" w:line="240" w:lineRule="auto"/>
    </w:pPr>
  </w:style>
  <w:style w:type="character" w:customStyle="1" w:styleId="a7">
    <w:name w:val="Без интервала Знак"/>
    <w:link w:val="a6"/>
  </w:style>
  <w:style w:type="paragraph" w:customStyle="1" w:styleId="xl93">
    <w:name w:val="xl93"/>
    <w:basedOn w:val="a1"/>
    <w:link w:val="xl930"/>
    <w:pPr>
      <w:spacing w:beforeAutospacing="1" w:afterAutospacing="1"/>
    </w:pPr>
    <w:rPr>
      <w:b/>
    </w:rPr>
  </w:style>
  <w:style w:type="character" w:customStyle="1" w:styleId="xl930">
    <w:name w:val="xl93"/>
    <w:basedOn w:val="1"/>
    <w:link w:val="xl93"/>
    <w:rPr>
      <w:rFonts w:ascii="Times New Roman" w:hAnsi="Times New Roman"/>
      <w:b/>
      <w:sz w:val="24"/>
    </w:rPr>
  </w:style>
  <w:style w:type="paragraph" w:styleId="21">
    <w:name w:val="toc 2"/>
    <w:basedOn w:val="a1"/>
    <w:next w:val="a1"/>
    <w:link w:val="22"/>
    <w:uiPriority w:val="39"/>
    <w:pPr>
      <w:spacing w:after="100"/>
      <w:ind w:left="240"/>
    </w:pPr>
  </w:style>
  <w:style w:type="character" w:customStyle="1" w:styleId="22">
    <w:name w:val="Оглавление 2 Знак"/>
    <w:basedOn w:val="1"/>
    <w:link w:val="21"/>
    <w:rPr>
      <w:rFonts w:ascii="Times New Roman" w:hAnsi="Times New Roman"/>
      <w:sz w:val="24"/>
    </w:rPr>
  </w:style>
  <w:style w:type="paragraph" w:customStyle="1" w:styleId="NormalPP">
    <w:name w:val="Normal PP"/>
    <w:basedOn w:val="a1"/>
    <w:link w:val="NormalPP0"/>
    <w:pPr>
      <w:widowControl w:val="0"/>
    </w:pPr>
    <w:rPr>
      <w:rFonts w:ascii="Arial" w:hAnsi="Arial"/>
    </w:rPr>
  </w:style>
  <w:style w:type="character" w:customStyle="1" w:styleId="NormalPP0">
    <w:name w:val="Normal PP"/>
    <w:basedOn w:val="1"/>
    <w:link w:val="NormalPP"/>
    <w:rPr>
      <w:rFonts w:ascii="Arial" w:hAnsi="Arial"/>
      <w:color w:val="000000"/>
      <w:sz w:val="24"/>
    </w:rPr>
  </w:style>
  <w:style w:type="paragraph" w:customStyle="1" w:styleId="210">
    <w:name w:val="Основной текст (2)1"/>
    <w:basedOn w:val="a1"/>
    <w:link w:val="211"/>
    <w:pPr>
      <w:widowControl w:val="0"/>
      <w:spacing w:line="202" w:lineRule="exact"/>
      <w:ind w:left="780" w:hanging="780"/>
    </w:pPr>
    <w:rPr>
      <w:sz w:val="22"/>
    </w:rPr>
  </w:style>
  <w:style w:type="character" w:customStyle="1" w:styleId="211">
    <w:name w:val="Основной текст (2)1"/>
    <w:basedOn w:val="1"/>
    <w:link w:val="210"/>
    <w:rPr>
      <w:rFonts w:ascii="Times New Roman" w:hAnsi="Times New Roman"/>
      <w:color w:val="000000"/>
      <w:sz w:val="22"/>
    </w:rPr>
  </w:style>
  <w:style w:type="paragraph" w:customStyle="1" w:styleId="36">
    <w:name w:val="Заголовок №36"/>
    <w:link w:val="360"/>
    <w:rPr>
      <w:rFonts w:ascii="Times New Roman" w:hAnsi="Times New Roman"/>
      <w:b/>
      <w:highlight w:val="white"/>
    </w:rPr>
  </w:style>
  <w:style w:type="character" w:customStyle="1" w:styleId="360">
    <w:name w:val="Заголовок №36"/>
    <w:link w:val="36"/>
    <w:rPr>
      <w:rFonts w:ascii="Times New Roman" w:hAnsi="Times New Roman"/>
      <w:b/>
      <w:spacing w:val="0"/>
      <w:sz w:val="22"/>
      <w:highlight w:val="white"/>
    </w:rPr>
  </w:style>
  <w:style w:type="paragraph" w:customStyle="1" w:styleId="220">
    <w:name w:val="Основной текст с отступом 22"/>
    <w:basedOn w:val="a1"/>
    <w:link w:val="221"/>
    <w:pPr>
      <w:ind w:firstLine="709"/>
      <w:jc w:val="both"/>
    </w:pPr>
    <w:rPr>
      <w:sz w:val="22"/>
    </w:rPr>
  </w:style>
  <w:style w:type="character" w:customStyle="1" w:styleId="221">
    <w:name w:val="Основной текст с отступом 22"/>
    <w:basedOn w:val="1"/>
    <w:link w:val="220"/>
    <w:rPr>
      <w:rFonts w:ascii="Times New Roman" w:hAnsi="Times New Roman"/>
      <w:sz w:val="22"/>
    </w:rPr>
  </w:style>
  <w:style w:type="paragraph" w:customStyle="1" w:styleId="ListLabel1">
    <w:name w:val="ListLabel 1"/>
    <w:link w:val="ListLabel10"/>
    <w:rPr>
      <w:sz w:val="28"/>
    </w:rPr>
  </w:style>
  <w:style w:type="character" w:customStyle="1" w:styleId="ListLabel10">
    <w:name w:val="ListLabel 1"/>
    <w:link w:val="ListLabel1"/>
    <w:rPr>
      <w:sz w:val="28"/>
    </w:rPr>
  </w:style>
  <w:style w:type="paragraph" w:customStyle="1" w:styleId="-11">
    <w:name w:val="Цветной список - Акцент 11"/>
    <w:basedOn w:val="a1"/>
    <w:link w:val="-110"/>
    <w:pPr>
      <w:ind w:left="720"/>
      <w:contextualSpacing/>
    </w:pPr>
  </w:style>
  <w:style w:type="character" w:customStyle="1" w:styleId="-110">
    <w:name w:val="Цветной список - Акцент 11"/>
    <w:basedOn w:val="1"/>
    <w:link w:val="-11"/>
    <w:rPr>
      <w:rFonts w:ascii="Times New Roman" w:hAnsi="Times New Roman"/>
      <w:sz w:val="24"/>
    </w:rPr>
  </w:style>
  <w:style w:type="paragraph" w:customStyle="1" w:styleId="28Exact">
    <w:name w:val="Основной текст (28) + Полужирный Exact"/>
    <w:link w:val="28Exact0"/>
    <w:rPr>
      <w:rFonts w:ascii="Arial" w:hAnsi="Arial"/>
      <w:b/>
      <w:sz w:val="18"/>
      <w:highlight w:val="white"/>
    </w:rPr>
  </w:style>
  <w:style w:type="character" w:customStyle="1" w:styleId="28Exact0">
    <w:name w:val="Основной текст (28) + Полужирный Exact"/>
    <w:link w:val="28Exact"/>
    <w:rPr>
      <w:rFonts w:ascii="Arial" w:hAnsi="Arial"/>
      <w:b/>
      <w:strike w:val="0"/>
      <w:color w:val="000000"/>
      <w:spacing w:val="0"/>
      <w:sz w:val="18"/>
      <w:highlight w:val="white"/>
      <w:u w:val="none"/>
    </w:rPr>
  </w:style>
  <w:style w:type="paragraph" w:customStyle="1" w:styleId="a8">
    <w:name w:val="А_основной"/>
    <w:basedOn w:val="a1"/>
    <w:link w:val="a9"/>
    <w:pPr>
      <w:spacing w:line="360" w:lineRule="auto"/>
      <w:ind w:firstLine="454"/>
      <w:jc w:val="both"/>
    </w:pPr>
    <w:rPr>
      <w:rFonts w:asciiTheme="minorHAnsi" w:hAnsiTheme="minorHAnsi"/>
      <w:sz w:val="28"/>
    </w:rPr>
  </w:style>
  <w:style w:type="character" w:customStyle="1" w:styleId="a9">
    <w:name w:val="А_основной"/>
    <w:basedOn w:val="1"/>
    <w:link w:val="a8"/>
    <w:rPr>
      <w:rFonts w:asciiTheme="minorHAnsi" w:hAnsiTheme="minorHAnsi"/>
      <w:sz w:val="28"/>
    </w:rPr>
  </w:style>
  <w:style w:type="paragraph" w:customStyle="1" w:styleId="9Exact">
    <w:name w:val="Основной текст (9) + Не курсив Exact"/>
    <w:link w:val="9Exact0"/>
    <w:rPr>
      <w:rFonts w:ascii="Times New Roman" w:hAnsi="Times New Roman"/>
      <w:i/>
      <w:sz w:val="21"/>
      <w:highlight w:val="white"/>
    </w:rPr>
  </w:style>
  <w:style w:type="character" w:customStyle="1" w:styleId="9Exact0">
    <w:name w:val="Основной текст (9) + Не курсив Exact"/>
    <w:link w:val="9Exact"/>
    <w:rPr>
      <w:rFonts w:ascii="Times New Roman" w:hAnsi="Times New Roman"/>
      <w:b w:val="0"/>
      <w:i/>
      <w:smallCaps w:val="0"/>
      <w:strike w:val="0"/>
      <w:color w:val="000000"/>
      <w:spacing w:val="0"/>
      <w:sz w:val="21"/>
      <w:highlight w:val="white"/>
      <w:u w:val="none"/>
    </w:rPr>
  </w:style>
  <w:style w:type="paragraph" w:customStyle="1" w:styleId="xl164">
    <w:name w:val="xl164"/>
    <w:basedOn w:val="a1"/>
    <w:link w:val="xl1640"/>
    <w:pPr>
      <w:spacing w:beforeAutospacing="1" w:afterAutospacing="1"/>
      <w:jc w:val="center"/>
    </w:pPr>
    <w:rPr>
      <w:b/>
    </w:rPr>
  </w:style>
  <w:style w:type="character" w:customStyle="1" w:styleId="xl1640">
    <w:name w:val="xl164"/>
    <w:basedOn w:val="1"/>
    <w:link w:val="xl164"/>
    <w:rPr>
      <w:rFonts w:ascii="Times New Roman" w:hAnsi="Times New Roman"/>
      <w:b/>
      <w:sz w:val="24"/>
    </w:rPr>
  </w:style>
  <w:style w:type="paragraph" w:customStyle="1" w:styleId="dash0410043104370430044600200441043f04380441043a0430char1">
    <w:name w:val="dash0410_0431_0437_0430_0446_0020_0441_043f_0438_0441_043a_0430__char1"/>
    <w:link w:val="dash0410043104370430044600200441043f04380441043a0430char10"/>
    <w:rPr>
      <w:rFonts w:ascii="Times New Roman" w:hAnsi="Times New Roman"/>
      <w:sz w:val="24"/>
    </w:rPr>
  </w:style>
  <w:style w:type="character" w:customStyle="1" w:styleId="dash0410043104370430044600200441043f04380441043a0430char10">
    <w:name w:val="dash0410_0431_0437_0430_0446_0020_0441_043f_0438_0441_043a_0430__char1"/>
    <w:link w:val="dash0410043104370430044600200441043f04380441043a0430char1"/>
    <w:rPr>
      <w:rFonts w:ascii="Times New Roman" w:hAnsi="Times New Roman"/>
      <w:strike w:val="0"/>
      <w:sz w:val="24"/>
      <w:u w:val="none"/>
    </w:rPr>
  </w:style>
  <w:style w:type="paragraph" w:customStyle="1" w:styleId="23">
    <w:name w:val="Номер 2"/>
    <w:basedOn w:val="3"/>
    <w:link w:val="24"/>
    <w:pPr>
      <w:spacing w:before="120" w:after="120" w:line="360" w:lineRule="auto"/>
      <w:jc w:val="center"/>
    </w:pPr>
    <w:rPr>
      <w:rFonts w:ascii="Times New Roman" w:hAnsi="Times New Roman"/>
      <w:sz w:val="28"/>
    </w:rPr>
  </w:style>
  <w:style w:type="character" w:customStyle="1" w:styleId="24">
    <w:name w:val="Номер 2"/>
    <w:basedOn w:val="30"/>
    <w:link w:val="23"/>
    <w:rPr>
      <w:rFonts w:ascii="Times New Roman" w:hAnsi="Times New Roman"/>
      <w:b/>
      <w:sz w:val="28"/>
    </w:rPr>
  </w:style>
  <w:style w:type="paragraph" w:customStyle="1" w:styleId="20Exact">
    <w:name w:val="Основной текст (20) Exact"/>
    <w:link w:val="20Exact0"/>
    <w:rPr>
      <w:rFonts w:ascii="Times New Roman" w:hAnsi="Times New Roman"/>
      <w:sz w:val="17"/>
      <w:highlight w:val="white"/>
    </w:rPr>
  </w:style>
  <w:style w:type="character" w:customStyle="1" w:styleId="20Exact0">
    <w:name w:val="Основной текст (20) Exact"/>
    <w:link w:val="20Exact"/>
    <w:rPr>
      <w:rFonts w:ascii="Times New Roman" w:hAnsi="Times New Roman"/>
      <w:sz w:val="17"/>
      <w:highlight w:val="white"/>
    </w:rPr>
  </w:style>
  <w:style w:type="paragraph" w:customStyle="1" w:styleId="xl170">
    <w:name w:val="xl170"/>
    <w:basedOn w:val="a1"/>
    <w:link w:val="xl1700"/>
    <w:pPr>
      <w:spacing w:beforeAutospacing="1" w:afterAutospacing="1"/>
      <w:jc w:val="center"/>
    </w:pPr>
    <w:rPr>
      <w:b/>
    </w:rPr>
  </w:style>
  <w:style w:type="character" w:customStyle="1" w:styleId="xl1700">
    <w:name w:val="xl170"/>
    <w:basedOn w:val="1"/>
    <w:link w:val="xl170"/>
    <w:rPr>
      <w:rFonts w:ascii="Times New Roman" w:hAnsi="Times New Roman"/>
      <w:b/>
      <w:sz w:val="24"/>
    </w:rPr>
  </w:style>
  <w:style w:type="paragraph" w:styleId="aa">
    <w:name w:val="caption"/>
    <w:basedOn w:val="a1"/>
    <w:next w:val="a1"/>
    <w:link w:val="ab"/>
    <w:pPr>
      <w:jc w:val="right"/>
    </w:pPr>
    <w:rPr>
      <w:b/>
      <w:sz w:val="22"/>
    </w:rPr>
  </w:style>
  <w:style w:type="character" w:customStyle="1" w:styleId="ab">
    <w:name w:val="Название объекта Знак"/>
    <w:basedOn w:val="1"/>
    <w:link w:val="aa"/>
    <w:rPr>
      <w:rFonts w:ascii="Times New Roman" w:hAnsi="Times New Roman"/>
      <w:b/>
      <w:sz w:val="22"/>
    </w:rPr>
  </w:style>
  <w:style w:type="paragraph" w:customStyle="1" w:styleId="Style138">
    <w:name w:val="Style138"/>
    <w:basedOn w:val="a1"/>
    <w:link w:val="Style1380"/>
    <w:pPr>
      <w:widowControl w:val="0"/>
      <w:spacing w:line="274" w:lineRule="exact"/>
      <w:ind w:firstLine="461"/>
      <w:jc w:val="both"/>
    </w:pPr>
  </w:style>
  <w:style w:type="character" w:customStyle="1" w:styleId="Style1380">
    <w:name w:val="Style138"/>
    <w:basedOn w:val="1"/>
    <w:link w:val="Style138"/>
    <w:rPr>
      <w:rFonts w:ascii="Times New Roman" w:hAnsi="Times New Roman"/>
      <w:sz w:val="24"/>
    </w:rPr>
  </w:style>
  <w:style w:type="paragraph" w:customStyle="1" w:styleId="13">
    <w:name w:val="Название книги1"/>
    <w:link w:val="ac"/>
    <w:rPr>
      <w:rFonts w:ascii="Arial" w:hAnsi="Arial"/>
      <w:b/>
      <w:i/>
      <w:sz w:val="24"/>
    </w:rPr>
  </w:style>
  <w:style w:type="character" w:styleId="ac">
    <w:name w:val="Book Title"/>
    <w:link w:val="13"/>
    <w:rPr>
      <w:rFonts w:ascii="Arial" w:hAnsi="Arial"/>
      <w:b/>
      <w:i/>
      <w:sz w:val="24"/>
    </w:rPr>
  </w:style>
  <w:style w:type="paragraph" w:styleId="41">
    <w:name w:val="toc 4"/>
    <w:basedOn w:val="a1"/>
    <w:next w:val="a1"/>
    <w:link w:val="42"/>
    <w:uiPriority w:val="39"/>
    <w:pPr>
      <w:spacing w:after="100"/>
      <w:ind w:left="720"/>
    </w:pPr>
  </w:style>
  <w:style w:type="character" w:customStyle="1" w:styleId="42">
    <w:name w:val="Оглавление 4 Знак"/>
    <w:basedOn w:val="1"/>
    <w:link w:val="41"/>
    <w:rPr>
      <w:rFonts w:ascii="Times New Roman" w:hAnsi="Times New Roman"/>
      <w:sz w:val="24"/>
    </w:rPr>
  </w:style>
  <w:style w:type="paragraph" w:customStyle="1" w:styleId="25">
    <w:name w:val="Выделенная цитата Знак2"/>
    <w:basedOn w:val="14"/>
    <w:link w:val="26"/>
    <w:rPr>
      <w:rFonts w:ascii="Arial" w:hAnsi="Arial"/>
      <w:b/>
      <w:i/>
      <w:color w:val="4F81BD" w:themeColor="accent1"/>
      <w:sz w:val="24"/>
    </w:rPr>
  </w:style>
  <w:style w:type="character" w:customStyle="1" w:styleId="26">
    <w:name w:val="Выделенная цитата Знак2"/>
    <w:basedOn w:val="a2"/>
    <w:link w:val="25"/>
    <w:rPr>
      <w:rFonts w:ascii="Arial" w:hAnsi="Arial"/>
      <w:b/>
      <w:i/>
      <w:color w:val="4F81BD" w:themeColor="accent1"/>
      <w:sz w:val="24"/>
    </w:rPr>
  </w:style>
  <w:style w:type="paragraph" w:customStyle="1" w:styleId="ad">
    <w:name w:val="Подпись к таблице"/>
    <w:basedOn w:val="a1"/>
    <w:link w:val="ae"/>
    <w:pPr>
      <w:widowControl w:val="0"/>
      <w:spacing w:line="168" w:lineRule="exact"/>
      <w:ind w:firstLine="300"/>
    </w:pPr>
    <w:rPr>
      <w:sz w:val="17"/>
    </w:rPr>
  </w:style>
  <w:style w:type="character" w:customStyle="1" w:styleId="ae">
    <w:name w:val="Подпись к таблице"/>
    <w:basedOn w:val="1"/>
    <w:link w:val="ad"/>
    <w:rPr>
      <w:rFonts w:ascii="Times New Roman" w:hAnsi="Times New Roman"/>
      <w:sz w:val="17"/>
    </w:rPr>
  </w:style>
  <w:style w:type="paragraph" w:customStyle="1" w:styleId="xl70">
    <w:name w:val="xl70"/>
    <w:basedOn w:val="a1"/>
    <w:link w:val="xl700"/>
    <w:pPr>
      <w:spacing w:beforeAutospacing="1" w:afterAutospacing="1"/>
      <w:jc w:val="center"/>
    </w:pPr>
  </w:style>
  <w:style w:type="character" w:customStyle="1" w:styleId="xl700">
    <w:name w:val="xl70"/>
    <w:basedOn w:val="1"/>
    <w:link w:val="xl70"/>
    <w:rPr>
      <w:rFonts w:ascii="Times New Roman" w:hAnsi="Times New Roman"/>
      <w:sz w:val="24"/>
    </w:rPr>
  </w:style>
  <w:style w:type="character" w:customStyle="1" w:styleId="70">
    <w:name w:val="Заголовок 7 Знак"/>
    <w:basedOn w:val="1"/>
    <w:link w:val="7"/>
    <w:rPr>
      <w:rFonts w:asciiTheme="majorHAnsi" w:hAnsiTheme="majorHAnsi"/>
      <w:i/>
      <w:color w:val="404040" w:themeColor="text1" w:themeTint="BF"/>
      <w:sz w:val="24"/>
    </w:rPr>
  </w:style>
  <w:style w:type="paragraph" w:customStyle="1" w:styleId="23pt">
    <w:name w:val="Основной текст (2) + Интервал 3 pt"/>
    <w:link w:val="23pt0"/>
    <w:rPr>
      <w:rFonts w:ascii="Times New Roman" w:hAnsi="Times New Roman"/>
      <w:b/>
      <w:spacing w:val="70"/>
      <w:highlight w:val="white"/>
    </w:rPr>
  </w:style>
  <w:style w:type="character" w:customStyle="1" w:styleId="23pt0">
    <w:name w:val="Основной текст (2) + Интервал 3 pt"/>
    <w:link w:val="23pt"/>
    <w:rPr>
      <w:rFonts w:ascii="Times New Roman" w:hAnsi="Times New Roman"/>
      <w:b/>
      <w:strike w:val="0"/>
      <w:spacing w:val="70"/>
      <w:sz w:val="22"/>
      <w:highlight w:val="white"/>
      <w:u w:val="none"/>
    </w:rPr>
  </w:style>
  <w:style w:type="paragraph" w:customStyle="1" w:styleId="212">
    <w:name w:val="Основной текст с отступом 21"/>
    <w:basedOn w:val="a1"/>
    <w:link w:val="213"/>
    <w:pPr>
      <w:spacing w:line="360" w:lineRule="auto"/>
      <w:ind w:firstLine="709"/>
      <w:jc w:val="both"/>
    </w:pPr>
    <w:rPr>
      <w:sz w:val="28"/>
    </w:rPr>
  </w:style>
  <w:style w:type="character" w:customStyle="1" w:styleId="213">
    <w:name w:val="Основной текст с отступом 21"/>
    <w:basedOn w:val="1"/>
    <w:link w:val="212"/>
    <w:rPr>
      <w:rFonts w:ascii="Times New Roman" w:hAnsi="Times New Roman"/>
      <w:sz w:val="28"/>
    </w:rPr>
  </w:style>
  <w:style w:type="paragraph" w:customStyle="1" w:styleId="post-comment-link">
    <w:name w:val="post-comment-link"/>
    <w:link w:val="post-comment-link0"/>
  </w:style>
  <w:style w:type="character" w:customStyle="1" w:styleId="post-comment-link0">
    <w:name w:val="post-comment-link"/>
    <w:link w:val="post-comment-link"/>
  </w:style>
  <w:style w:type="paragraph" w:customStyle="1" w:styleId="214">
    <w:name w:val="Знак Знак2 Знак1"/>
    <w:basedOn w:val="a1"/>
    <w:link w:val="215"/>
    <w:pPr>
      <w:spacing w:after="160" w:line="240" w:lineRule="exact"/>
    </w:pPr>
    <w:rPr>
      <w:rFonts w:ascii="Verdana" w:hAnsi="Verdana"/>
      <w:sz w:val="20"/>
    </w:rPr>
  </w:style>
  <w:style w:type="character" w:customStyle="1" w:styleId="215">
    <w:name w:val="Знак Знак2 Знак1"/>
    <w:basedOn w:val="1"/>
    <w:link w:val="214"/>
    <w:rPr>
      <w:rFonts w:ascii="Verdana" w:hAnsi="Verdana"/>
      <w:sz w:val="20"/>
    </w:rPr>
  </w:style>
  <w:style w:type="paragraph" w:customStyle="1" w:styleId="s18">
    <w:name w:val="s18"/>
    <w:basedOn w:val="14"/>
    <w:link w:val="s180"/>
  </w:style>
  <w:style w:type="character" w:customStyle="1" w:styleId="s180">
    <w:name w:val="s18"/>
    <w:basedOn w:val="a2"/>
    <w:link w:val="s18"/>
  </w:style>
  <w:style w:type="paragraph" w:customStyle="1" w:styleId="af">
    <w:name w:val="Знак Знак Знак Знак"/>
    <w:basedOn w:val="a1"/>
    <w:link w:val="af0"/>
    <w:pPr>
      <w:spacing w:beforeAutospacing="1" w:afterAutospacing="1"/>
    </w:pPr>
    <w:rPr>
      <w:u w:color="000000"/>
    </w:rPr>
  </w:style>
  <w:style w:type="character" w:customStyle="1" w:styleId="af0">
    <w:name w:val="Знак Знак Знак Знак"/>
    <w:basedOn w:val="1"/>
    <w:link w:val="af"/>
    <w:rPr>
      <w:rFonts w:ascii="Times New Roman" w:hAnsi="Times New Roman"/>
      <w:color w:val="000000"/>
      <w:sz w:val="24"/>
      <w:u w:color="000000"/>
    </w:rPr>
  </w:style>
  <w:style w:type="paragraph" w:customStyle="1" w:styleId="fn">
    <w:name w:val="fn"/>
    <w:link w:val="fn0"/>
  </w:style>
  <w:style w:type="character" w:customStyle="1" w:styleId="fn0">
    <w:name w:val="fn"/>
    <w:link w:val="fn"/>
  </w:style>
  <w:style w:type="paragraph" w:customStyle="1" w:styleId="15">
    <w:name w:val="Сноска1"/>
    <w:link w:val="16"/>
    <w:rPr>
      <w:rFonts w:ascii="Times New Roman" w:hAnsi="Times New Roman"/>
      <w:vertAlign w:val="superscript"/>
    </w:rPr>
  </w:style>
  <w:style w:type="character" w:customStyle="1" w:styleId="16">
    <w:name w:val="Сноска1"/>
    <w:link w:val="15"/>
    <w:rPr>
      <w:rFonts w:ascii="Times New Roman" w:hAnsi="Times New Roman"/>
      <w:vertAlign w:val="superscript"/>
    </w:rPr>
  </w:style>
  <w:style w:type="paragraph" w:customStyle="1" w:styleId="xl81">
    <w:name w:val="xl81"/>
    <w:basedOn w:val="a1"/>
    <w:link w:val="xl810"/>
    <w:pPr>
      <w:spacing w:beforeAutospacing="1" w:afterAutospacing="1"/>
    </w:pPr>
  </w:style>
  <w:style w:type="character" w:customStyle="1" w:styleId="xl810">
    <w:name w:val="xl81"/>
    <w:basedOn w:val="1"/>
    <w:link w:val="xl81"/>
    <w:rPr>
      <w:rFonts w:ascii="Times New Roman" w:hAnsi="Times New Roman"/>
      <w:sz w:val="24"/>
    </w:rPr>
  </w:style>
  <w:style w:type="paragraph" w:customStyle="1" w:styleId="normalchar1">
    <w:name w:val="normal__char1"/>
    <w:link w:val="normalchar10"/>
    <w:rPr>
      <w:rFonts w:ascii="Calibri" w:hAnsi="Calibri"/>
    </w:rPr>
  </w:style>
  <w:style w:type="character" w:customStyle="1" w:styleId="normalchar10">
    <w:name w:val="normal__char1"/>
    <w:link w:val="normalchar1"/>
    <w:rPr>
      <w:rFonts w:ascii="Calibri" w:hAnsi="Calibri"/>
      <w:sz w:val="22"/>
    </w:rPr>
  </w:style>
  <w:style w:type="paragraph" w:styleId="63">
    <w:name w:val="toc 6"/>
    <w:next w:val="a1"/>
    <w:link w:val="64"/>
    <w:uiPriority w:val="39"/>
    <w:pPr>
      <w:ind w:left="1000"/>
    </w:pPr>
    <w:rPr>
      <w:rFonts w:ascii="XO Thames" w:hAnsi="XO Thames"/>
      <w:sz w:val="28"/>
    </w:rPr>
  </w:style>
  <w:style w:type="character" w:customStyle="1" w:styleId="64">
    <w:name w:val="Оглавление 6 Знак"/>
    <w:link w:val="63"/>
    <w:rPr>
      <w:rFonts w:ascii="XO Thames" w:hAnsi="XO Thames"/>
      <w:sz w:val="28"/>
    </w:rPr>
  </w:style>
  <w:style w:type="paragraph" w:customStyle="1" w:styleId="FontStyle13">
    <w:name w:val="Font Style13"/>
    <w:link w:val="FontStyle130"/>
    <w:rPr>
      <w:rFonts w:ascii="Times New Roman" w:hAnsi="Times New Roman"/>
      <w:b/>
    </w:rPr>
  </w:style>
  <w:style w:type="character" w:customStyle="1" w:styleId="FontStyle130">
    <w:name w:val="Font Style13"/>
    <w:link w:val="FontStyle13"/>
    <w:rPr>
      <w:rFonts w:ascii="Times New Roman" w:hAnsi="Times New Roman"/>
      <w:b/>
      <w:sz w:val="22"/>
    </w:rPr>
  </w:style>
  <w:style w:type="paragraph" w:customStyle="1" w:styleId="17">
    <w:name w:val="Указатель1"/>
    <w:basedOn w:val="a1"/>
    <w:link w:val="18"/>
  </w:style>
  <w:style w:type="character" w:customStyle="1" w:styleId="18">
    <w:name w:val="Указатель1"/>
    <w:basedOn w:val="1"/>
    <w:link w:val="17"/>
    <w:rPr>
      <w:rFonts w:ascii="Times New Roman" w:hAnsi="Times New Roman"/>
      <w:sz w:val="24"/>
    </w:rPr>
  </w:style>
  <w:style w:type="paragraph" w:customStyle="1" w:styleId="xl106">
    <w:name w:val="xl106"/>
    <w:basedOn w:val="a1"/>
    <w:link w:val="xl1060"/>
    <w:pPr>
      <w:spacing w:beforeAutospacing="1" w:afterAutospacing="1"/>
      <w:jc w:val="center"/>
    </w:pPr>
  </w:style>
  <w:style w:type="character" w:customStyle="1" w:styleId="xl1060">
    <w:name w:val="xl106"/>
    <w:basedOn w:val="1"/>
    <w:link w:val="xl106"/>
    <w:rPr>
      <w:rFonts w:ascii="Times New Roman" w:hAnsi="Times New Roman"/>
      <w:sz w:val="24"/>
    </w:rPr>
  </w:style>
  <w:style w:type="paragraph" w:customStyle="1" w:styleId="af1">
    <w:name w:val="Пример"/>
    <w:basedOn w:val="a1"/>
    <w:link w:val="af2"/>
    <w:pPr>
      <w:tabs>
        <w:tab w:val="left" w:pos="1432"/>
      </w:tabs>
      <w:ind w:left="1446" w:hanging="567"/>
      <w:jc w:val="both"/>
    </w:pPr>
    <w:rPr>
      <w:sz w:val="20"/>
    </w:rPr>
  </w:style>
  <w:style w:type="character" w:customStyle="1" w:styleId="af2">
    <w:name w:val="Пример"/>
    <w:basedOn w:val="1"/>
    <w:link w:val="af1"/>
    <w:rPr>
      <w:rFonts w:ascii="Times New Roman" w:hAnsi="Times New Roman"/>
      <w:sz w:val="20"/>
    </w:rPr>
  </w:style>
  <w:style w:type="paragraph" w:customStyle="1" w:styleId="grame">
    <w:name w:val="grame"/>
    <w:link w:val="grame0"/>
  </w:style>
  <w:style w:type="character" w:customStyle="1" w:styleId="grame0">
    <w:name w:val="grame"/>
    <w:link w:val="grame"/>
  </w:style>
  <w:style w:type="paragraph" w:customStyle="1" w:styleId="19">
    <w:name w:val="Основной текст с отступом Знак1"/>
    <w:link w:val="1a"/>
    <w:rPr>
      <w:rFonts w:ascii="Times New Roman" w:hAnsi="Times New Roman"/>
      <w:sz w:val="24"/>
    </w:rPr>
  </w:style>
  <w:style w:type="character" w:customStyle="1" w:styleId="1a">
    <w:name w:val="Основной текст с отступом Знак1"/>
    <w:link w:val="19"/>
    <w:rPr>
      <w:rFonts w:ascii="Times New Roman" w:hAnsi="Times New Roman"/>
      <w:sz w:val="24"/>
    </w:rPr>
  </w:style>
  <w:style w:type="paragraph" w:styleId="71">
    <w:name w:val="toc 7"/>
    <w:next w:val="a1"/>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Consolas">
    <w:name w:val="Основной текст (2) + Consolas"/>
    <w:link w:val="2Consolas0"/>
    <w:rPr>
      <w:rFonts w:ascii="Consolas" w:hAnsi="Consolas"/>
      <w:b/>
      <w:sz w:val="21"/>
      <w:highlight w:val="white"/>
    </w:rPr>
  </w:style>
  <w:style w:type="character" w:customStyle="1" w:styleId="2Consolas0">
    <w:name w:val="Основной текст (2) + Consolas"/>
    <w:link w:val="2Consolas"/>
    <w:rPr>
      <w:rFonts w:ascii="Consolas" w:hAnsi="Consolas"/>
      <w:b/>
      <w:i w:val="0"/>
      <w:smallCaps w:val="0"/>
      <w:strike w:val="0"/>
      <w:color w:val="000000"/>
      <w:spacing w:val="0"/>
      <w:sz w:val="21"/>
      <w:highlight w:val="white"/>
      <w:u w:val="none"/>
    </w:rPr>
  </w:style>
  <w:style w:type="paragraph" w:customStyle="1" w:styleId="FontStyle291">
    <w:name w:val="Font Style291"/>
    <w:link w:val="FontStyle2910"/>
    <w:rPr>
      <w:rFonts w:ascii="Times New Roman" w:hAnsi="Times New Roman"/>
      <w:b/>
      <w:i/>
      <w:sz w:val="26"/>
    </w:rPr>
  </w:style>
  <w:style w:type="character" w:customStyle="1" w:styleId="FontStyle2910">
    <w:name w:val="Font Style291"/>
    <w:link w:val="FontStyle291"/>
    <w:rPr>
      <w:rFonts w:ascii="Times New Roman" w:hAnsi="Times New Roman"/>
      <w:b/>
      <w:i/>
      <w:color w:val="000000"/>
      <w:sz w:val="26"/>
    </w:rPr>
  </w:style>
  <w:style w:type="paragraph" w:customStyle="1" w:styleId="31">
    <w:name w:val="Номер заголовка №3"/>
    <w:basedOn w:val="a1"/>
    <w:link w:val="32"/>
    <w:pPr>
      <w:widowControl w:val="0"/>
      <w:spacing w:line="0" w:lineRule="atLeast"/>
    </w:pPr>
    <w:rPr>
      <w:rFonts w:ascii="Impact" w:hAnsi="Impact"/>
      <w:sz w:val="19"/>
    </w:rPr>
  </w:style>
  <w:style w:type="character" w:customStyle="1" w:styleId="32">
    <w:name w:val="Номер заголовка №3"/>
    <w:basedOn w:val="1"/>
    <w:link w:val="31"/>
    <w:rPr>
      <w:rFonts w:ascii="Impact" w:hAnsi="Impact"/>
      <w:sz w:val="19"/>
    </w:rPr>
  </w:style>
  <w:style w:type="paragraph" w:customStyle="1" w:styleId="1b">
    <w:name w:val="Обычный1"/>
    <w:link w:val="1c"/>
    <w:pPr>
      <w:spacing w:after="0" w:line="240" w:lineRule="auto"/>
    </w:pPr>
    <w:rPr>
      <w:rFonts w:ascii="Times New Roman" w:hAnsi="Times New Roman"/>
      <w:sz w:val="28"/>
    </w:rPr>
  </w:style>
  <w:style w:type="character" w:customStyle="1" w:styleId="1c">
    <w:name w:val="Обычный1"/>
    <w:link w:val="1b"/>
    <w:rPr>
      <w:rFonts w:ascii="Times New Roman" w:hAnsi="Times New Roman"/>
      <w:sz w:val="28"/>
    </w:rPr>
  </w:style>
  <w:style w:type="paragraph" w:customStyle="1" w:styleId="33">
    <w:name w:val="Подпись к таблице (3)"/>
    <w:basedOn w:val="a1"/>
    <w:link w:val="34"/>
    <w:pPr>
      <w:widowControl w:val="0"/>
      <w:spacing w:line="0" w:lineRule="atLeast"/>
    </w:pPr>
    <w:rPr>
      <w:i/>
      <w:sz w:val="22"/>
    </w:rPr>
  </w:style>
  <w:style w:type="character" w:customStyle="1" w:styleId="34">
    <w:name w:val="Подпись к таблице (3)"/>
    <w:basedOn w:val="1"/>
    <w:link w:val="33"/>
    <w:rPr>
      <w:rFonts w:ascii="Times New Roman" w:hAnsi="Times New Roman"/>
      <w:i/>
      <w:sz w:val="22"/>
    </w:rPr>
  </w:style>
  <w:style w:type="paragraph" w:customStyle="1" w:styleId="c2c9">
    <w:name w:val="c2 c9"/>
    <w:basedOn w:val="14"/>
    <w:link w:val="c2c90"/>
  </w:style>
  <w:style w:type="character" w:customStyle="1" w:styleId="c2c90">
    <w:name w:val="c2 c9"/>
    <w:basedOn w:val="a2"/>
    <w:link w:val="c2c9"/>
  </w:style>
  <w:style w:type="paragraph" w:customStyle="1" w:styleId="xl126">
    <w:name w:val="xl126"/>
    <w:basedOn w:val="a1"/>
    <w:link w:val="xl1260"/>
    <w:pPr>
      <w:spacing w:beforeAutospacing="1" w:afterAutospacing="1"/>
    </w:pPr>
  </w:style>
  <w:style w:type="character" w:customStyle="1" w:styleId="xl1260">
    <w:name w:val="xl126"/>
    <w:basedOn w:val="1"/>
    <w:link w:val="xl126"/>
    <w:rPr>
      <w:rFonts w:ascii="Times New Roman" w:hAnsi="Times New Roman"/>
      <w:sz w:val="24"/>
    </w:rPr>
  </w:style>
  <w:style w:type="paragraph" w:customStyle="1" w:styleId="FooterChar">
    <w:name w:val="Footer Char"/>
    <w:link w:val="FooterChar0"/>
    <w:rPr>
      <w:rFonts w:ascii="Calibri" w:hAnsi="Calibri"/>
    </w:rPr>
  </w:style>
  <w:style w:type="character" w:customStyle="1" w:styleId="FooterChar0">
    <w:name w:val="Footer Char"/>
    <w:link w:val="FooterChar"/>
    <w:rPr>
      <w:rFonts w:ascii="Calibri" w:hAnsi="Calibri"/>
    </w:rPr>
  </w:style>
  <w:style w:type="paragraph" w:customStyle="1" w:styleId="Default">
    <w:name w:val="Default"/>
    <w:link w:val="Default0"/>
    <w:pPr>
      <w:spacing w:after="0" w:line="240" w:lineRule="auto"/>
    </w:pPr>
    <w:rPr>
      <w:rFonts w:ascii="Calibri" w:hAnsi="Calibri"/>
      <w:sz w:val="24"/>
    </w:rPr>
  </w:style>
  <w:style w:type="character" w:customStyle="1" w:styleId="Default0">
    <w:name w:val="Default"/>
    <w:link w:val="Default"/>
    <w:rPr>
      <w:rFonts w:ascii="Calibri" w:hAnsi="Calibri"/>
      <w:color w:val="000000"/>
      <w:sz w:val="24"/>
    </w:rPr>
  </w:style>
  <w:style w:type="paragraph" w:customStyle="1" w:styleId="91ptExact">
    <w:name w:val="Основной текст (9) + Интервал 1 pt Exact"/>
    <w:link w:val="91ptExact0"/>
    <w:rPr>
      <w:rFonts w:ascii="Times New Roman" w:hAnsi="Times New Roman"/>
      <w:i/>
      <w:spacing w:val="30"/>
      <w:sz w:val="21"/>
      <w:highlight w:val="white"/>
    </w:rPr>
  </w:style>
  <w:style w:type="character" w:customStyle="1" w:styleId="91ptExact0">
    <w:name w:val="Основной текст (9) + Интервал 1 pt Exact"/>
    <w:link w:val="91ptExact"/>
    <w:rPr>
      <w:rFonts w:ascii="Times New Roman" w:hAnsi="Times New Roman"/>
      <w:b w:val="0"/>
      <w:i/>
      <w:smallCaps w:val="0"/>
      <w:strike w:val="0"/>
      <w:color w:val="000000"/>
      <w:spacing w:val="30"/>
      <w:sz w:val="21"/>
      <w:highlight w:val="white"/>
      <w:u w:val="none"/>
    </w:rPr>
  </w:style>
  <w:style w:type="paragraph" w:customStyle="1" w:styleId="51">
    <w:name w:val="Подпись к картинке (5)"/>
    <w:basedOn w:val="a1"/>
    <w:link w:val="52"/>
    <w:pPr>
      <w:widowControl w:val="0"/>
      <w:spacing w:line="0" w:lineRule="atLeast"/>
    </w:pPr>
    <w:rPr>
      <w:rFonts w:ascii="Impact" w:hAnsi="Impact"/>
      <w:sz w:val="21"/>
    </w:rPr>
  </w:style>
  <w:style w:type="character" w:customStyle="1" w:styleId="52">
    <w:name w:val="Подпись к картинке (5)"/>
    <w:basedOn w:val="1"/>
    <w:link w:val="51"/>
    <w:rPr>
      <w:rFonts w:ascii="Impact" w:hAnsi="Impact"/>
      <w:sz w:val="21"/>
    </w:rPr>
  </w:style>
  <w:style w:type="paragraph" w:customStyle="1" w:styleId="xl127">
    <w:name w:val="xl127"/>
    <w:basedOn w:val="a1"/>
    <w:link w:val="xl1270"/>
    <w:pPr>
      <w:spacing w:beforeAutospacing="1" w:afterAutospacing="1"/>
      <w:jc w:val="center"/>
    </w:pPr>
  </w:style>
  <w:style w:type="character" w:customStyle="1" w:styleId="xl1270">
    <w:name w:val="xl127"/>
    <w:basedOn w:val="1"/>
    <w:link w:val="xl127"/>
    <w:rPr>
      <w:rFonts w:ascii="Times New Roman" w:hAnsi="Times New Roman"/>
      <w:sz w:val="24"/>
    </w:rPr>
  </w:style>
  <w:style w:type="paragraph" w:customStyle="1" w:styleId="xl119">
    <w:name w:val="xl119"/>
    <w:basedOn w:val="a1"/>
    <w:link w:val="xl1190"/>
    <w:pPr>
      <w:spacing w:beforeAutospacing="1" w:afterAutospacing="1"/>
    </w:pPr>
  </w:style>
  <w:style w:type="character" w:customStyle="1" w:styleId="xl1190">
    <w:name w:val="xl119"/>
    <w:basedOn w:val="1"/>
    <w:link w:val="xl119"/>
    <w:rPr>
      <w:rFonts w:ascii="Times New Roman" w:hAnsi="Times New Roman"/>
      <w:sz w:val="24"/>
    </w:rPr>
  </w:style>
  <w:style w:type="paragraph" w:customStyle="1" w:styleId="210pt">
    <w:name w:val="Основной текст (2) + 10 pt"/>
    <w:link w:val="210pt0"/>
    <w:rPr>
      <w:rFonts w:ascii="Times New Roman" w:hAnsi="Times New Roman"/>
      <w:b/>
      <w:sz w:val="20"/>
      <w:highlight w:val="white"/>
    </w:rPr>
  </w:style>
  <w:style w:type="character" w:customStyle="1" w:styleId="210pt0">
    <w:name w:val="Основной текст (2) + 10 pt"/>
    <w:link w:val="210pt"/>
    <w:rPr>
      <w:rFonts w:ascii="Times New Roman" w:hAnsi="Times New Roman"/>
      <w:b/>
      <w:i w:val="0"/>
      <w:smallCaps w:val="0"/>
      <w:strike w:val="0"/>
      <w:color w:val="000000"/>
      <w:spacing w:val="0"/>
      <w:sz w:val="20"/>
      <w:highlight w:val="white"/>
      <w:u w:val="none"/>
    </w:rPr>
  </w:style>
  <w:style w:type="paragraph" w:customStyle="1" w:styleId="xl91">
    <w:name w:val="xl91"/>
    <w:basedOn w:val="a1"/>
    <w:link w:val="xl910"/>
    <w:pPr>
      <w:spacing w:beforeAutospacing="1" w:afterAutospacing="1"/>
      <w:jc w:val="center"/>
    </w:pPr>
  </w:style>
  <w:style w:type="character" w:customStyle="1" w:styleId="xl910">
    <w:name w:val="xl91"/>
    <w:basedOn w:val="1"/>
    <w:link w:val="xl91"/>
    <w:rPr>
      <w:rFonts w:ascii="Times New Roman" w:hAnsi="Times New Roman"/>
      <w:sz w:val="24"/>
    </w:rPr>
  </w:style>
  <w:style w:type="paragraph" w:customStyle="1" w:styleId="xl149">
    <w:name w:val="xl149"/>
    <w:basedOn w:val="a1"/>
    <w:link w:val="xl1490"/>
    <w:pPr>
      <w:spacing w:beforeAutospacing="1" w:afterAutospacing="1"/>
      <w:jc w:val="center"/>
    </w:pPr>
  </w:style>
  <w:style w:type="character" w:customStyle="1" w:styleId="xl1490">
    <w:name w:val="xl149"/>
    <w:basedOn w:val="1"/>
    <w:link w:val="xl149"/>
    <w:rPr>
      <w:rFonts w:ascii="Times New Roman" w:hAnsi="Times New Roman"/>
      <w:sz w:val="24"/>
    </w:rPr>
  </w:style>
  <w:style w:type="paragraph" w:customStyle="1" w:styleId="xl133">
    <w:name w:val="xl133"/>
    <w:basedOn w:val="a1"/>
    <w:link w:val="xl1330"/>
    <w:pPr>
      <w:spacing w:beforeAutospacing="1" w:afterAutospacing="1"/>
    </w:pPr>
  </w:style>
  <w:style w:type="character" w:customStyle="1" w:styleId="xl1330">
    <w:name w:val="xl133"/>
    <w:basedOn w:val="1"/>
    <w:link w:val="xl133"/>
    <w:rPr>
      <w:rFonts w:ascii="Times New Roman" w:hAnsi="Times New Roman"/>
      <w:sz w:val="24"/>
    </w:rPr>
  </w:style>
  <w:style w:type="paragraph" w:customStyle="1" w:styleId="120">
    <w:name w:val="Основной текст (12) + Не курсив"/>
    <w:link w:val="121"/>
    <w:rPr>
      <w:rFonts w:ascii="Times New Roman" w:hAnsi="Times New Roman"/>
      <w:i/>
    </w:rPr>
  </w:style>
  <w:style w:type="character" w:customStyle="1" w:styleId="121">
    <w:name w:val="Основной текст (12) + Не курсив"/>
    <w:link w:val="120"/>
    <w:rPr>
      <w:rFonts w:ascii="Times New Roman" w:hAnsi="Times New Roman"/>
      <w:b w:val="0"/>
      <w:i/>
      <w:smallCaps w:val="0"/>
      <w:strike w:val="0"/>
      <w:spacing w:val="0"/>
      <w:sz w:val="22"/>
      <w:u w:val="none"/>
    </w:rPr>
  </w:style>
  <w:style w:type="paragraph" w:customStyle="1" w:styleId="Abstract">
    <w:name w:val="Abstract"/>
    <w:basedOn w:val="a1"/>
    <w:link w:val="Abstract0"/>
    <w:pPr>
      <w:widowControl w:val="0"/>
      <w:spacing w:line="360" w:lineRule="auto"/>
      <w:ind w:firstLine="454"/>
      <w:jc w:val="both"/>
    </w:pPr>
    <w:rPr>
      <w:sz w:val="28"/>
    </w:rPr>
  </w:style>
  <w:style w:type="character" w:customStyle="1" w:styleId="Abstract0">
    <w:name w:val="Abstract"/>
    <w:basedOn w:val="1"/>
    <w:link w:val="Abstract"/>
    <w:rPr>
      <w:rFonts w:ascii="Times New Roman" w:hAnsi="Times New Roman"/>
      <w:sz w:val="28"/>
    </w:rPr>
  </w:style>
  <w:style w:type="paragraph" w:customStyle="1" w:styleId="af3">
    <w:name w:val="Подпись к картинке"/>
    <w:basedOn w:val="a1"/>
    <w:link w:val="af4"/>
    <w:pPr>
      <w:widowControl w:val="0"/>
      <w:spacing w:line="0" w:lineRule="atLeast"/>
    </w:pPr>
    <w:rPr>
      <w:sz w:val="21"/>
    </w:rPr>
  </w:style>
  <w:style w:type="character" w:customStyle="1" w:styleId="af4">
    <w:name w:val="Подпись к картинке"/>
    <w:basedOn w:val="1"/>
    <w:link w:val="af3"/>
    <w:rPr>
      <w:rFonts w:ascii="Times New Roman" w:hAnsi="Times New Roman"/>
      <w:sz w:val="21"/>
    </w:rPr>
  </w:style>
  <w:style w:type="paragraph" w:customStyle="1" w:styleId="Iauiue">
    <w:name w:val="Iau?iue"/>
    <w:link w:val="Iauiue0"/>
    <w:pPr>
      <w:spacing w:after="0" w:line="240" w:lineRule="auto"/>
    </w:pPr>
    <w:rPr>
      <w:rFonts w:ascii="Times New Roman" w:hAnsi="Times New Roman"/>
      <w:sz w:val="24"/>
    </w:rPr>
  </w:style>
  <w:style w:type="character" w:customStyle="1" w:styleId="Iauiue0">
    <w:name w:val="Iau?iue"/>
    <w:link w:val="Iauiue"/>
    <w:rPr>
      <w:rFonts w:ascii="Times New Roman" w:hAnsi="Times New Roman"/>
      <w:sz w:val="24"/>
    </w:rPr>
  </w:style>
  <w:style w:type="paragraph" w:customStyle="1" w:styleId="xl136">
    <w:name w:val="xl136"/>
    <w:basedOn w:val="a1"/>
    <w:link w:val="xl1360"/>
    <w:pPr>
      <w:spacing w:beforeAutospacing="1" w:afterAutospacing="1"/>
      <w:jc w:val="center"/>
    </w:pPr>
  </w:style>
  <w:style w:type="character" w:customStyle="1" w:styleId="xl1360">
    <w:name w:val="xl136"/>
    <w:basedOn w:val="1"/>
    <w:link w:val="xl136"/>
    <w:rPr>
      <w:rFonts w:ascii="Times New Roman" w:hAnsi="Times New Roman"/>
      <w:sz w:val="24"/>
    </w:rPr>
  </w:style>
  <w:style w:type="paragraph" w:customStyle="1" w:styleId="western">
    <w:name w:val="western"/>
    <w:basedOn w:val="a1"/>
    <w:link w:val="western0"/>
    <w:pPr>
      <w:spacing w:beforeAutospacing="1" w:after="115"/>
      <w:ind w:firstLine="706"/>
      <w:jc w:val="both"/>
    </w:pPr>
  </w:style>
  <w:style w:type="character" w:customStyle="1" w:styleId="western0">
    <w:name w:val="western"/>
    <w:basedOn w:val="1"/>
    <w:link w:val="western"/>
    <w:rPr>
      <w:rFonts w:ascii="Times New Roman" w:hAnsi="Times New Roman"/>
      <w:color w:val="000000"/>
      <w:sz w:val="24"/>
    </w:rPr>
  </w:style>
  <w:style w:type="paragraph" w:customStyle="1" w:styleId="410">
    <w:name w:val="Заголовок №41"/>
    <w:basedOn w:val="a1"/>
    <w:link w:val="411"/>
    <w:pPr>
      <w:spacing w:line="211" w:lineRule="exact"/>
      <w:jc w:val="both"/>
      <w:outlineLvl w:val="3"/>
    </w:pPr>
    <w:rPr>
      <w:rFonts w:asciiTheme="minorHAnsi" w:hAnsiTheme="minorHAnsi"/>
      <w:b/>
      <w:sz w:val="22"/>
    </w:rPr>
  </w:style>
  <w:style w:type="character" w:customStyle="1" w:styleId="411">
    <w:name w:val="Заголовок №41"/>
    <w:basedOn w:val="1"/>
    <w:link w:val="410"/>
    <w:rPr>
      <w:rFonts w:asciiTheme="minorHAnsi" w:hAnsiTheme="minorHAnsi"/>
      <w:b/>
      <w:sz w:val="22"/>
    </w:rPr>
  </w:style>
  <w:style w:type="paragraph" w:customStyle="1" w:styleId="Style24">
    <w:name w:val="Style24"/>
    <w:basedOn w:val="a1"/>
    <w:link w:val="Style240"/>
    <w:pPr>
      <w:widowControl w:val="0"/>
      <w:spacing w:line="278" w:lineRule="exact"/>
      <w:jc w:val="both"/>
    </w:pPr>
  </w:style>
  <w:style w:type="character" w:customStyle="1" w:styleId="Style240">
    <w:name w:val="Style24"/>
    <w:basedOn w:val="1"/>
    <w:link w:val="Style24"/>
    <w:rPr>
      <w:rFonts w:ascii="Times New Roman" w:hAnsi="Times New Roman"/>
      <w:sz w:val="24"/>
    </w:rPr>
  </w:style>
  <w:style w:type="paragraph" w:customStyle="1" w:styleId="xl111">
    <w:name w:val="xl111"/>
    <w:basedOn w:val="a1"/>
    <w:link w:val="xl1110"/>
    <w:pPr>
      <w:spacing w:beforeAutospacing="1" w:afterAutospacing="1"/>
    </w:pPr>
  </w:style>
  <w:style w:type="character" w:customStyle="1" w:styleId="xl1110">
    <w:name w:val="xl111"/>
    <w:basedOn w:val="1"/>
    <w:link w:val="xl111"/>
    <w:rPr>
      <w:rFonts w:ascii="Times New Roman" w:hAnsi="Times New Roman"/>
      <w:sz w:val="24"/>
    </w:rPr>
  </w:style>
  <w:style w:type="paragraph" w:styleId="27">
    <w:name w:val="Body Text Indent 2"/>
    <w:basedOn w:val="a1"/>
    <w:link w:val="28"/>
    <w:pPr>
      <w:spacing w:after="120" w:line="480" w:lineRule="auto"/>
      <w:ind w:left="283"/>
    </w:pPr>
  </w:style>
  <w:style w:type="character" w:customStyle="1" w:styleId="28">
    <w:name w:val="Основной текст с отступом 2 Знак"/>
    <w:basedOn w:val="1"/>
    <w:link w:val="27"/>
    <w:rPr>
      <w:rFonts w:ascii="Times New Roman" w:hAnsi="Times New Roman"/>
      <w:sz w:val="24"/>
    </w:rPr>
  </w:style>
  <w:style w:type="paragraph" w:customStyle="1" w:styleId="st">
    <w:name w:val="st"/>
    <w:link w:val="st0"/>
  </w:style>
  <w:style w:type="character" w:customStyle="1" w:styleId="st0">
    <w:name w:val="st"/>
    <w:link w:val="st"/>
  </w:style>
  <w:style w:type="paragraph" w:customStyle="1" w:styleId="1416">
    <w:name w:val="Основной текст (14)16"/>
    <w:basedOn w:val="14"/>
    <w:link w:val="14160"/>
    <w:rPr>
      <w:rFonts w:ascii="Times New Roman" w:hAnsi="Times New Roman"/>
      <w:b/>
      <w:sz w:val="20"/>
    </w:rPr>
  </w:style>
  <w:style w:type="character" w:customStyle="1" w:styleId="14160">
    <w:name w:val="Основной текст (14)16"/>
    <w:basedOn w:val="a2"/>
    <w:link w:val="1416"/>
    <w:rPr>
      <w:rFonts w:ascii="Times New Roman" w:hAnsi="Times New Roman"/>
      <w:b/>
      <w:spacing w:val="0"/>
      <w:sz w:val="20"/>
    </w:rPr>
  </w:style>
  <w:style w:type="paragraph" w:customStyle="1" w:styleId="29">
    <w:name w:val="Основной текст (2) + Полужирный"/>
    <w:link w:val="2a"/>
    <w:rPr>
      <w:rFonts w:ascii="Times New Roman" w:hAnsi="Times New Roman"/>
      <w:i/>
      <w:sz w:val="21"/>
      <w:highlight w:val="white"/>
    </w:rPr>
  </w:style>
  <w:style w:type="character" w:customStyle="1" w:styleId="2a">
    <w:name w:val="Основной текст (2) + Полужирный"/>
    <w:link w:val="29"/>
    <w:rPr>
      <w:rFonts w:ascii="Times New Roman" w:hAnsi="Times New Roman"/>
      <w:b w:val="0"/>
      <w:i/>
      <w:smallCaps w:val="0"/>
      <w:strike w:val="0"/>
      <w:color w:val="000000"/>
      <w:spacing w:val="0"/>
      <w:sz w:val="21"/>
      <w:highlight w:val="white"/>
      <w:u w:val="none"/>
    </w:rPr>
  </w:style>
  <w:style w:type="paragraph" w:customStyle="1" w:styleId="blk">
    <w:name w:val="blk"/>
    <w:basedOn w:val="14"/>
    <w:link w:val="blk0"/>
  </w:style>
  <w:style w:type="character" w:customStyle="1" w:styleId="blk0">
    <w:name w:val="blk"/>
    <w:basedOn w:val="a2"/>
    <w:link w:val="blk"/>
  </w:style>
  <w:style w:type="paragraph" w:customStyle="1" w:styleId="122">
    <w:name w:val="Заголовок №1 (2)"/>
    <w:basedOn w:val="a1"/>
    <w:link w:val="123"/>
    <w:pPr>
      <w:widowControl w:val="0"/>
      <w:spacing w:before="60" w:after="60" w:line="240" w:lineRule="atLeast"/>
      <w:ind w:firstLine="320"/>
      <w:jc w:val="both"/>
      <w:outlineLvl w:val="0"/>
    </w:pPr>
    <w:rPr>
      <w:b/>
      <w:sz w:val="26"/>
    </w:rPr>
  </w:style>
  <w:style w:type="character" w:customStyle="1" w:styleId="123">
    <w:name w:val="Заголовок №1 (2)"/>
    <w:basedOn w:val="1"/>
    <w:link w:val="122"/>
    <w:rPr>
      <w:rFonts w:ascii="Times New Roman" w:hAnsi="Times New Roman"/>
      <w:b/>
      <w:sz w:val="26"/>
    </w:rPr>
  </w:style>
  <w:style w:type="paragraph" w:customStyle="1" w:styleId="16MicrosoftSansSerif">
    <w:name w:val="Основной текст (16) + Microsoft Sans Serif"/>
    <w:link w:val="16MicrosoftSansSerif0"/>
    <w:rPr>
      <w:rFonts w:ascii="Microsoft Sans Serif" w:hAnsi="Microsoft Sans Serif"/>
      <w:sz w:val="19"/>
      <w:highlight w:val="white"/>
    </w:rPr>
  </w:style>
  <w:style w:type="character" w:customStyle="1" w:styleId="16MicrosoftSansSerif0">
    <w:name w:val="Основной текст (16) + Microsoft Sans Serif"/>
    <w:link w:val="16MicrosoftSansSerif"/>
    <w:rPr>
      <w:rFonts w:ascii="Microsoft Sans Serif" w:hAnsi="Microsoft Sans Serif"/>
      <w:b w:val="0"/>
      <w:color w:val="000000"/>
      <w:spacing w:val="0"/>
      <w:sz w:val="19"/>
      <w:highlight w:val="white"/>
    </w:rPr>
  </w:style>
  <w:style w:type="paragraph" w:customStyle="1" w:styleId="xl109">
    <w:name w:val="xl109"/>
    <w:basedOn w:val="a1"/>
    <w:link w:val="xl1090"/>
    <w:pPr>
      <w:spacing w:beforeAutospacing="1" w:afterAutospacing="1"/>
      <w:jc w:val="center"/>
    </w:pPr>
  </w:style>
  <w:style w:type="character" w:customStyle="1" w:styleId="xl1090">
    <w:name w:val="xl109"/>
    <w:basedOn w:val="1"/>
    <w:link w:val="xl109"/>
    <w:rPr>
      <w:rFonts w:ascii="Times New Roman" w:hAnsi="Times New Roman"/>
      <w:sz w:val="24"/>
    </w:rPr>
  </w:style>
  <w:style w:type="paragraph" w:customStyle="1" w:styleId="af5">
    <w:name w:val="заголовок столбца"/>
    <w:basedOn w:val="a1"/>
    <w:link w:val="af6"/>
    <w:pPr>
      <w:spacing w:after="120"/>
      <w:jc w:val="center"/>
    </w:pPr>
    <w:rPr>
      <w:rFonts w:asciiTheme="minorHAnsi" w:hAnsiTheme="minorHAnsi"/>
      <w:b/>
      <w:sz w:val="16"/>
    </w:rPr>
  </w:style>
  <w:style w:type="character" w:customStyle="1" w:styleId="af6">
    <w:name w:val="заголовок столбца"/>
    <w:basedOn w:val="1"/>
    <w:link w:val="af5"/>
    <w:rPr>
      <w:rFonts w:asciiTheme="minorHAnsi" w:hAnsiTheme="minorHAnsi"/>
      <w:b/>
      <w:color w:val="000000"/>
      <w:sz w:val="16"/>
    </w:rPr>
  </w:style>
  <w:style w:type="paragraph" w:customStyle="1" w:styleId="180">
    <w:name w:val="Знак Знак18"/>
    <w:link w:val="181"/>
    <w:rPr>
      <w:rFonts w:ascii="Arial" w:hAnsi="Arial"/>
      <w:b/>
      <w:sz w:val="32"/>
    </w:rPr>
  </w:style>
  <w:style w:type="character" w:customStyle="1" w:styleId="181">
    <w:name w:val="Знак Знак18"/>
    <w:link w:val="180"/>
    <w:rPr>
      <w:rFonts w:ascii="Arial" w:hAnsi="Arial"/>
      <w:b/>
      <w:sz w:val="32"/>
    </w:rPr>
  </w:style>
  <w:style w:type="paragraph" w:customStyle="1" w:styleId="234pt">
    <w:name w:val="Основной текст (2) + Интервал 34 pt"/>
    <w:link w:val="234pt0"/>
    <w:rPr>
      <w:rFonts w:ascii="Times New Roman" w:hAnsi="Times New Roman"/>
      <w:b/>
      <w:spacing w:val="690"/>
      <w:sz w:val="21"/>
      <w:highlight w:val="white"/>
    </w:rPr>
  </w:style>
  <w:style w:type="character" w:customStyle="1" w:styleId="234pt0">
    <w:name w:val="Основной текст (2) + Интервал 34 pt"/>
    <w:link w:val="234pt"/>
    <w:rPr>
      <w:rFonts w:ascii="Times New Roman" w:hAnsi="Times New Roman"/>
      <w:b/>
      <w:i w:val="0"/>
      <w:smallCaps w:val="0"/>
      <w:strike w:val="0"/>
      <w:color w:val="000000"/>
      <w:spacing w:val="690"/>
      <w:sz w:val="21"/>
      <w:highlight w:val="white"/>
      <w:u w:val="none"/>
    </w:rPr>
  </w:style>
  <w:style w:type="paragraph" w:customStyle="1" w:styleId="19Exact">
    <w:name w:val="Основной текст (19) Exact"/>
    <w:link w:val="19Exact0"/>
    <w:rPr>
      <w:rFonts w:ascii="Verdana" w:hAnsi="Verdana"/>
      <w:b/>
      <w:sz w:val="17"/>
      <w:highlight w:val="white"/>
    </w:rPr>
  </w:style>
  <w:style w:type="character" w:customStyle="1" w:styleId="19Exact0">
    <w:name w:val="Основной текст (19) Exact"/>
    <w:link w:val="19Exact"/>
    <w:rPr>
      <w:rFonts w:ascii="Verdana" w:hAnsi="Verdana"/>
      <w:b/>
      <w:sz w:val="17"/>
      <w:highlight w:val="white"/>
    </w:rPr>
  </w:style>
  <w:style w:type="paragraph" w:customStyle="1" w:styleId="330">
    <w:name w:val="Номер заголовка №3 (3)"/>
    <w:basedOn w:val="a1"/>
    <w:link w:val="331"/>
    <w:pPr>
      <w:widowControl w:val="0"/>
      <w:spacing w:line="0" w:lineRule="atLeast"/>
    </w:pPr>
    <w:rPr>
      <w:sz w:val="26"/>
    </w:rPr>
  </w:style>
  <w:style w:type="character" w:customStyle="1" w:styleId="331">
    <w:name w:val="Номер заголовка №3 (3)"/>
    <w:basedOn w:val="1"/>
    <w:link w:val="330"/>
    <w:rPr>
      <w:rFonts w:ascii="Times New Roman" w:hAnsi="Times New Roman"/>
      <w:sz w:val="26"/>
    </w:rPr>
  </w:style>
  <w:style w:type="paragraph" w:customStyle="1" w:styleId="default005f005fchar1char1">
    <w:name w:val="default_005f_005fchar1__char1"/>
    <w:link w:val="default005f005fchar1char10"/>
    <w:rPr>
      <w:rFonts w:ascii="Times New Roman" w:hAnsi="Times New Roman"/>
      <w:sz w:val="24"/>
    </w:rPr>
  </w:style>
  <w:style w:type="character" w:customStyle="1" w:styleId="default005f005fchar1char10">
    <w:name w:val="default_005f_005fchar1__char1"/>
    <w:link w:val="default005f005fchar1char1"/>
    <w:rPr>
      <w:rFonts w:ascii="Times New Roman" w:hAnsi="Times New Roman"/>
      <w:strike w:val="0"/>
      <w:sz w:val="24"/>
      <w:u w:val="none"/>
    </w:rPr>
  </w:style>
  <w:style w:type="paragraph" w:customStyle="1" w:styleId="340">
    <w:name w:val="Основной текст + Полужирный34"/>
    <w:link w:val="341"/>
    <w:rPr>
      <w:rFonts w:ascii="Times New Roman" w:hAnsi="Times New Roman"/>
      <w:b/>
      <w:highlight w:val="white"/>
    </w:rPr>
  </w:style>
  <w:style w:type="character" w:customStyle="1" w:styleId="341">
    <w:name w:val="Основной текст + Полужирный34"/>
    <w:link w:val="340"/>
    <w:rPr>
      <w:rFonts w:ascii="Times New Roman" w:hAnsi="Times New Roman"/>
      <w:b/>
      <w:spacing w:val="0"/>
      <w:sz w:val="22"/>
      <w:highlight w:val="white"/>
    </w:rPr>
  </w:style>
  <w:style w:type="paragraph" w:customStyle="1" w:styleId="af7">
    <w:name w:val="Базовый"/>
    <w:link w:val="af8"/>
    <w:pPr>
      <w:widowControl w:val="0"/>
      <w:tabs>
        <w:tab w:val="left" w:pos="709"/>
      </w:tabs>
    </w:pPr>
    <w:rPr>
      <w:rFonts w:ascii="Liberation Serif" w:hAnsi="Liberation Serif"/>
      <w:sz w:val="24"/>
    </w:rPr>
  </w:style>
  <w:style w:type="character" w:customStyle="1" w:styleId="af8">
    <w:name w:val="Базовый"/>
    <w:link w:val="af7"/>
    <w:rPr>
      <w:rFonts w:ascii="Liberation Serif" w:hAnsi="Liberation Serif"/>
      <w:sz w:val="24"/>
    </w:rPr>
  </w:style>
  <w:style w:type="paragraph" w:customStyle="1" w:styleId="af9">
    <w:name w:val="Колонтитул"/>
    <w:basedOn w:val="a1"/>
    <w:link w:val="afa"/>
    <w:pPr>
      <w:widowControl w:val="0"/>
      <w:spacing w:line="0" w:lineRule="atLeast"/>
    </w:pPr>
    <w:rPr>
      <w:i/>
      <w:sz w:val="18"/>
    </w:rPr>
  </w:style>
  <w:style w:type="character" w:customStyle="1" w:styleId="afa">
    <w:name w:val="Колонтитул"/>
    <w:basedOn w:val="1"/>
    <w:link w:val="af9"/>
    <w:rPr>
      <w:rFonts w:ascii="Times New Roman" w:hAnsi="Times New Roman"/>
      <w:i/>
      <w:sz w:val="18"/>
    </w:rPr>
  </w:style>
  <w:style w:type="paragraph" w:customStyle="1" w:styleId="1d">
    <w:name w:val="Знак примечания1"/>
    <w:link w:val="afb"/>
    <w:rPr>
      <w:sz w:val="16"/>
    </w:rPr>
  </w:style>
  <w:style w:type="character" w:styleId="afb">
    <w:name w:val="annotation reference"/>
    <w:link w:val="1d"/>
    <w:rPr>
      <w:sz w:val="16"/>
    </w:rPr>
  </w:style>
  <w:style w:type="paragraph"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link w:val="dash041e0441043d043e0432043d043e0439002004420435043a04410442002004410020043e0442044104420443043f043e043cchar10"/>
    <w:rPr>
      <w:rFonts w:ascii="Times New Roman" w:hAnsi="Times New Roman"/>
      <w:sz w:val="24"/>
    </w:rPr>
  </w:style>
  <w:style w:type="character" w:customStyle="1" w:styleId="dash041e0441043d043e0432043d043e0439002004420435043a04410442002004410020043e0442044104420443043f043e043cchar10">
    <w:name w:val="dash041e_0441_043d_043e_0432_043d_043e_0439_0020_0442_0435_043a_0441_0442_0020_0441_0020_043e_0442_0441_0442_0443_043f_043e_043c__char1"/>
    <w:link w:val="dash041e0441043d043e0432043d043e0439002004420435043a04410442002004410020043e0442044104420443043f043e043cchar1"/>
    <w:rPr>
      <w:rFonts w:ascii="Times New Roman" w:hAnsi="Times New Roman"/>
      <w:strike w:val="0"/>
      <w:sz w:val="24"/>
      <w:u w:val="none"/>
    </w:rPr>
  </w:style>
  <w:style w:type="paragraph" w:customStyle="1" w:styleId="FontStyle69">
    <w:name w:val="Font Style69"/>
    <w:link w:val="FontStyle690"/>
    <w:rPr>
      <w:rFonts w:ascii="Calibri" w:hAnsi="Calibri"/>
      <w:sz w:val="20"/>
    </w:rPr>
  </w:style>
  <w:style w:type="character" w:customStyle="1" w:styleId="FontStyle690">
    <w:name w:val="Font Style69"/>
    <w:link w:val="FontStyle69"/>
    <w:rPr>
      <w:rFonts w:ascii="Calibri" w:hAnsi="Calibri"/>
      <w:sz w:val="20"/>
    </w:rPr>
  </w:style>
  <w:style w:type="paragraph" w:customStyle="1" w:styleId="160">
    <w:name w:val="Стиль Основной текст + 16 пт"/>
    <w:next w:val="afc"/>
    <w:link w:val="161"/>
    <w:pPr>
      <w:spacing w:after="0" w:line="360" w:lineRule="auto"/>
      <w:ind w:firstLine="709"/>
      <w:jc w:val="both"/>
    </w:pPr>
    <w:rPr>
      <w:rFonts w:ascii="Times New Roman" w:hAnsi="Times New Roman"/>
      <w:sz w:val="28"/>
    </w:rPr>
  </w:style>
  <w:style w:type="character" w:customStyle="1" w:styleId="161">
    <w:name w:val="Стиль Основной текст + 16 пт"/>
    <w:link w:val="160"/>
    <w:rPr>
      <w:rFonts w:ascii="Times New Roman" w:hAnsi="Times New Roman"/>
      <w:sz w:val="28"/>
    </w:rPr>
  </w:style>
  <w:style w:type="paragraph" w:customStyle="1" w:styleId="xl165">
    <w:name w:val="xl165"/>
    <w:basedOn w:val="a1"/>
    <w:link w:val="xl1650"/>
    <w:pPr>
      <w:spacing w:beforeAutospacing="1" w:afterAutospacing="1"/>
      <w:jc w:val="center"/>
    </w:pPr>
    <w:rPr>
      <w:b/>
    </w:rPr>
  </w:style>
  <w:style w:type="character" w:customStyle="1" w:styleId="xl1650">
    <w:name w:val="xl165"/>
    <w:basedOn w:val="1"/>
    <w:link w:val="xl165"/>
    <w:rPr>
      <w:rFonts w:ascii="Times New Roman" w:hAnsi="Times New Roman"/>
      <w:b/>
      <w:sz w:val="24"/>
    </w:rPr>
  </w:style>
  <w:style w:type="paragraph" w:customStyle="1" w:styleId="Noeeu1">
    <w:name w:val="Noeeu1"/>
    <w:basedOn w:val="a1"/>
    <w:link w:val="Noeeu10"/>
    <w:pPr>
      <w:spacing w:line="360" w:lineRule="auto"/>
      <w:ind w:firstLine="720"/>
      <w:jc w:val="both"/>
    </w:pPr>
    <w:rPr>
      <w:rFonts w:ascii="TimesDL" w:hAnsi="TimesDL"/>
      <w:spacing w:val="8"/>
      <w:sz w:val="28"/>
    </w:rPr>
  </w:style>
  <w:style w:type="character" w:customStyle="1" w:styleId="Noeeu10">
    <w:name w:val="Noeeu1"/>
    <w:basedOn w:val="1"/>
    <w:link w:val="Noeeu1"/>
    <w:rPr>
      <w:rFonts w:ascii="TimesDL" w:hAnsi="TimesDL"/>
      <w:spacing w:val="8"/>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130">
    <w:name w:val="Подзаголовок Знак13"/>
    <w:link w:val="131"/>
    <w:rPr>
      <w:rFonts w:ascii="Calibri Light" w:hAnsi="Calibri Light"/>
      <w:sz w:val="24"/>
    </w:rPr>
  </w:style>
  <w:style w:type="character" w:customStyle="1" w:styleId="131">
    <w:name w:val="Подзаголовок Знак13"/>
    <w:link w:val="130"/>
    <w:rPr>
      <w:rFonts w:ascii="Calibri Light" w:hAnsi="Calibri Light"/>
      <w:sz w:val="24"/>
    </w:rPr>
  </w:style>
  <w:style w:type="paragraph" w:customStyle="1" w:styleId="dash041e0431044b0447043d044b0439">
    <w:name w:val="dash041e_0431_044b_0447_043d_044b_0439"/>
    <w:basedOn w:val="a1"/>
    <w:link w:val="dash041e0431044b0447043d044b04390"/>
  </w:style>
  <w:style w:type="character" w:customStyle="1" w:styleId="dash041e0431044b0447043d044b04390">
    <w:name w:val="dash041e_0431_044b_0447_043d_044b_0439"/>
    <w:basedOn w:val="1"/>
    <w:link w:val="dash041e0431044b0447043d044b0439"/>
    <w:rPr>
      <w:rFonts w:ascii="Times New Roman" w:hAnsi="Times New Roman"/>
      <w:sz w:val="24"/>
    </w:rPr>
  </w:style>
  <w:style w:type="paragraph" w:customStyle="1" w:styleId="2b">
    <w:name w:val="Основной текст (2) + Курсив"/>
    <w:link w:val="2c"/>
    <w:rPr>
      <w:rFonts w:ascii="Times New Roman" w:hAnsi="Times New Roman"/>
      <w:b/>
      <w:i/>
      <w:spacing w:val="40"/>
      <w:sz w:val="21"/>
      <w:highlight w:val="white"/>
    </w:rPr>
  </w:style>
  <w:style w:type="character" w:customStyle="1" w:styleId="2c">
    <w:name w:val="Основной текст (2) + Курсив"/>
    <w:link w:val="2b"/>
    <w:rPr>
      <w:rFonts w:ascii="Times New Roman" w:hAnsi="Times New Roman"/>
      <w:b/>
      <w:i/>
      <w:smallCaps w:val="0"/>
      <w:strike w:val="0"/>
      <w:color w:val="000000"/>
      <w:spacing w:val="40"/>
      <w:sz w:val="21"/>
      <w:highlight w:val="white"/>
      <w:u w:val="none"/>
    </w:rPr>
  </w:style>
  <w:style w:type="paragraph" w:customStyle="1" w:styleId="200">
    <w:name w:val="Основной текст + Полужирный20"/>
    <w:link w:val="201"/>
    <w:rPr>
      <w:rFonts w:ascii="Times New Roman" w:hAnsi="Times New Roman"/>
      <w:b/>
      <w:highlight w:val="white"/>
    </w:rPr>
  </w:style>
  <w:style w:type="character" w:customStyle="1" w:styleId="201">
    <w:name w:val="Основной текст + Полужирный20"/>
    <w:link w:val="200"/>
    <w:rPr>
      <w:rFonts w:ascii="Times New Roman" w:hAnsi="Times New Roman"/>
      <w:b/>
      <w:spacing w:val="0"/>
      <w:sz w:val="22"/>
      <w:highlight w:val="white"/>
    </w:rPr>
  </w:style>
  <w:style w:type="paragraph" w:customStyle="1" w:styleId="afd">
    <w:name w:val="задвтекс"/>
    <w:basedOn w:val="a1"/>
    <w:link w:val="afe"/>
    <w:pPr>
      <w:ind w:left="567"/>
    </w:pPr>
  </w:style>
  <w:style w:type="character" w:customStyle="1" w:styleId="afe">
    <w:name w:val="задвтекс"/>
    <w:basedOn w:val="1"/>
    <w:link w:val="afd"/>
    <w:rPr>
      <w:rFonts w:ascii="Times New Roman" w:hAnsi="Times New Roman"/>
      <w:sz w:val="24"/>
    </w:rPr>
  </w:style>
  <w:style w:type="paragraph" w:customStyle="1" w:styleId="1e">
    <w:name w:val="Знак Знак1 Знак Знак Знак"/>
    <w:basedOn w:val="a1"/>
    <w:link w:val="1f"/>
    <w:pPr>
      <w:spacing w:after="160" w:line="240" w:lineRule="exact"/>
    </w:pPr>
    <w:rPr>
      <w:rFonts w:ascii="Verdana" w:hAnsi="Verdana"/>
      <w:sz w:val="20"/>
    </w:rPr>
  </w:style>
  <w:style w:type="character" w:customStyle="1" w:styleId="1f">
    <w:name w:val="Знак Знак1 Знак Знак Знак"/>
    <w:basedOn w:val="1"/>
    <w:link w:val="1e"/>
    <w:rPr>
      <w:rFonts w:ascii="Verdana" w:hAnsi="Verdana"/>
      <w:sz w:val="20"/>
    </w:rPr>
  </w:style>
  <w:style w:type="character" w:customStyle="1" w:styleId="30">
    <w:name w:val="Заголовок 3 Знак"/>
    <w:basedOn w:val="1"/>
    <w:link w:val="3"/>
    <w:rPr>
      <w:rFonts w:ascii="Arial" w:hAnsi="Arial"/>
      <w:b/>
      <w:sz w:val="26"/>
    </w:rPr>
  </w:style>
  <w:style w:type="paragraph" w:styleId="aff">
    <w:name w:val="List"/>
    <w:basedOn w:val="a1"/>
    <w:link w:val="aff0"/>
    <w:pPr>
      <w:tabs>
        <w:tab w:val="left" w:pos="360"/>
      </w:tabs>
      <w:ind w:left="360" w:hanging="360"/>
    </w:pPr>
  </w:style>
  <w:style w:type="character" w:customStyle="1" w:styleId="aff0">
    <w:name w:val="Список Знак"/>
    <w:basedOn w:val="1"/>
    <w:link w:val="aff"/>
    <w:rPr>
      <w:rFonts w:ascii="Times New Roman" w:hAnsi="Times New Roman"/>
      <w:sz w:val="24"/>
    </w:rPr>
  </w:style>
  <w:style w:type="paragraph" w:customStyle="1" w:styleId="222">
    <w:name w:val="Основной текст (22) + Не курсив"/>
    <w:link w:val="223"/>
    <w:rPr>
      <w:rFonts w:ascii="Times New Roman" w:hAnsi="Times New Roman"/>
      <w:highlight w:val="white"/>
    </w:rPr>
  </w:style>
  <w:style w:type="character" w:customStyle="1" w:styleId="223">
    <w:name w:val="Основной текст (22) + Не курсив"/>
    <w:link w:val="222"/>
    <w:rPr>
      <w:rFonts w:ascii="Times New Roman" w:hAnsi="Times New Roman"/>
      <w:i w:val="0"/>
      <w:highlight w:val="white"/>
    </w:rPr>
  </w:style>
  <w:style w:type="paragraph" w:customStyle="1" w:styleId="MediumGrid21">
    <w:name w:val="Medium Grid 21"/>
    <w:basedOn w:val="a1"/>
    <w:link w:val="MediumGrid210"/>
    <w:pPr>
      <w:ind w:firstLine="709"/>
      <w:jc w:val="both"/>
    </w:pPr>
  </w:style>
  <w:style w:type="character" w:customStyle="1" w:styleId="MediumGrid210">
    <w:name w:val="Medium Grid 21"/>
    <w:basedOn w:val="1"/>
    <w:link w:val="MediumGrid21"/>
    <w:rPr>
      <w:rFonts w:ascii="Times New Roman" w:hAnsi="Times New Roman"/>
      <w:sz w:val="24"/>
    </w:rPr>
  </w:style>
  <w:style w:type="paragraph" w:styleId="aff1">
    <w:name w:val="endnote text"/>
    <w:basedOn w:val="a1"/>
    <w:link w:val="aff2"/>
    <w:pPr>
      <w:ind w:firstLine="567"/>
      <w:jc w:val="both"/>
    </w:pPr>
    <w:rPr>
      <w:sz w:val="20"/>
    </w:rPr>
  </w:style>
  <w:style w:type="character" w:customStyle="1" w:styleId="aff2">
    <w:name w:val="Текст концевой сноски Знак"/>
    <w:basedOn w:val="1"/>
    <w:link w:val="aff1"/>
    <w:rPr>
      <w:rFonts w:ascii="Times New Roman" w:hAnsi="Times New Roman"/>
      <w:sz w:val="20"/>
    </w:rPr>
  </w:style>
  <w:style w:type="paragraph" w:customStyle="1" w:styleId="-">
    <w:name w:val="Интернет-ссылка"/>
    <w:link w:val="-0"/>
    <w:rPr>
      <w:color w:val="000080"/>
      <w:u w:val="single"/>
    </w:rPr>
  </w:style>
  <w:style w:type="character" w:customStyle="1" w:styleId="-0">
    <w:name w:val="Интернет-ссылка"/>
    <w:link w:val="-"/>
    <w:rPr>
      <w:color w:val="000080"/>
      <w:u w:val="single"/>
    </w:rPr>
  </w:style>
  <w:style w:type="paragraph" w:customStyle="1" w:styleId="1481">
    <w:name w:val="Основной текст (14)81"/>
    <w:link w:val="14810"/>
    <w:rPr>
      <w:rFonts w:ascii="Times New Roman" w:hAnsi="Times New Roman"/>
      <w:i/>
      <w:highlight w:val="white"/>
    </w:rPr>
  </w:style>
  <w:style w:type="character" w:customStyle="1" w:styleId="14810">
    <w:name w:val="Основной текст (14)81"/>
    <w:link w:val="1481"/>
    <w:rPr>
      <w:rFonts w:ascii="Times New Roman" w:hAnsi="Times New Roman"/>
      <w:i/>
      <w:spacing w:val="0"/>
      <w:sz w:val="22"/>
      <w:highlight w:val="white"/>
    </w:rPr>
  </w:style>
  <w:style w:type="paragraph" w:customStyle="1" w:styleId="320">
    <w:name w:val="Заголовок №3 (2)"/>
    <w:link w:val="321"/>
    <w:rPr>
      <w:rFonts w:ascii="Times New Roman" w:hAnsi="Times New Roman"/>
      <w:b/>
      <w:i/>
    </w:rPr>
  </w:style>
  <w:style w:type="character" w:customStyle="1" w:styleId="321">
    <w:name w:val="Заголовок №3 (2)"/>
    <w:link w:val="320"/>
    <w:rPr>
      <w:rFonts w:ascii="Times New Roman" w:hAnsi="Times New Roman"/>
      <w:b/>
      <w:i/>
      <w:spacing w:val="0"/>
      <w:sz w:val="22"/>
    </w:rPr>
  </w:style>
  <w:style w:type="paragraph" w:customStyle="1" w:styleId="Style8">
    <w:name w:val="Style8"/>
    <w:basedOn w:val="a1"/>
    <w:link w:val="Style80"/>
    <w:pPr>
      <w:widowControl w:val="0"/>
    </w:pPr>
  </w:style>
  <w:style w:type="character" w:customStyle="1" w:styleId="Style80">
    <w:name w:val="Style8"/>
    <w:basedOn w:val="1"/>
    <w:link w:val="Style8"/>
    <w:rPr>
      <w:rFonts w:ascii="Times New Roman" w:hAnsi="Times New Roman"/>
      <w:sz w:val="24"/>
    </w:rPr>
  </w:style>
  <w:style w:type="paragraph" w:customStyle="1" w:styleId="39">
    <w:name w:val="Основной текст + Полужирный39"/>
    <w:link w:val="390"/>
    <w:rPr>
      <w:rFonts w:ascii="Times New Roman" w:hAnsi="Times New Roman"/>
      <w:b/>
      <w:highlight w:val="white"/>
    </w:rPr>
  </w:style>
  <w:style w:type="character" w:customStyle="1" w:styleId="390">
    <w:name w:val="Основной текст + Полужирный39"/>
    <w:link w:val="39"/>
    <w:rPr>
      <w:rFonts w:ascii="Times New Roman" w:hAnsi="Times New Roman"/>
      <w:b/>
      <w:spacing w:val="0"/>
      <w:sz w:val="22"/>
      <w:highlight w:val="white"/>
    </w:rPr>
  </w:style>
  <w:style w:type="paragraph" w:customStyle="1" w:styleId="1f0">
    <w:name w:val="Абзац списка1"/>
    <w:basedOn w:val="a1"/>
    <w:link w:val="1f1"/>
    <w:pPr>
      <w:ind w:left="720"/>
      <w:contextualSpacing/>
    </w:pPr>
  </w:style>
  <w:style w:type="character" w:customStyle="1" w:styleId="1f1">
    <w:name w:val="Абзац списка1"/>
    <w:basedOn w:val="1"/>
    <w:link w:val="1f0"/>
    <w:rPr>
      <w:rFonts w:ascii="Times New Roman" w:hAnsi="Times New Roman"/>
      <w:sz w:val="24"/>
    </w:rPr>
  </w:style>
  <w:style w:type="paragraph" w:customStyle="1" w:styleId="xl102">
    <w:name w:val="xl102"/>
    <w:basedOn w:val="a1"/>
    <w:link w:val="xl1020"/>
    <w:pPr>
      <w:spacing w:beforeAutospacing="1" w:afterAutospacing="1"/>
      <w:jc w:val="center"/>
    </w:pPr>
  </w:style>
  <w:style w:type="character" w:customStyle="1" w:styleId="xl1020">
    <w:name w:val="xl102"/>
    <w:basedOn w:val="1"/>
    <w:link w:val="xl102"/>
    <w:rPr>
      <w:rFonts w:ascii="Times New Roman" w:hAnsi="Times New Roman"/>
      <w:sz w:val="24"/>
    </w:rPr>
  </w:style>
  <w:style w:type="paragraph" w:customStyle="1" w:styleId="xl82">
    <w:name w:val="xl82"/>
    <w:basedOn w:val="a1"/>
    <w:link w:val="xl820"/>
    <w:pPr>
      <w:spacing w:beforeAutospacing="1" w:afterAutospacing="1"/>
      <w:jc w:val="center"/>
    </w:pPr>
  </w:style>
  <w:style w:type="character" w:customStyle="1" w:styleId="xl820">
    <w:name w:val="xl82"/>
    <w:basedOn w:val="1"/>
    <w:link w:val="xl82"/>
    <w:rPr>
      <w:rFonts w:ascii="Times New Roman" w:hAnsi="Times New Roman"/>
      <w:sz w:val="24"/>
    </w:rPr>
  </w:style>
  <w:style w:type="paragraph" w:customStyle="1" w:styleId="41pt">
    <w:name w:val="Подпись к таблице (4) + Интервал 1 pt"/>
    <w:link w:val="41pt0"/>
    <w:rPr>
      <w:rFonts w:ascii="Times New Roman" w:hAnsi="Times New Roman"/>
      <w:spacing w:val="30"/>
      <w:sz w:val="20"/>
      <w:highlight w:val="white"/>
    </w:rPr>
  </w:style>
  <w:style w:type="character" w:customStyle="1" w:styleId="41pt0">
    <w:name w:val="Подпись к таблице (4) + Интервал 1 pt"/>
    <w:link w:val="41pt"/>
    <w:rPr>
      <w:rFonts w:ascii="Times New Roman" w:hAnsi="Times New Roman"/>
      <w:spacing w:val="30"/>
      <w:sz w:val="20"/>
      <w:highlight w:val="white"/>
    </w:rPr>
  </w:style>
  <w:style w:type="paragraph" w:customStyle="1" w:styleId="aff3">
    <w:name w:val="текст сноски"/>
    <w:basedOn w:val="a1"/>
    <w:link w:val="aff4"/>
    <w:pPr>
      <w:widowControl w:val="0"/>
    </w:pPr>
    <w:rPr>
      <w:rFonts w:ascii="Gelvetsky 12pt" w:hAnsi="Gelvetsky 12pt"/>
    </w:rPr>
  </w:style>
  <w:style w:type="character" w:customStyle="1" w:styleId="aff4">
    <w:name w:val="текст сноски"/>
    <w:basedOn w:val="1"/>
    <w:link w:val="aff3"/>
    <w:rPr>
      <w:rFonts w:ascii="Gelvetsky 12pt" w:hAnsi="Gelvetsky 12pt"/>
      <w:sz w:val="24"/>
    </w:rPr>
  </w:style>
  <w:style w:type="paragraph" w:customStyle="1" w:styleId="1f2">
    <w:name w:val="Текст сноски1"/>
    <w:basedOn w:val="1b"/>
    <w:link w:val="1f3"/>
    <w:rPr>
      <w:sz w:val="20"/>
    </w:rPr>
  </w:style>
  <w:style w:type="character" w:customStyle="1" w:styleId="1f3">
    <w:name w:val="Текст сноски1"/>
    <w:basedOn w:val="1c"/>
    <w:link w:val="1f2"/>
    <w:rPr>
      <w:rFonts w:ascii="Times New Roman" w:hAnsi="Times New Roman"/>
      <w:sz w:val="20"/>
    </w:rPr>
  </w:style>
  <w:style w:type="paragraph" w:customStyle="1" w:styleId="14">
    <w:name w:val="Основной шрифт абзаца1"/>
    <w:link w:val="aff5"/>
  </w:style>
  <w:style w:type="paragraph" w:customStyle="1" w:styleId="aff5">
    <w:name w:val="Содержимое таблицы"/>
    <w:basedOn w:val="af7"/>
    <w:link w:val="aff6"/>
  </w:style>
  <w:style w:type="character" w:customStyle="1" w:styleId="aff6">
    <w:name w:val="Содержимое таблицы"/>
    <w:basedOn w:val="af8"/>
    <w:link w:val="aff5"/>
    <w:rPr>
      <w:rFonts w:ascii="Liberation Serif" w:hAnsi="Liberation Serif"/>
      <w:sz w:val="24"/>
    </w:rPr>
  </w:style>
  <w:style w:type="paragraph" w:customStyle="1" w:styleId="FontStyle298">
    <w:name w:val="Font Style298"/>
    <w:link w:val="FontStyle2980"/>
    <w:rPr>
      <w:rFonts w:ascii="Times New Roman" w:hAnsi="Times New Roman"/>
      <w:sz w:val="26"/>
    </w:rPr>
  </w:style>
  <w:style w:type="character" w:customStyle="1" w:styleId="FontStyle2980">
    <w:name w:val="Font Style298"/>
    <w:link w:val="FontStyle298"/>
    <w:rPr>
      <w:rFonts w:ascii="Times New Roman" w:hAnsi="Times New Roman"/>
      <w:color w:val="000000"/>
      <w:sz w:val="26"/>
    </w:rPr>
  </w:style>
  <w:style w:type="paragraph" w:customStyle="1" w:styleId="7MicrosoftSansSerif">
    <w:name w:val="Основной текст (7) + Microsoft Sans Serif"/>
    <w:link w:val="7MicrosoftSansSerif0"/>
    <w:rPr>
      <w:rFonts w:ascii="Microsoft Sans Serif" w:hAnsi="Microsoft Sans Serif"/>
      <w:sz w:val="16"/>
      <w:highlight w:val="white"/>
    </w:rPr>
  </w:style>
  <w:style w:type="character" w:customStyle="1" w:styleId="7MicrosoftSansSerif0">
    <w:name w:val="Основной текст (7) + Microsoft Sans Serif"/>
    <w:link w:val="7MicrosoftSansSerif"/>
    <w:rPr>
      <w:rFonts w:ascii="Microsoft Sans Serif" w:hAnsi="Microsoft Sans Serif"/>
      <w:b w:val="0"/>
      <w:i w:val="0"/>
      <w:smallCaps w:val="0"/>
      <w:strike w:val="0"/>
      <w:color w:val="000000"/>
      <w:spacing w:val="0"/>
      <w:sz w:val="16"/>
      <w:highlight w:val="white"/>
      <w:u w:val="none"/>
    </w:rPr>
  </w:style>
  <w:style w:type="paragraph" w:customStyle="1" w:styleId="53">
    <w:name w:val="Обычный5"/>
    <w:link w:val="54"/>
    <w:pPr>
      <w:widowControl w:val="0"/>
      <w:spacing w:after="0" w:line="240" w:lineRule="auto"/>
      <w:jc w:val="both"/>
    </w:pPr>
    <w:rPr>
      <w:rFonts w:ascii="Times New Roman" w:hAnsi="Times New Roman"/>
      <w:sz w:val="20"/>
    </w:rPr>
  </w:style>
  <w:style w:type="character" w:customStyle="1" w:styleId="54">
    <w:name w:val="Обычный5"/>
    <w:link w:val="53"/>
    <w:rPr>
      <w:rFonts w:ascii="Times New Roman" w:hAnsi="Times New Roman"/>
      <w:sz w:val="20"/>
    </w:rPr>
  </w:style>
  <w:style w:type="paragraph" w:customStyle="1" w:styleId="ConsTitle">
    <w:name w:val="ConsTitle"/>
    <w:link w:val="ConsTitle0"/>
    <w:pPr>
      <w:widowControl w:val="0"/>
      <w:spacing w:after="0" w:line="240" w:lineRule="auto"/>
    </w:pPr>
    <w:rPr>
      <w:rFonts w:ascii="Arial" w:hAnsi="Arial"/>
      <w:b/>
      <w:sz w:val="16"/>
    </w:rPr>
  </w:style>
  <w:style w:type="character" w:customStyle="1" w:styleId="ConsTitle0">
    <w:name w:val="ConsTitle"/>
    <w:link w:val="ConsTitle"/>
    <w:rPr>
      <w:rFonts w:ascii="Arial" w:hAnsi="Arial"/>
      <w:b/>
      <w:sz w:val="16"/>
    </w:rPr>
  </w:style>
  <w:style w:type="paragraph" w:customStyle="1" w:styleId="Style3">
    <w:name w:val="Style3"/>
    <w:basedOn w:val="a1"/>
    <w:link w:val="Style30"/>
    <w:pPr>
      <w:widowControl w:val="0"/>
      <w:spacing w:line="293" w:lineRule="exact"/>
      <w:ind w:firstLine="504"/>
      <w:jc w:val="both"/>
    </w:pPr>
  </w:style>
  <w:style w:type="character" w:customStyle="1" w:styleId="Style30">
    <w:name w:val="Style3"/>
    <w:basedOn w:val="1"/>
    <w:link w:val="Style3"/>
    <w:rPr>
      <w:rFonts w:ascii="Times New Roman" w:hAnsi="Times New Roman"/>
      <w:sz w:val="24"/>
    </w:rPr>
  </w:style>
  <w:style w:type="paragraph" w:customStyle="1" w:styleId="xl152">
    <w:name w:val="xl152"/>
    <w:basedOn w:val="a1"/>
    <w:link w:val="xl1520"/>
    <w:pPr>
      <w:spacing w:beforeAutospacing="1" w:afterAutospacing="1"/>
      <w:jc w:val="center"/>
    </w:pPr>
  </w:style>
  <w:style w:type="character" w:customStyle="1" w:styleId="xl1520">
    <w:name w:val="xl152"/>
    <w:basedOn w:val="1"/>
    <w:link w:val="xl152"/>
    <w:rPr>
      <w:rFonts w:ascii="Times New Roman" w:hAnsi="Times New Roman"/>
      <w:sz w:val="24"/>
    </w:rPr>
  </w:style>
  <w:style w:type="paragraph" w:styleId="aff7">
    <w:name w:val="Intense Quote"/>
    <w:basedOn w:val="a1"/>
    <w:next w:val="a1"/>
    <w:link w:val="35"/>
    <w:pPr>
      <w:widowControl w:val="0"/>
      <w:spacing w:before="200" w:after="280"/>
      <w:ind w:left="936" w:right="936"/>
    </w:pPr>
    <w:rPr>
      <w:b/>
      <w:i/>
    </w:rPr>
  </w:style>
  <w:style w:type="character" w:customStyle="1" w:styleId="35">
    <w:name w:val="Выделенная цитата Знак3"/>
    <w:basedOn w:val="1"/>
    <w:link w:val="aff7"/>
    <w:rPr>
      <w:rFonts w:ascii="Times New Roman" w:hAnsi="Times New Roman"/>
      <w:b/>
      <w:i/>
      <w:sz w:val="24"/>
    </w:rPr>
  </w:style>
  <w:style w:type="paragraph" w:customStyle="1" w:styleId="xl163">
    <w:name w:val="xl163"/>
    <w:basedOn w:val="a1"/>
    <w:link w:val="xl1630"/>
    <w:pPr>
      <w:spacing w:beforeAutospacing="1" w:afterAutospacing="1"/>
      <w:jc w:val="center"/>
    </w:pPr>
    <w:rPr>
      <w:sz w:val="28"/>
    </w:rPr>
  </w:style>
  <w:style w:type="character" w:customStyle="1" w:styleId="xl1630">
    <w:name w:val="xl163"/>
    <w:basedOn w:val="1"/>
    <w:link w:val="xl163"/>
    <w:rPr>
      <w:rFonts w:ascii="Times New Roman" w:hAnsi="Times New Roman"/>
      <w:sz w:val="28"/>
    </w:rPr>
  </w:style>
  <w:style w:type="paragraph" w:customStyle="1" w:styleId="xl121">
    <w:name w:val="xl121"/>
    <w:basedOn w:val="a1"/>
    <w:link w:val="xl1210"/>
    <w:pPr>
      <w:spacing w:beforeAutospacing="1" w:afterAutospacing="1"/>
    </w:pPr>
  </w:style>
  <w:style w:type="character" w:customStyle="1" w:styleId="xl1210">
    <w:name w:val="xl121"/>
    <w:basedOn w:val="1"/>
    <w:link w:val="xl121"/>
    <w:rPr>
      <w:rFonts w:ascii="Times New Roman" w:hAnsi="Times New Roman"/>
      <w:sz w:val="24"/>
    </w:rPr>
  </w:style>
  <w:style w:type="paragraph" w:customStyle="1" w:styleId="323">
    <w:name w:val="Заголовок №3 (2) + Не полужирный3"/>
    <w:link w:val="3230"/>
    <w:rPr>
      <w:rFonts w:ascii="Times New Roman" w:hAnsi="Times New Roman"/>
      <w:b/>
      <w:i/>
    </w:rPr>
  </w:style>
  <w:style w:type="character" w:customStyle="1" w:styleId="3230">
    <w:name w:val="Заголовок №3 (2) + Не полужирный3"/>
    <w:link w:val="323"/>
    <w:rPr>
      <w:rFonts w:ascii="Times New Roman" w:hAnsi="Times New Roman"/>
      <w:b/>
      <w:i/>
      <w:spacing w:val="0"/>
      <w:sz w:val="22"/>
    </w:rPr>
  </w:style>
  <w:style w:type="paragraph" w:customStyle="1" w:styleId="zag4">
    <w:name w:val="zag_4"/>
    <w:basedOn w:val="a1"/>
    <w:link w:val="zag40"/>
    <w:pPr>
      <w:widowControl w:val="0"/>
      <w:spacing w:line="213" w:lineRule="exact"/>
      <w:jc w:val="center"/>
    </w:pPr>
    <w:rPr>
      <w:rFonts w:ascii="NewtonCSanPin" w:hAnsi="NewtonCSanPin"/>
      <w:b/>
      <w:i/>
      <w:sz w:val="21"/>
    </w:rPr>
  </w:style>
  <w:style w:type="character" w:customStyle="1" w:styleId="zag40">
    <w:name w:val="zag_4"/>
    <w:basedOn w:val="1"/>
    <w:link w:val="zag4"/>
    <w:rPr>
      <w:rFonts w:ascii="NewtonCSanPin" w:hAnsi="NewtonCSanPin"/>
      <w:b/>
      <w:i/>
      <w:color w:val="000000"/>
      <w:sz w:val="21"/>
    </w:rPr>
  </w:style>
  <w:style w:type="paragraph" w:customStyle="1" w:styleId="a0">
    <w:name w:val="Перечень"/>
    <w:basedOn w:val="a1"/>
    <w:next w:val="a1"/>
    <w:link w:val="aff8"/>
    <w:pPr>
      <w:numPr>
        <w:numId w:val="80"/>
      </w:numPr>
      <w:spacing w:line="360" w:lineRule="auto"/>
      <w:ind w:left="0" w:firstLine="284"/>
      <w:jc w:val="both"/>
    </w:pPr>
    <w:rPr>
      <w:sz w:val="28"/>
      <w:u w:color="000000"/>
    </w:rPr>
  </w:style>
  <w:style w:type="character" w:customStyle="1" w:styleId="aff8">
    <w:name w:val="Перечень"/>
    <w:basedOn w:val="1"/>
    <w:link w:val="a0"/>
    <w:rPr>
      <w:rFonts w:ascii="Times New Roman" w:hAnsi="Times New Roman"/>
      <w:sz w:val="28"/>
      <w:u w:color="000000"/>
    </w:rPr>
  </w:style>
  <w:style w:type="paragraph" w:customStyle="1" w:styleId="150">
    <w:name w:val="Основной текст + Полужирный15"/>
    <w:link w:val="151"/>
    <w:rPr>
      <w:rFonts w:ascii="Times New Roman" w:hAnsi="Times New Roman"/>
      <w:highlight w:val="white"/>
    </w:rPr>
  </w:style>
  <w:style w:type="character" w:customStyle="1" w:styleId="151">
    <w:name w:val="Основной текст + Полужирный15"/>
    <w:link w:val="150"/>
    <w:rPr>
      <w:rFonts w:ascii="Times New Roman" w:hAnsi="Times New Roman"/>
      <w:sz w:val="22"/>
      <w:highlight w:val="white"/>
    </w:rPr>
  </w:style>
  <w:style w:type="paragraph" w:customStyle="1" w:styleId="2d">
    <w:name w:val="?????2"/>
    <w:basedOn w:val="a1"/>
    <w:link w:val="2e"/>
    <w:pPr>
      <w:tabs>
        <w:tab w:val="left" w:pos="567"/>
      </w:tabs>
      <w:ind w:left="113" w:right="284"/>
      <w:jc w:val="both"/>
    </w:pPr>
  </w:style>
  <w:style w:type="character" w:customStyle="1" w:styleId="2e">
    <w:name w:val="?????2"/>
    <w:basedOn w:val="1"/>
    <w:link w:val="2d"/>
    <w:rPr>
      <w:rFonts w:ascii="Times New Roman" w:hAnsi="Times New Roman"/>
      <w:sz w:val="24"/>
    </w:rPr>
  </w:style>
  <w:style w:type="paragraph" w:customStyle="1" w:styleId="1f4">
    <w:name w:val="Сильная ссылка1"/>
    <w:link w:val="aff9"/>
    <w:rPr>
      <w:b/>
      <w:smallCaps/>
      <w:color w:val="C0504D"/>
      <w:spacing w:val="5"/>
      <w:u w:val="single"/>
    </w:rPr>
  </w:style>
  <w:style w:type="character" w:styleId="aff9">
    <w:name w:val="Intense Reference"/>
    <w:link w:val="1f4"/>
    <w:rPr>
      <w:b/>
      <w:smallCaps/>
      <w:color w:val="C0504D"/>
      <w:spacing w:val="5"/>
      <w:u w:val="single"/>
    </w:rPr>
  </w:style>
  <w:style w:type="paragraph" w:customStyle="1" w:styleId="book">
    <w:name w:val="book"/>
    <w:basedOn w:val="a1"/>
    <w:link w:val="book0"/>
    <w:pPr>
      <w:spacing w:beforeAutospacing="1" w:afterAutospacing="1"/>
    </w:pPr>
  </w:style>
  <w:style w:type="character" w:customStyle="1" w:styleId="book0">
    <w:name w:val="book"/>
    <w:basedOn w:val="1"/>
    <w:link w:val="book"/>
    <w:rPr>
      <w:rFonts w:ascii="Times New Roman" w:hAnsi="Times New Roman"/>
      <w:sz w:val="24"/>
    </w:rPr>
  </w:style>
  <w:style w:type="paragraph" w:customStyle="1" w:styleId="224">
    <w:name w:val="Цитата 2 Знак2"/>
    <w:basedOn w:val="14"/>
    <w:link w:val="225"/>
    <w:rPr>
      <w:rFonts w:ascii="Arial" w:hAnsi="Arial"/>
      <w:i/>
      <w:color w:val="000000" w:themeColor="text1"/>
      <w:sz w:val="24"/>
    </w:rPr>
  </w:style>
  <w:style w:type="character" w:customStyle="1" w:styleId="225">
    <w:name w:val="Цитата 2 Знак2"/>
    <w:basedOn w:val="a2"/>
    <w:link w:val="224"/>
    <w:rPr>
      <w:rFonts w:ascii="Arial" w:hAnsi="Arial"/>
      <w:i/>
      <w:color w:val="000000" w:themeColor="text1"/>
      <w:sz w:val="24"/>
    </w:rPr>
  </w:style>
  <w:style w:type="paragraph" w:customStyle="1" w:styleId="48">
    <w:name w:val="Основной текст + Курсив48"/>
    <w:link w:val="480"/>
    <w:rPr>
      <w:rFonts w:ascii="Times New Roman" w:hAnsi="Times New Roman"/>
      <w:i/>
      <w:highlight w:val="white"/>
    </w:rPr>
  </w:style>
  <w:style w:type="character" w:customStyle="1" w:styleId="480">
    <w:name w:val="Основной текст + Курсив48"/>
    <w:link w:val="48"/>
    <w:rPr>
      <w:rFonts w:ascii="Times New Roman" w:hAnsi="Times New Roman"/>
      <w:i/>
      <w:spacing w:val="0"/>
      <w:sz w:val="22"/>
      <w:highlight w:val="white"/>
    </w:rPr>
  </w:style>
  <w:style w:type="paragraph" w:customStyle="1" w:styleId="item-controlblog-admin">
    <w:name w:val="item-control blog-admin"/>
    <w:link w:val="item-controlblog-admin0"/>
  </w:style>
  <w:style w:type="character" w:customStyle="1" w:styleId="item-controlblog-admin0">
    <w:name w:val="item-control blog-admin"/>
    <w:link w:val="item-controlblog-admin"/>
  </w:style>
  <w:style w:type="paragraph" w:customStyle="1" w:styleId="11Exact">
    <w:name w:val="Основной текст (11) + Не курсив Exact"/>
    <w:link w:val="11Exact0"/>
    <w:rPr>
      <w:rFonts w:ascii="Microsoft Sans Serif" w:hAnsi="Microsoft Sans Serif"/>
      <w:i/>
      <w:sz w:val="16"/>
      <w:highlight w:val="white"/>
    </w:rPr>
  </w:style>
  <w:style w:type="character" w:customStyle="1" w:styleId="11Exact0">
    <w:name w:val="Основной текст (11) + Не курсив Exact"/>
    <w:link w:val="11Exact"/>
    <w:rPr>
      <w:rFonts w:ascii="Microsoft Sans Serif" w:hAnsi="Microsoft Sans Serif"/>
      <w:b w:val="0"/>
      <w:i/>
      <w:smallCaps w:val="0"/>
      <w:strike w:val="0"/>
      <w:color w:val="000000"/>
      <w:spacing w:val="0"/>
      <w:sz w:val="16"/>
      <w:highlight w:val="white"/>
      <w:u w:val="none"/>
    </w:rPr>
  </w:style>
  <w:style w:type="paragraph" w:customStyle="1" w:styleId="350">
    <w:name w:val="Основной текст + Полужирный35"/>
    <w:link w:val="351"/>
    <w:rPr>
      <w:rFonts w:ascii="Times New Roman" w:hAnsi="Times New Roman"/>
      <w:b/>
      <w:highlight w:val="white"/>
    </w:rPr>
  </w:style>
  <w:style w:type="character" w:customStyle="1" w:styleId="351">
    <w:name w:val="Основной текст + Полужирный35"/>
    <w:link w:val="350"/>
    <w:rPr>
      <w:rFonts w:ascii="Times New Roman" w:hAnsi="Times New Roman"/>
      <w:b/>
      <w:spacing w:val="0"/>
      <w:sz w:val="22"/>
      <w:highlight w:val="white"/>
    </w:rPr>
  </w:style>
  <w:style w:type="paragraph" w:customStyle="1" w:styleId="affa">
    <w:name w:val="Знак Знак Знак Знак Знак Знак Знак Знак Знак Знак Знак Знак Знак Знак Знак Знак"/>
    <w:basedOn w:val="a1"/>
    <w:link w:val="affb"/>
    <w:pPr>
      <w:spacing w:after="160" w:line="240" w:lineRule="exact"/>
    </w:pPr>
    <w:rPr>
      <w:rFonts w:ascii="Verdana" w:hAnsi="Verdana"/>
      <w:sz w:val="20"/>
    </w:rPr>
  </w:style>
  <w:style w:type="character" w:customStyle="1" w:styleId="affb">
    <w:name w:val="Знак Знак Знак Знак Знак Знак Знак Знак Знак Знак Знак Знак Знак Знак Знак Знак"/>
    <w:basedOn w:val="1"/>
    <w:link w:val="affa"/>
    <w:rPr>
      <w:rFonts w:ascii="Verdana" w:hAnsi="Verdana"/>
      <w:sz w:val="20"/>
    </w:rPr>
  </w:style>
  <w:style w:type="paragraph" w:customStyle="1" w:styleId="affc">
    <w:name w:val="Знак"/>
    <w:basedOn w:val="a1"/>
    <w:link w:val="affd"/>
    <w:pPr>
      <w:spacing w:after="160" w:line="240" w:lineRule="exact"/>
    </w:pPr>
    <w:rPr>
      <w:rFonts w:ascii="Verdana" w:hAnsi="Verdana"/>
      <w:sz w:val="20"/>
    </w:rPr>
  </w:style>
  <w:style w:type="character" w:customStyle="1" w:styleId="affd">
    <w:name w:val="Знак"/>
    <w:basedOn w:val="1"/>
    <w:link w:val="affc"/>
    <w:rPr>
      <w:rFonts w:ascii="Verdana" w:hAnsi="Verdana"/>
      <w:sz w:val="20"/>
    </w:rPr>
  </w:style>
  <w:style w:type="paragraph" w:customStyle="1" w:styleId="xl92">
    <w:name w:val="xl92"/>
    <w:basedOn w:val="a1"/>
    <w:link w:val="xl920"/>
    <w:pPr>
      <w:spacing w:beforeAutospacing="1" w:afterAutospacing="1"/>
      <w:jc w:val="center"/>
    </w:pPr>
  </w:style>
  <w:style w:type="character" w:customStyle="1" w:styleId="xl920">
    <w:name w:val="xl92"/>
    <w:basedOn w:val="1"/>
    <w:link w:val="xl92"/>
    <w:rPr>
      <w:rFonts w:ascii="Times New Roman" w:hAnsi="Times New Roman"/>
      <w:sz w:val="24"/>
    </w:rPr>
  </w:style>
  <w:style w:type="paragraph" w:customStyle="1" w:styleId="dash0417005f0430005f0433005f043e005f043b005f043e005f0432005f043e005f043a005f00203005f005fchar1char1">
    <w:name w:val="dash0417_005f0430_005f0433_005f043e_005f043b_005f043e_005f0432_005f043e_005f043a_005f00203_005f_005fchar1__char1"/>
    <w:link w:val="dash0417005f0430005f0433005f043e005f043b005f043e005f0432005f043e005f043a005f00203005f005fchar1char10"/>
    <w:rPr>
      <w:rFonts w:ascii="Arial" w:hAnsi="Arial"/>
      <w:b/>
      <w:sz w:val="26"/>
    </w:rPr>
  </w:style>
  <w:style w:type="character" w:customStyle="1" w:styleId="dash0417005f0430005f0433005f043e005f043b005f043e005f0432005f043e005f043a005f00203005f005fchar1char10">
    <w:name w:val="dash0417_005f0430_005f0433_005f043e_005f043b_005f043e_005f0432_005f043e_005f043a_005f00203_005f_005fchar1__char1"/>
    <w:link w:val="dash0417005f0430005f0433005f043e005f043b005f043e005f0432005f043e005f043a005f00203005f005fchar1char1"/>
    <w:rPr>
      <w:rFonts w:ascii="Arial" w:hAnsi="Arial"/>
      <w:b/>
      <w:strike w:val="0"/>
      <w:sz w:val="26"/>
      <w:u w:val="none"/>
    </w:rPr>
  </w:style>
  <w:style w:type="paragraph" w:customStyle="1" w:styleId="affe">
    <w:name w:val="Центр"/>
    <w:basedOn w:val="a1"/>
    <w:link w:val="afff"/>
    <w:pPr>
      <w:ind w:firstLine="720"/>
      <w:jc w:val="center"/>
    </w:pPr>
    <w:rPr>
      <w:b/>
      <w:sz w:val="32"/>
    </w:rPr>
  </w:style>
  <w:style w:type="character" w:customStyle="1" w:styleId="afff">
    <w:name w:val="Центр"/>
    <w:basedOn w:val="1"/>
    <w:link w:val="affe"/>
    <w:rPr>
      <w:rFonts w:ascii="Times New Roman" w:hAnsi="Times New Roman"/>
      <w:b/>
      <w:sz w:val="32"/>
    </w:rPr>
  </w:style>
  <w:style w:type="paragraph" w:customStyle="1" w:styleId="BodyText21">
    <w:name w:val="Body Text 21"/>
    <w:basedOn w:val="a1"/>
    <w:link w:val="BodyText210"/>
    <w:pPr>
      <w:ind w:firstLine="709"/>
      <w:jc w:val="both"/>
    </w:pPr>
  </w:style>
  <w:style w:type="character" w:customStyle="1" w:styleId="BodyText210">
    <w:name w:val="Body Text 21"/>
    <w:basedOn w:val="1"/>
    <w:link w:val="BodyText21"/>
    <w:rPr>
      <w:rFonts w:ascii="Times New Roman" w:hAnsi="Times New Roman"/>
      <w:sz w:val="24"/>
    </w:rPr>
  </w:style>
  <w:style w:type="character" w:customStyle="1" w:styleId="90">
    <w:name w:val="Заголовок 9 Знак"/>
    <w:basedOn w:val="1"/>
    <w:link w:val="9"/>
    <w:rPr>
      <w:rFonts w:ascii="Cambria" w:hAnsi="Cambria"/>
      <w:sz w:val="22"/>
    </w:rPr>
  </w:style>
  <w:style w:type="paragraph" w:customStyle="1" w:styleId="37">
    <w:name w:val="Знак Знак3"/>
    <w:basedOn w:val="a1"/>
    <w:link w:val="38"/>
    <w:pPr>
      <w:spacing w:after="160" w:line="240" w:lineRule="exact"/>
    </w:pPr>
    <w:rPr>
      <w:rFonts w:ascii="Verdana" w:hAnsi="Verdana"/>
      <w:sz w:val="20"/>
    </w:rPr>
  </w:style>
  <w:style w:type="character" w:customStyle="1" w:styleId="38">
    <w:name w:val="Знак Знак3"/>
    <w:basedOn w:val="1"/>
    <w:link w:val="37"/>
    <w:rPr>
      <w:rFonts w:ascii="Verdana" w:hAnsi="Verdana"/>
      <w:sz w:val="20"/>
    </w:rPr>
  </w:style>
  <w:style w:type="paragraph" w:customStyle="1" w:styleId="43">
    <w:name w:val="Подпись к таблице (4)"/>
    <w:basedOn w:val="a1"/>
    <w:link w:val="44"/>
    <w:pPr>
      <w:widowControl w:val="0"/>
      <w:spacing w:line="240" w:lineRule="atLeast"/>
      <w:jc w:val="right"/>
    </w:pPr>
    <w:rPr>
      <w:sz w:val="22"/>
    </w:rPr>
  </w:style>
  <w:style w:type="character" w:customStyle="1" w:styleId="44">
    <w:name w:val="Подпись к таблице (4)"/>
    <w:basedOn w:val="1"/>
    <w:link w:val="43"/>
    <w:rPr>
      <w:rFonts w:ascii="Times New Roman" w:hAnsi="Times New Roman"/>
      <w:sz w:val="22"/>
    </w:rPr>
  </w:style>
  <w:style w:type="paragraph" w:customStyle="1" w:styleId="481">
    <w:name w:val="Основной текст + Полужирный48"/>
    <w:link w:val="482"/>
    <w:rPr>
      <w:rFonts w:ascii="Times New Roman" w:hAnsi="Times New Roman"/>
      <w:b/>
      <w:highlight w:val="white"/>
    </w:rPr>
  </w:style>
  <w:style w:type="character" w:customStyle="1" w:styleId="482">
    <w:name w:val="Основной текст + Полужирный48"/>
    <w:link w:val="481"/>
    <w:rPr>
      <w:rFonts w:ascii="Times New Roman" w:hAnsi="Times New Roman"/>
      <w:b/>
      <w:spacing w:val="0"/>
      <w:highlight w:val="white"/>
    </w:rPr>
  </w:style>
  <w:style w:type="paragraph" w:customStyle="1" w:styleId="highlighthighlightactive">
    <w:name w:val="highlight highlight_active"/>
    <w:link w:val="highlighthighlightactive0"/>
  </w:style>
  <w:style w:type="character" w:customStyle="1" w:styleId="highlighthighlightactive0">
    <w:name w:val="highlight highlight_active"/>
    <w:link w:val="highlighthighlightactive"/>
  </w:style>
  <w:style w:type="paragraph" w:customStyle="1" w:styleId="281pt">
    <w:name w:val="Основной текст (28) + Интервал 1 pt"/>
    <w:link w:val="281pt0"/>
    <w:rPr>
      <w:rFonts w:ascii="Arial" w:hAnsi="Arial"/>
      <w:spacing w:val="20"/>
      <w:sz w:val="18"/>
      <w:highlight w:val="white"/>
    </w:rPr>
  </w:style>
  <w:style w:type="character" w:customStyle="1" w:styleId="281pt0">
    <w:name w:val="Основной текст (28) + Интервал 1 pt"/>
    <w:link w:val="281pt"/>
    <w:rPr>
      <w:rFonts w:ascii="Arial" w:hAnsi="Arial"/>
      <w:spacing w:val="20"/>
      <w:sz w:val="18"/>
      <w:highlight w:val="white"/>
    </w:rPr>
  </w:style>
  <w:style w:type="paragraph" w:customStyle="1" w:styleId="91">
    <w:name w:val="Основной текст (9)"/>
    <w:basedOn w:val="a1"/>
    <w:link w:val="92"/>
    <w:pPr>
      <w:widowControl w:val="0"/>
      <w:spacing w:before="60" w:line="211" w:lineRule="exact"/>
      <w:jc w:val="both"/>
    </w:pPr>
    <w:rPr>
      <w:i/>
      <w:sz w:val="21"/>
    </w:rPr>
  </w:style>
  <w:style w:type="character" w:customStyle="1" w:styleId="92">
    <w:name w:val="Основной текст (9)"/>
    <w:basedOn w:val="1"/>
    <w:link w:val="91"/>
    <w:rPr>
      <w:rFonts w:ascii="Times New Roman" w:hAnsi="Times New Roman"/>
      <w:i/>
      <w:sz w:val="21"/>
    </w:rPr>
  </w:style>
  <w:style w:type="paragraph" w:customStyle="1" w:styleId="post-timestamp2">
    <w:name w:val="post-timestamp2"/>
    <w:link w:val="post-timestamp20"/>
    <w:rPr>
      <w:color w:val="999966"/>
    </w:rPr>
  </w:style>
  <w:style w:type="character" w:customStyle="1" w:styleId="post-timestamp20">
    <w:name w:val="post-timestamp2"/>
    <w:link w:val="post-timestamp2"/>
    <w:rPr>
      <w:color w:val="999966"/>
    </w:rPr>
  </w:style>
  <w:style w:type="paragraph" w:customStyle="1" w:styleId="2f">
    <w:name w:val="Подпись к таблице2"/>
    <w:link w:val="2f0"/>
    <w:rPr>
      <w:rFonts w:ascii="Times New Roman" w:hAnsi="Times New Roman"/>
      <w:sz w:val="20"/>
      <w:highlight w:val="white"/>
    </w:rPr>
  </w:style>
  <w:style w:type="character" w:customStyle="1" w:styleId="2f0">
    <w:name w:val="Подпись к таблице2"/>
    <w:link w:val="2f"/>
    <w:rPr>
      <w:rFonts w:ascii="Times New Roman" w:hAnsi="Times New Roman"/>
      <w:spacing w:val="0"/>
      <w:sz w:val="20"/>
      <w:highlight w:val="white"/>
    </w:rPr>
  </w:style>
  <w:style w:type="paragraph" w:customStyle="1" w:styleId="xl137">
    <w:name w:val="xl137"/>
    <w:basedOn w:val="a1"/>
    <w:link w:val="xl1370"/>
    <w:pPr>
      <w:spacing w:beforeAutospacing="1" w:afterAutospacing="1"/>
    </w:pPr>
  </w:style>
  <w:style w:type="character" w:customStyle="1" w:styleId="xl1370">
    <w:name w:val="xl137"/>
    <w:basedOn w:val="1"/>
    <w:link w:val="xl137"/>
    <w:rPr>
      <w:rFonts w:ascii="Times New Roman" w:hAnsi="Times New Roman"/>
      <w:sz w:val="24"/>
    </w:rPr>
  </w:style>
  <w:style w:type="paragraph" w:customStyle="1" w:styleId="xl122">
    <w:name w:val="xl122"/>
    <w:basedOn w:val="a1"/>
    <w:link w:val="xl1220"/>
    <w:pPr>
      <w:spacing w:beforeAutospacing="1" w:afterAutospacing="1"/>
    </w:pPr>
  </w:style>
  <w:style w:type="character" w:customStyle="1" w:styleId="xl1220">
    <w:name w:val="xl122"/>
    <w:basedOn w:val="1"/>
    <w:link w:val="xl122"/>
    <w:rPr>
      <w:rFonts w:ascii="Times New Roman" w:hAnsi="Times New Roman"/>
      <w:sz w:val="24"/>
    </w:rPr>
  </w:style>
  <w:style w:type="paragraph" w:customStyle="1" w:styleId="xl105">
    <w:name w:val="xl105"/>
    <w:basedOn w:val="a1"/>
    <w:link w:val="xl1050"/>
    <w:pPr>
      <w:spacing w:beforeAutospacing="1" w:afterAutospacing="1"/>
    </w:pPr>
  </w:style>
  <w:style w:type="character" w:customStyle="1" w:styleId="xl1050">
    <w:name w:val="xl105"/>
    <w:basedOn w:val="1"/>
    <w:link w:val="xl105"/>
    <w:rPr>
      <w:rFonts w:ascii="Times New Roman" w:hAnsi="Times New Roman"/>
      <w:sz w:val="24"/>
    </w:rPr>
  </w:style>
  <w:style w:type="paragraph" w:customStyle="1" w:styleId="226">
    <w:name w:val="Основной текст + Полужирный22"/>
    <w:link w:val="227"/>
    <w:rPr>
      <w:rFonts w:ascii="Times New Roman" w:hAnsi="Times New Roman"/>
      <w:b/>
      <w:highlight w:val="white"/>
    </w:rPr>
  </w:style>
  <w:style w:type="character" w:customStyle="1" w:styleId="227">
    <w:name w:val="Основной текст + Полужирный22"/>
    <w:link w:val="226"/>
    <w:rPr>
      <w:rFonts w:ascii="Times New Roman" w:hAnsi="Times New Roman"/>
      <w:b/>
      <w:spacing w:val="0"/>
      <w:sz w:val="22"/>
      <w:highlight w:val="white"/>
    </w:rPr>
  </w:style>
  <w:style w:type="paragraph" w:customStyle="1" w:styleId="28Exact1">
    <w:name w:val="Основной текст (28) + Курсив Exact"/>
    <w:link w:val="28Exact2"/>
    <w:rPr>
      <w:rFonts w:ascii="Arial" w:hAnsi="Arial"/>
      <w:i/>
      <w:sz w:val="18"/>
      <w:highlight w:val="white"/>
    </w:rPr>
  </w:style>
  <w:style w:type="character" w:customStyle="1" w:styleId="28Exact2">
    <w:name w:val="Основной текст (28) + Курсив Exact"/>
    <w:link w:val="28Exact1"/>
    <w:rPr>
      <w:rFonts w:ascii="Arial" w:hAnsi="Arial"/>
      <w:i/>
      <w:strike w:val="0"/>
      <w:sz w:val="18"/>
      <w:highlight w:val="white"/>
      <w:u w:val="none"/>
    </w:rPr>
  </w:style>
  <w:style w:type="paragraph" w:customStyle="1" w:styleId="ListLabel4">
    <w:name w:val="ListLabel 4"/>
    <w:link w:val="ListLabel40"/>
    <w:rPr>
      <w:sz w:val="28"/>
    </w:rPr>
  </w:style>
  <w:style w:type="character" w:customStyle="1" w:styleId="ListLabel40">
    <w:name w:val="ListLabel 4"/>
    <w:link w:val="ListLabel4"/>
    <w:rPr>
      <w:sz w:val="28"/>
    </w:rPr>
  </w:style>
  <w:style w:type="paragraph" w:customStyle="1" w:styleId="152">
    <w:name w:val="Основной текст (15)_"/>
    <w:link w:val="153"/>
    <w:rPr>
      <w:rFonts w:ascii="Times New Roman" w:hAnsi="Times New Roman"/>
      <w:sz w:val="21"/>
    </w:rPr>
  </w:style>
  <w:style w:type="character" w:customStyle="1" w:styleId="153">
    <w:name w:val="Основной текст (15)_"/>
    <w:link w:val="152"/>
    <w:rPr>
      <w:rFonts w:ascii="Times New Roman" w:hAnsi="Times New Roman"/>
      <w:b w:val="0"/>
      <w:i w:val="0"/>
      <w:smallCaps w:val="0"/>
      <w:strike w:val="0"/>
      <w:sz w:val="21"/>
      <w:u w:val="none"/>
    </w:rPr>
  </w:style>
  <w:style w:type="paragraph" w:customStyle="1" w:styleId="2f1">
    <w:name w:val="Заголовок №2"/>
    <w:basedOn w:val="a1"/>
    <w:link w:val="2f2"/>
    <w:pPr>
      <w:widowControl w:val="0"/>
      <w:spacing w:line="0" w:lineRule="atLeast"/>
      <w:outlineLvl w:val="1"/>
    </w:pPr>
    <w:rPr>
      <w:b/>
      <w:sz w:val="26"/>
    </w:rPr>
  </w:style>
  <w:style w:type="character" w:customStyle="1" w:styleId="2f2">
    <w:name w:val="Заголовок №2"/>
    <w:basedOn w:val="1"/>
    <w:link w:val="2f1"/>
    <w:rPr>
      <w:rFonts w:ascii="Times New Roman" w:hAnsi="Times New Roman"/>
      <w:b/>
      <w:sz w:val="26"/>
    </w:rPr>
  </w:style>
  <w:style w:type="paragraph" w:customStyle="1" w:styleId="afff0">
    <w:name w:val="Новый"/>
    <w:basedOn w:val="a1"/>
    <w:link w:val="afff1"/>
    <w:pPr>
      <w:spacing w:line="360" w:lineRule="auto"/>
      <w:ind w:firstLine="454"/>
      <w:jc w:val="both"/>
    </w:pPr>
    <w:rPr>
      <w:sz w:val="28"/>
    </w:rPr>
  </w:style>
  <w:style w:type="character" w:customStyle="1" w:styleId="afff1">
    <w:name w:val="Новый"/>
    <w:basedOn w:val="1"/>
    <w:link w:val="afff0"/>
    <w:rPr>
      <w:rFonts w:ascii="Times New Roman" w:hAnsi="Times New Roman"/>
      <w:sz w:val="28"/>
    </w:rPr>
  </w:style>
  <w:style w:type="paragraph" w:customStyle="1" w:styleId="xl77">
    <w:name w:val="xl77"/>
    <w:basedOn w:val="a1"/>
    <w:link w:val="xl770"/>
    <w:pPr>
      <w:spacing w:beforeAutospacing="1" w:afterAutospacing="1"/>
    </w:pPr>
  </w:style>
  <w:style w:type="character" w:customStyle="1" w:styleId="xl770">
    <w:name w:val="xl77"/>
    <w:basedOn w:val="1"/>
    <w:link w:val="xl77"/>
    <w:rPr>
      <w:rFonts w:ascii="Times New Roman" w:hAnsi="Times New Roman"/>
      <w:sz w:val="24"/>
    </w:rPr>
  </w:style>
  <w:style w:type="paragraph" w:styleId="afff2">
    <w:name w:val="Body Text Indent"/>
    <w:basedOn w:val="a1"/>
    <w:link w:val="afff3"/>
    <w:pPr>
      <w:spacing w:after="120"/>
      <w:ind w:left="283"/>
    </w:pPr>
  </w:style>
  <w:style w:type="character" w:customStyle="1" w:styleId="afff3">
    <w:name w:val="Основной текст с отступом Знак"/>
    <w:basedOn w:val="1"/>
    <w:link w:val="afff2"/>
    <w:rPr>
      <w:rFonts w:ascii="Times New Roman" w:hAnsi="Times New Roman"/>
      <w:sz w:val="24"/>
    </w:rPr>
  </w:style>
  <w:style w:type="paragraph" w:customStyle="1" w:styleId="154">
    <w:name w:val="Подзаголовок Знак15"/>
    <w:link w:val="155"/>
    <w:rPr>
      <w:rFonts w:ascii="Calibri Light" w:hAnsi="Calibri Light"/>
      <w:sz w:val="24"/>
    </w:rPr>
  </w:style>
  <w:style w:type="character" w:customStyle="1" w:styleId="155">
    <w:name w:val="Подзаголовок Знак15"/>
    <w:link w:val="154"/>
    <w:rPr>
      <w:rFonts w:ascii="Calibri Light" w:hAnsi="Calibri Light"/>
      <w:sz w:val="24"/>
    </w:rPr>
  </w:style>
  <w:style w:type="paragraph" w:customStyle="1" w:styleId="1f5">
    <w:name w:val="Текст Знак1"/>
    <w:basedOn w:val="14"/>
    <w:link w:val="1f6"/>
    <w:rPr>
      <w:rFonts w:ascii="Consolas" w:hAnsi="Consolas"/>
      <w:sz w:val="21"/>
    </w:rPr>
  </w:style>
  <w:style w:type="character" w:customStyle="1" w:styleId="1f6">
    <w:name w:val="Текст Знак1"/>
    <w:basedOn w:val="a2"/>
    <w:link w:val="1f5"/>
    <w:rPr>
      <w:rFonts w:ascii="Consolas" w:hAnsi="Consolas"/>
      <w:sz w:val="21"/>
    </w:rPr>
  </w:style>
  <w:style w:type="paragraph" w:customStyle="1" w:styleId="xl88">
    <w:name w:val="xl88"/>
    <w:basedOn w:val="a1"/>
    <w:link w:val="xl880"/>
    <w:pPr>
      <w:spacing w:beforeAutospacing="1" w:afterAutospacing="1"/>
    </w:pPr>
  </w:style>
  <w:style w:type="character" w:customStyle="1" w:styleId="xl880">
    <w:name w:val="xl88"/>
    <w:basedOn w:val="1"/>
    <w:link w:val="xl88"/>
    <w:rPr>
      <w:rFonts w:ascii="Times New Roman" w:hAnsi="Times New Roman"/>
      <w:sz w:val="24"/>
    </w:rPr>
  </w:style>
  <w:style w:type="paragraph" w:customStyle="1" w:styleId="228">
    <w:name w:val="Основной текст (22)"/>
    <w:basedOn w:val="a1"/>
    <w:link w:val="229"/>
    <w:pPr>
      <w:widowControl w:val="0"/>
      <w:spacing w:after="60" w:line="211" w:lineRule="exact"/>
    </w:pPr>
    <w:rPr>
      <w:i/>
      <w:sz w:val="22"/>
    </w:rPr>
  </w:style>
  <w:style w:type="character" w:customStyle="1" w:styleId="229">
    <w:name w:val="Основной текст (22)"/>
    <w:basedOn w:val="1"/>
    <w:link w:val="228"/>
    <w:rPr>
      <w:rFonts w:ascii="Times New Roman" w:hAnsi="Times New Roman"/>
      <w:i/>
      <w:sz w:val="22"/>
    </w:rPr>
  </w:style>
  <w:style w:type="paragraph" w:customStyle="1" w:styleId="Iauiue1">
    <w:name w:val="Iau.iue"/>
    <w:basedOn w:val="a1"/>
    <w:next w:val="a1"/>
    <w:link w:val="Iauiue2"/>
  </w:style>
  <w:style w:type="character" w:customStyle="1" w:styleId="Iauiue2">
    <w:name w:val="Iau.iue"/>
    <w:basedOn w:val="1"/>
    <w:link w:val="Iauiue1"/>
    <w:rPr>
      <w:rFonts w:ascii="Times New Roman" w:hAnsi="Times New Roman"/>
      <w:sz w:val="24"/>
    </w:rPr>
  </w:style>
  <w:style w:type="paragraph" w:customStyle="1" w:styleId="216">
    <w:name w:val="Основной текст (2) + Курсив1"/>
    <w:link w:val="217"/>
    <w:rPr>
      <w:rFonts w:ascii="Times New Roman" w:hAnsi="Times New Roman"/>
      <w:b/>
      <w:i/>
      <w:highlight w:val="white"/>
    </w:rPr>
  </w:style>
  <w:style w:type="character" w:customStyle="1" w:styleId="217">
    <w:name w:val="Основной текст (2) + Курсив1"/>
    <w:link w:val="216"/>
    <w:rPr>
      <w:rFonts w:ascii="Times New Roman" w:hAnsi="Times New Roman"/>
      <w:b/>
      <w:i/>
      <w:strike w:val="0"/>
      <w:sz w:val="22"/>
      <w:highlight w:val="white"/>
      <w:u w:val="none"/>
    </w:rPr>
  </w:style>
  <w:style w:type="paragraph" w:customStyle="1" w:styleId="1f7">
    <w:name w:val="Заголовок №1"/>
    <w:basedOn w:val="a1"/>
    <w:link w:val="1f8"/>
    <w:pPr>
      <w:widowControl w:val="0"/>
      <w:spacing w:line="0" w:lineRule="atLeast"/>
      <w:outlineLvl w:val="0"/>
    </w:pPr>
    <w:rPr>
      <w:rFonts w:ascii="Franklin Gothic Heavy" w:hAnsi="Franklin Gothic Heavy"/>
      <w:i/>
      <w:sz w:val="28"/>
    </w:rPr>
  </w:style>
  <w:style w:type="character" w:customStyle="1" w:styleId="1f8">
    <w:name w:val="Заголовок №1"/>
    <w:basedOn w:val="1"/>
    <w:link w:val="1f7"/>
    <w:rPr>
      <w:rFonts w:ascii="Franklin Gothic Heavy" w:hAnsi="Franklin Gothic Heavy"/>
      <w:i/>
      <w:sz w:val="28"/>
    </w:rPr>
  </w:style>
  <w:style w:type="paragraph" w:customStyle="1" w:styleId="110">
    <w:name w:val="Подзаголовок Знак11"/>
    <w:link w:val="111"/>
    <w:rPr>
      <w:rFonts w:ascii="Calibri Light" w:hAnsi="Calibri Light"/>
      <w:sz w:val="24"/>
    </w:rPr>
  </w:style>
  <w:style w:type="character" w:customStyle="1" w:styleId="111">
    <w:name w:val="Подзаголовок Знак11"/>
    <w:link w:val="110"/>
    <w:rPr>
      <w:rFonts w:ascii="Calibri Light" w:hAnsi="Calibri Light"/>
      <w:sz w:val="24"/>
    </w:rPr>
  </w:style>
  <w:style w:type="paragraph" w:customStyle="1" w:styleId="xl153">
    <w:name w:val="xl153"/>
    <w:basedOn w:val="a1"/>
    <w:link w:val="xl1530"/>
    <w:pPr>
      <w:spacing w:beforeAutospacing="1" w:afterAutospacing="1"/>
      <w:jc w:val="center"/>
    </w:pPr>
    <w:rPr>
      <w:b/>
    </w:rPr>
  </w:style>
  <w:style w:type="character" w:customStyle="1" w:styleId="xl1530">
    <w:name w:val="xl153"/>
    <w:basedOn w:val="1"/>
    <w:link w:val="xl153"/>
    <w:rPr>
      <w:rFonts w:ascii="Times New Roman" w:hAnsi="Times New Roman"/>
      <w:b/>
      <w:sz w:val="24"/>
    </w:rPr>
  </w:style>
  <w:style w:type="paragraph" w:customStyle="1" w:styleId="xl162">
    <w:name w:val="xl162"/>
    <w:basedOn w:val="a1"/>
    <w:link w:val="xl1620"/>
    <w:pPr>
      <w:spacing w:beforeAutospacing="1" w:afterAutospacing="1"/>
      <w:jc w:val="center"/>
    </w:pPr>
    <w:rPr>
      <w:b/>
    </w:rPr>
  </w:style>
  <w:style w:type="character" w:customStyle="1" w:styleId="xl1620">
    <w:name w:val="xl162"/>
    <w:basedOn w:val="1"/>
    <w:link w:val="xl162"/>
    <w:rPr>
      <w:rFonts w:ascii="Times New Roman" w:hAnsi="Times New Roman"/>
      <w:b/>
      <w:sz w:val="24"/>
    </w:rPr>
  </w:style>
  <w:style w:type="paragraph" w:customStyle="1" w:styleId="81">
    <w:name w:val="Основной текст (8)_"/>
    <w:link w:val="82"/>
    <w:rPr>
      <w:rFonts w:ascii="Times New Roman" w:hAnsi="Times New Roman"/>
      <w:b/>
      <w:highlight w:val="white"/>
    </w:rPr>
  </w:style>
  <w:style w:type="character" w:customStyle="1" w:styleId="82">
    <w:name w:val="Основной текст (8)_"/>
    <w:link w:val="81"/>
    <w:rPr>
      <w:rFonts w:ascii="Times New Roman" w:hAnsi="Times New Roman"/>
      <w:b/>
      <w:highlight w:val="white"/>
    </w:rPr>
  </w:style>
  <w:style w:type="paragraph" w:customStyle="1" w:styleId="148">
    <w:name w:val="Основной текст (14)8"/>
    <w:link w:val="1480"/>
    <w:rPr>
      <w:rFonts w:ascii="Times New Roman" w:hAnsi="Times New Roman"/>
    </w:rPr>
  </w:style>
  <w:style w:type="character" w:customStyle="1" w:styleId="1480">
    <w:name w:val="Основной текст (14)8"/>
    <w:link w:val="148"/>
    <w:rPr>
      <w:rFonts w:ascii="Times New Roman" w:hAnsi="Times New Roman"/>
      <w:spacing w:val="0"/>
      <w:sz w:val="22"/>
    </w:rPr>
  </w:style>
  <w:style w:type="paragraph" w:customStyle="1" w:styleId="afff4">
    <w:name w:val="Название таблицы"/>
    <w:basedOn w:val="afff5"/>
    <w:link w:val="afff6"/>
    <w:pPr>
      <w:spacing w:before="113"/>
      <w:ind w:firstLine="0"/>
      <w:jc w:val="center"/>
    </w:pPr>
    <w:rPr>
      <w:b/>
    </w:rPr>
  </w:style>
  <w:style w:type="character" w:customStyle="1" w:styleId="afff6">
    <w:name w:val="Название таблицы"/>
    <w:basedOn w:val="afff7"/>
    <w:link w:val="afff4"/>
    <w:rPr>
      <w:rFonts w:ascii="NewtonCSanPin" w:hAnsi="NewtonCSanPin"/>
      <w:b/>
      <w:color w:val="000000"/>
      <w:sz w:val="21"/>
    </w:rPr>
  </w:style>
  <w:style w:type="paragraph" w:customStyle="1" w:styleId="2f3">
    <w:name w:val="Подпись к картинке (2)"/>
    <w:basedOn w:val="a1"/>
    <w:link w:val="2f4"/>
    <w:pPr>
      <w:widowControl w:val="0"/>
      <w:spacing w:line="0" w:lineRule="atLeast"/>
    </w:pPr>
    <w:rPr>
      <w:sz w:val="22"/>
    </w:rPr>
  </w:style>
  <w:style w:type="character" w:customStyle="1" w:styleId="2f4">
    <w:name w:val="Подпись к картинке (2)"/>
    <w:basedOn w:val="1"/>
    <w:link w:val="2f3"/>
    <w:rPr>
      <w:rFonts w:ascii="Times New Roman" w:hAnsi="Times New Roman"/>
      <w:sz w:val="22"/>
    </w:rPr>
  </w:style>
  <w:style w:type="paragraph" w:customStyle="1" w:styleId="2f5">
    <w:name w:val="Подпись к таблице (2)"/>
    <w:basedOn w:val="a1"/>
    <w:link w:val="2f6"/>
    <w:pPr>
      <w:widowControl w:val="0"/>
      <w:spacing w:line="0" w:lineRule="atLeast"/>
      <w:jc w:val="right"/>
    </w:pPr>
    <w:rPr>
      <w:sz w:val="21"/>
    </w:rPr>
  </w:style>
  <w:style w:type="character" w:customStyle="1" w:styleId="2f6">
    <w:name w:val="Подпись к таблице (2)"/>
    <w:basedOn w:val="1"/>
    <w:link w:val="2f5"/>
    <w:rPr>
      <w:rFonts w:ascii="Times New Roman" w:hAnsi="Times New Roman"/>
      <w:sz w:val="21"/>
    </w:rPr>
  </w:style>
  <w:style w:type="paragraph" w:customStyle="1" w:styleId="BodyTextIndent21">
    <w:name w:val="Body Text Indent 21"/>
    <w:basedOn w:val="a1"/>
    <w:link w:val="BodyTextIndent210"/>
    <w:pPr>
      <w:ind w:firstLine="709"/>
      <w:jc w:val="both"/>
    </w:pPr>
    <w:rPr>
      <w:sz w:val="22"/>
    </w:rPr>
  </w:style>
  <w:style w:type="character" w:customStyle="1" w:styleId="BodyTextIndent210">
    <w:name w:val="Body Text Indent 21"/>
    <w:basedOn w:val="1"/>
    <w:link w:val="BodyTextIndent21"/>
    <w:rPr>
      <w:rFonts w:ascii="Times New Roman" w:hAnsi="Times New Roman"/>
      <w:sz w:val="22"/>
    </w:rPr>
  </w:style>
  <w:style w:type="paragraph" w:styleId="afff8">
    <w:name w:val="List Paragraph"/>
    <w:basedOn w:val="a1"/>
    <w:link w:val="afff9"/>
    <w:pPr>
      <w:ind w:left="720"/>
      <w:contextualSpacing/>
    </w:pPr>
  </w:style>
  <w:style w:type="character" w:customStyle="1" w:styleId="afff9">
    <w:name w:val="Абзац списка Знак"/>
    <w:basedOn w:val="1"/>
    <w:link w:val="afff8"/>
    <w:rPr>
      <w:rFonts w:ascii="Times New Roman" w:hAnsi="Times New Roman"/>
      <w:sz w:val="24"/>
    </w:rPr>
  </w:style>
  <w:style w:type="paragraph" w:customStyle="1" w:styleId="xl140">
    <w:name w:val="xl140"/>
    <w:basedOn w:val="a1"/>
    <w:link w:val="xl1400"/>
    <w:pPr>
      <w:spacing w:beforeAutospacing="1" w:afterAutospacing="1"/>
      <w:jc w:val="center"/>
    </w:pPr>
  </w:style>
  <w:style w:type="character" w:customStyle="1" w:styleId="xl1400">
    <w:name w:val="xl140"/>
    <w:basedOn w:val="1"/>
    <w:link w:val="xl140"/>
    <w:rPr>
      <w:rFonts w:ascii="Times New Roman" w:hAnsi="Times New Roman"/>
      <w:sz w:val="24"/>
    </w:rPr>
  </w:style>
  <w:style w:type="paragraph" w:customStyle="1" w:styleId="218">
    <w:name w:val="Заголовок 2 Знак1"/>
    <w:link w:val="219"/>
    <w:rPr>
      <w:rFonts w:ascii="Cambria" w:hAnsi="Cambria"/>
      <w:b/>
      <w:color w:val="4F81BD"/>
      <w:sz w:val="26"/>
    </w:rPr>
  </w:style>
  <w:style w:type="character" w:customStyle="1" w:styleId="219">
    <w:name w:val="Заголовок 2 Знак1"/>
    <w:link w:val="218"/>
    <w:rPr>
      <w:rFonts w:ascii="Cambria" w:hAnsi="Cambria"/>
      <w:b/>
      <w:color w:val="4F81BD"/>
      <w:sz w:val="26"/>
    </w:rPr>
  </w:style>
  <w:style w:type="paragraph" w:customStyle="1" w:styleId="Style140">
    <w:name w:val="Style140"/>
    <w:basedOn w:val="a1"/>
    <w:link w:val="Style1400"/>
    <w:pPr>
      <w:widowControl w:val="0"/>
      <w:spacing w:line="310" w:lineRule="exact"/>
      <w:ind w:firstLine="710"/>
      <w:jc w:val="both"/>
    </w:pPr>
  </w:style>
  <w:style w:type="character" w:customStyle="1" w:styleId="Style1400">
    <w:name w:val="Style140"/>
    <w:basedOn w:val="1"/>
    <w:link w:val="Style140"/>
    <w:rPr>
      <w:rFonts w:ascii="Times New Roman" w:hAnsi="Times New Roman"/>
      <w:sz w:val="24"/>
    </w:rPr>
  </w:style>
  <w:style w:type="paragraph" w:customStyle="1" w:styleId="1610">
    <w:name w:val="Знак Знак161"/>
    <w:link w:val="1611"/>
    <w:rPr>
      <w:rFonts w:ascii="Arial" w:hAnsi="Arial"/>
      <w:b/>
      <w:sz w:val="26"/>
    </w:rPr>
  </w:style>
  <w:style w:type="character" w:customStyle="1" w:styleId="1611">
    <w:name w:val="Знак Знак161"/>
    <w:link w:val="1610"/>
    <w:rPr>
      <w:rFonts w:ascii="Arial" w:hAnsi="Arial"/>
      <w:b/>
      <w:sz w:val="26"/>
    </w:rPr>
  </w:style>
  <w:style w:type="paragraph" w:customStyle="1" w:styleId="spelle">
    <w:name w:val="spelle"/>
    <w:link w:val="spelle0"/>
  </w:style>
  <w:style w:type="character" w:customStyle="1" w:styleId="spelle0">
    <w:name w:val="spelle"/>
    <w:link w:val="spelle"/>
  </w:style>
  <w:style w:type="paragraph" w:customStyle="1" w:styleId="style1">
    <w:name w:val="style1"/>
    <w:link w:val="style10"/>
  </w:style>
  <w:style w:type="character" w:customStyle="1" w:styleId="style10">
    <w:name w:val="style1"/>
    <w:link w:val="style1"/>
  </w:style>
  <w:style w:type="paragraph" w:customStyle="1" w:styleId="190">
    <w:name w:val="Основной текст (19)"/>
    <w:basedOn w:val="a1"/>
    <w:link w:val="191"/>
    <w:pPr>
      <w:widowControl w:val="0"/>
      <w:spacing w:after="180" w:line="0" w:lineRule="atLeast"/>
      <w:ind w:firstLine="340"/>
      <w:jc w:val="both"/>
    </w:pPr>
    <w:rPr>
      <w:sz w:val="21"/>
    </w:rPr>
  </w:style>
  <w:style w:type="character" w:customStyle="1" w:styleId="191">
    <w:name w:val="Основной текст (19)"/>
    <w:basedOn w:val="1"/>
    <w:link w:val="190"/>
    <w:rPr>
      <w:rFonts w:ascii="Times New Roman" w:hAnsi="Times New Roman"/>
      <w:sz w:val="21"/>
    </w:rPr>
  </w:style>
  <w:style w:type="paragraph" w:customStyle="1" w:styleId="xl113">
    <w:name w:val="xl113"/>
    <w:basedOn w:val="a1"/>
    <w:link w:val="xl1130"/>
    <w:pPr>
      <w:spacing w:beforeAutospacing="1" w:afterAutospacing="1"/>
      <w:jc w:val="center"/>
    </w:pPr>
  </w:style>
  <w:style w:type="character" w:customStyle="1" w:styleId="xl1130">
    <w:name w:val="xl113"/>
    <w:basedOn w:val="1"/>
    <w:link w:val="xl113"/>
    <w:rPr>
      <w:rFonts w:ascii="Times New Roman" w:hAnsi="Times New Roman"/>
      <w:sz w:val="24"/>
    </w:rPr>
  </w:style>
  <w:style w:type="paragraph" w:customStyle="1" w:styleId="afffa">
    <w:name w:val="Маркеры списка"/>
    <w:link w:val="afffb"/>
    <w:rPr>
      <w:rFonts w:ascii="OpenSymbol" w:hAnsi="OpenSymbol"/>
    </w:rPr>
  </w:style>
  <w:style w:type="character" w:customStyle="1" w:styleId="afffb">
    <w:name w:val="Маркеры списка"/>
    <w:link w:val="afffa"/>
    <w:rPr>
      <w:rFonts w:ascii="OpenSymbol" w:hAnsi="OpenSymbol"/>
    </w:rPr>
  </w:style>
  <w:style w:type="paragraph" w:customStyle="1" w:styleId="afffc">
    <w:name w:val="Заголовок"/>
    <w:basedOn w:val="a1"/>
    <w:next w:val="afc"/>
    <w:link w:val="afffd"/>
    <w:pPr>
      <w:keepNext/>
      <w:spacing w:before="240" w:after="120"/>
    </w:pPr>
    <w:rPr>
      <w:rFonts w:ascii="Arial" w:hAnsi="Arial"/>
      <w:sz w:val="28"/>
    </w:rPr>
  </w:style>
  <w:style w:type="character" w:customStyle="1" w:styleId="afffd">
    <w:name w:val="Заголовок"/>
    <w:basedOn w:val="1"/>
    <w:link w:val="afffc"/>
    <w:rPr>
      <w:rFonts w:ascii="Arial" w:hAnsi="Arial"/>
      <w:sz w:val="28"/>
    </w:rPr>
  </w:style>
  <w:style w:type="paragraph" w:customStyle="1" w:styleId="xl120">
    <w:name w:val="xl120"/>
    <w:basedOn w:val="a1"/>
    <w:link w:val="xl1200"/>
    <w:pPr>
      <w:spacing w:beforeAutospacing="1" w:afterAutospacing="1"/>
    </w:pPr>
  </w:style>
  <w:style w:type="character" w:customStyle="1" w:styleId="xl1200">
    <w:name w:val="xl120"/>
    <w:basedOn w:val="1"/>
    <w:link w:val="xl120"/>
    <w:rPr>
      <w:rFonts w:ascii="Times New Roman" w:hAnsi="Times New Roman"/>
      <w:sz w:val="24"/>
    </w:rPr>
  </w:style>
  <w:style w:type="paragraph" w:customStyle="1" w:styleId="124">
    <w:name w:val="Основной текст (12) + Малые прописные"/>
    <w:link w:val="125"/>
    <w:rPr>
      <w:rFonts w:ascii="Tahoma" w:hAnsi="Tahoma"/>
      <w:b/>
      <w:i/>
      <w:smallCaps/>
      <w:sz w:val="18"/>
      <w:highlight w:val="white"/>
    </w:rPr>
  </w:style>
  <w:style w:type="character" w:customStyle="1" w:styleId="125">
    <w:name w:val="Основной текст (12) + Малые прописные"/>
    <w:link w:val="124"/>
    <w:rPr>
      <w:rFonts w:ascii="Tahoma" w:hAnsi="Tahoma"/>
      <w:b/>
      <w:i/>
      <w:smallCaps/>
      <w:color w:val="000000"/>
      <w:spacing w:val="0"/>
      <w:sz w:val="18"/>
      <w:highlight w:val="white"/>
    </w:rPr>
  </w:style>
  <w:style w:type="paragraph" w:customStyle="1" w:styleId="xl104">
    <w:name w:val="xl104"/>
    <w:basedOn w:val="a1"/>
    <w:link w:val="xl1040"/>
    <w:pPr>
      <w:spacing w:beforeAutospacing="1" w:afterAutospacing="1"/>
      <w:jc w:val="center"/>
    </w:pPr>
    <w:rPr>
      <w:b/>
      <w:sz w:val="28"/>
    </w:rPr>
  </w:style>
  <w:style w:type="character" w:customStyle="1" w:styleId="xl1040">
    <w:name w:val="xl104"/>
    <w:basedOn w:val="1"/>
    <w:link w:val="xl104"/>
    <w:rPr>
      <w:rFonts w:ascii="Times New Roman" w:hAnsi="Times New Roman"/>
      <w:b/>
      <w:sz w:val="28"/>
    </w:rPr>
  </w:style>
  <w:style w:type="paragraph" w:customStyle="1" w:styleId="xl129">
    <w:name w:val="xl129"/>
    <w:basedOn w:val="a1"/>
    <w:link w:val="xl1290"/>
    <w:pPr>
      <w:spacing w:beforeAutospacing="1" w:afterAutospacing="1"/>
    </w:pPr>
  </w:style>
  <w:style w:type="character" w:customStyle="1" w:styleId="xl1290">
    <w:name w:val="xl129"/>
    <w:basedOn w:val="1"/>
    <w:link w:val="xl129"/>
    <w:rPr>
      <w:rFonts w:ascii="Times New Roman" w:hAnsi="Times New Roman"/>
      <w:sz w:val="24"/>
    </w:rPr>
  </w:style>
  <w:style w:type="paragraph" w:customStyle="1" w:styleId="11pt">
    <w:name w:val="Колонтитул + 11 pt"/>
    <w:link w:val="11pt0"/>
    <w:rPr>
      <w:rFonts w:ascii="Times New Roman" w:hAnsi="Times New Roman"/>
      <w:i/>
      <w:highlight w:val="white"/>
    </w:rPr>
  </w:style>
  <w:style w:type="character" w:customStyle="1" w:styleId="11pt0">
    <w:name w:val="Колонтитул + 11 pt"/>
    <w:link w:val="11pt"/>
    <w:rPr>
      <w:rFonts w:ascii="Times New Roman" w:hAnsi="Times New Roman"/>
      <w:b w:val="0"/>
      <w:i/>
      <w:smallCaps w:val="0"/>
      <w:strike w:val="0"/>
      <w:color w:val="000000"/>
      <w:spacing w:val="0"/>
      <w:sz w:val="22"/>
      <w:highlight w:val="white"/>
      <w:u w:val="none"/>
    </w:rPr>
  </w:style>
  <w:style w:type="paragraph" w:customStyle="1" w:styleId="45">
    <w:name w:val="Обычный4"/>
    <w:link w:val="46"/>
    <w:pPr>
      <w:widowControl w:val="0"/>
      <w:spacing w:after="0" w:line="240" w:lineRule="auto"/>
      <w:jc w:val="both"/>
    </w:pPr>
    <w:rPr>
      <w:rFonts w:ascii="Times New Roman" w:hAnsi="Times New Roman"/>
      <w:sz w:val="20"/>
    </w:rPr>
  </w:style>
  <w:style w:type="character" w:customStyle="1" w:styleId="46">
    <w:name w:val="Обычный4"/>
    <w:link w:val="45"/>
    <w:rPr>
      <w:rFonts w:ascii="Times New Roman" w:hAnsi="Times New Roman"/>
      <w:sz w:val="20"/>
    </w:rPr>
  </w:style>
  <w:style w:type="paragraph" w:customStyle="1" w:styleId="FontStyle21">
    <w:name w:val="Font Style21"/>
    <w:link w:val="FontStyle210"/>
    <w:rPr>
      <w:rFonts w:ascii="Times New Roman" w:hAnsi="Times New Roman"/>
    </w:rPr>
  </w:style>
  <w:style w:type="character" w:customStyle="1" w:styleId="FontStyle210">
    <w:name w:val="Font Style21"/>
    <w:link w:val="FontStyle21"/>
    <w:rPr>
      <w:rFonts w:ascii="Times New Roman" w:hAnsi="Times New Roman"/>
      <w:sz w:val="22"/>
    </w:rPr>
  </w:style>
  <w:style w:type="paragraph" w:customStyle="1" w:styleId="126">
    <w:name w:val="Основной текст (12)"/>
    <w:link w:val="127"/>
    <w:rPr>
      <w:sz w:val="19"/>
    </w:rPr>
  </w:style>
  <w:style w:type="character" w:customStyle="1" w:styleId="127">
    <w:name w:val="Основной текст (12)"/>
    <w:link w:val="126"/>
    <w:rPr>
      <w:sz w:val="19"/>
    </w:rPr>
  </w:style>
  <w:style w:type="paragraph" w:customStyle="1" w:styleId="xl86">
    <w:name w:val="xl86"/>
    <w:basedOn w:val="a1"/>
    <w:link w:val="xl860"/>
    <w:pPr>
      <w:spacing w:beforeAutospacing="1" w:afterAutospacing="1"/>
    </w:pPr>
  </w:style>
  <w:style w:type="character" w:customStyle="1" w:styleId="xl860">
    <w:name w:val="xl86"/>
    <w:basedOn w:val="1"/>
    <w:link w:val="xl86"/>
    <w:rPr>
      <w:rFonts w:ascii="Times New Roman" w:hAnsi="Times New Roman"/>
      <w:sz w:val="24"/>
    </w:rPr>
  </w:style>
  <w:style w:type="paragraph" w:customStyle="1" w:styleId="250">
    <w:name w:val="Основной текст + Полужирный25"/>
    <w:link w:val="252"/>
    <w:rPr>
      <w:rFonts w:ascii="Times New Roman" w:hAnsi="Times New Roman"/>
      <w:b/>
      <w:i/>
      <w:highlight w:val="white"/>
    </w:rPr>
  </w:style>
  <w:style w:type="character" w:customStyle="1" w:styleId="252">
    <w:name w:val="Основной текст + Полужирный25"/>
    <w:link w:val="250"/>
    <w:rPr>
      <w:rFonts w:ascii="Times New Roman" w:hAnsi="Times New Roman"/>
      <w:b/>
      <w:i/>
      <w:spacing w:val="0"/>
      <w:sz w:val="22"/>
      <w:highlight w:val="white"/>
    </w:rPr>
  </w:style>
  <w:style w:type="paragraph" w:customStyle="1" w:styleId="item-controlblog-adminpid-1744177254">
    <w:name w:val="item-control blog-admin pid-1744177254"/>
    <w:link w:val="item-controlblog-adminpid-17441772540"/>
  </w:style>
  <w:style w:type="character" w:customStyle="1" w:styleId="item-controlblog-adminpid-17441772540">
    <w:name w:val="item-control blog-admin pid-1744177254"/>
    <w:link w:val="item-controlblog-adminpid-1744177254"/>
  </w:style>
  <w:style w:type="paragraph" w:customStyle="1" w:styleId="a10">
    <w:name w:val="a1"/>
    <w:basedOn w:val="a1"/>
    <w:link w:val="a11"/>
    <w:pPr>
      <w:spacing w:beforeAutospacing="1" w:afterAutospacing="1"/>
    </w:pPr>
  </w:style>
  <w:style w:type="character" w:customStyle="1" w:styleId="a11">
    <w:name w:val="a1"/>
    <w:basedOn w:val="1"/>
    <w:link w:val="a10"/>
    <w:rPr>
      <w:rFonts w:ascii="Times New Roman" w:hAnsi="Times New Roman"/>
      <w:sz w:val="24"/>
    </w:rPr>
  </w:style>
  <w:style w:type="paragraph" w:customStyle="1" w:styleId="normacttext">
    <w:name w:val="norm_act_text"/>
    <w:basedOn w:val="a1"/>
    <w:link w:val="normacttext0"/>
    <w:pPr>
      <w:spacing w:beforeAutospacing="1" w:afterAutospacing="1"/>
    </w:pPr>
  </w:style>
  <w:style w:type="character" w:customStyle="1" w:styleId="normacttext0">
    <w:name w:val="norm_act_text"/>
    <w:basedOn w:val="1"/>
    <w:link w:val="normacttext"/>
    <w:rPr>
      <w:rFonts w:ascii="Times New Roman" w:hAnsi="Times New Roman"/>
      <w:sz w:val="24"/>
    </w:rPr>
  </w:style>
  <w:style w:type="paragraph" w:customStyle="1" w:styleId="2Arial1">
    <w:name w:val="Основной текст (2) + Arial1"/>
    <w:link w:val="2Arial10"/>
    <w:rPr>
      <w:rFonts w:ascii="Arial" w:hAnsi="Arial"/>
      <w:b/>
      <w:highlight w:val="white"/>
    </w:rPr>
  </w:style>
  <w:style w:type="character" w:customStyle="1" w:styleId="2Arial10">
    <w:name w:val="Основной текст (2) + Arial1"/>
    <w:link w:val="2Arial1"/>
    <w:rPr>
      <w:rFonts w:ascii="Arial" w:hAnsi="Arial"/>
      <w:b/>
      <w:strike w:val="0"/>
      <w:sz w:val="22"/>
      <w:highlight w:val="white"/>
      <w:u w:val="none"/>
    </w:rPr>
  </w:style>
  <w:style w:type="paragraph" w:customStyle="1" w:styleId="xl114">
    <w:name w:val="xl114"/>
    <w:basedOn w:val="a1"/>
    <w:link w:val="xl1140"/>
    <w:pPr>
      <w:spacing w:beforeAutospacing="1" w:afterAutospacing="1"/>
      <w:jc w:val="center"/>
    </w:pPr>
  </w:style>
  <w:style w:type="character" w:customStyle="1" w:styleId="xl1140">
    <w:name w:val="xl114"/>
    <w:basedOn w:val="1"/>
    <w:link w:val="xl114"/>
    <w:rPr>
      <w:rFonts w:ascii="Times New Roman" w:hAnsi="Times New Roman"/>
      <w:sz w:val="24"/>
    </w:rPr>
  </w:style>
  <w:style w:type="paragraph" w:customStyle="1" w:styleId="55">
    <w:name w:val="Основной текст (5) + Не полужирный"/>
    <w:link w:val="56"/>
    <w:rPr>
      <w:rFonts w:ascii="Times New Roman" w:hAnsi="Times New Roman"/>
      <w:b/>
      <w:i/>
      <w:highlight w:val="white"/>
    </w:rPr>
  </w:style>
  <w:style w:type="character" w:customStyle="1" w:styleId="56">
    <w:name w:val="Основной текст (5) + Не полужирный"/>
    <w:link w:val="55"/>
    <w:rPr>
      <w:rFonts w:ascii="Times New Roman" w:hAnsi="Times New Roman"/>
      <w:b/>
      <w:i/>
      <w:smallCaps w:val="0"/>
      <w:strike w:val="0"/>
      <w:color w:val="000000"/>
      <w:spacing w:val="0"/>
      <w:sz w:val="22"/>
      <w:highlight w:val="white"/>
      <w:u w:val="none"/>
    </w:rPr>
  </w:style>
  <w:style w:type="paragraph" w:customStyle="1" w:styleId="xl87">
    <w:name w:val="xl87"/>
    <w:basedOn w:val="a1"/>
    <w:link w:val="xl870"/>
    <w:pPr>
      <w:spacing w:beforeAutospacing="1" w:afterAutospacing="1"/>
    </w:pPr>
  </w:style>
  <w:style w:type="character" w:customStyle="1" w:styleId="xl870">
    <w:name w:val="xl87"/>
    <w:basedOn w:val="1"/>
    <w:link w:val="xl87"/>
    <w:rPr>
      <w:rFonts w:ascii="Times New Roman" w:hAnsi="Times New Roman"/>
      <w:sz w:val="24"/>
    </w:rPr>
  </w:style>
  <w:style w:type="paragraph" w:customStyle="1" w:styleId="afffe">
    <w:name w:val="Знак Знак Знак Знак Знак"/>
    <w:basedOn w:val="a1"/>
    <w:link w:val="affff"/>
    <w:pPr>
      <w:spacing w:after="160" w:line="240" w:lineRule="exact"/>
    </w:pPr>
    <w:rPr>
      <w:rFonts w:ascii="Verdana" w:hAnsi="Verdana"/>
      <w:sz w:val="20"/>
    </w:rPr>
  </w:style>
  <w:style w:type="character" w:customStyle="1" w:styleId="affff">
    <w:name w:val="Знак Знак Знак Знак Знак"/>
    <w:basedOn w:val="1"/>
    <w:link w:val="afffe"/>
    <w:rPr>
      <w:rFonts w:ascii="Verdana" w:hAnsi="Verdana"/>
      <w:sz w:val="20"/>
    </w:rPr>
  </w:style>
  <w:style w:type="paragraph" w:customStyle="1" w:styleId="affff0">
    <w:name w:val="Заголовок таблицы"/>
    <w:basedOn w:val="aff5"/>
    <w:link w:val="affff1"/>
    <w:pPr>
      <w:widowControl/>
      <w:jc w:val="center"/>
    </w:pPr>
    <w:rPr>
      <w:rFonts w:ascii="Times New Roman" w:hAnsi="Times New Roman"/>
      <w:b/>
      <w:color w:val="00000A"/>
    </w:rPr>
  </w:style>
  <w:style w:type="character" w:customStyle="1" w:styleId="affff1">
    <w:name w:val="Заголовок таблицы"/>
    <w:basedOn w:val="aff6"/>
    <w:link w:val="affff0"/>
    <w:rPr>
      <w:rFonts w:ascii="Times New Roman" w:hAnsi="Times New Roman"/>
      <w:b/>
      <w:color w:val="00000A"/>
      <w:sz w:val="24"/>
    </w:rPr>
  </w:style>
  <w:style w:type="paragraph" w:customStyle="1" w:styleId="2f7">
    <w:name w:val="Обычный2"/>
    <w:basedOn w:val="a1"/>
    <w:link w:val="2f8"/>
    <w:pPr>
      <w:jc w:val="both"/>
    </w:pPr>
    <w:rPr>
      <w:rFonts w:ascii="Arial" w:hAnsi="Arial"/>
    </w:rPr>
  </w:style>
  <w:style w:type="character" w:customStyle="1" w:styleId="2f8">
    <w:name w:val="Обычный2"/>
    <w:basedOn w:val="1"/>
    <w:link w:val="2f7"/>
    <w:rPr>
      <w:rFonts w:ascii="Arial" w:hAnsi="Arial"/>
      <w:color w:val="000000"/>
      <w:sz w:val="24"/>
    </w:rPr>
  </w:style>
  <w:style w:type="paragraph" w:customStyle="1" w:styleId="1f9">
    <w:name w:val="Знак Знак Знак Знак1"/>
    <w:basedOn w:val="a1"/>
    <w:link w:val="1fa"/>
    <w:pPr>
      <w:spacing w:beforeAutospacing="1" w:afterAutospacing="1"/>
    </w:pPr>
    <w:rPr>
      <w:u w:color="000000"/>
    </w:rPr>
  </w:style>
  <w:style w:type="character" w:customStyle="1" w:styleId="1fa">
    <w:name w:val="Знак Знак Знак Знак1"/>
    <w:basedOn w:val="1"/>
    <w:link w:val="1f9"/>
    <w:rPr>
      <w:rFonts w:ascii="Times New Roman" w:hAnsi="Times New Roman"/>
      <w:color w:val="000000"/>
      <w:sz w:val="24"/>
      <w:u w:color="000000"/>
    </w:rPr>
  </w:style>
  <w:style w:type="paragraph" w:customStyle="1" w:styleId="Style100">
    <w:name w:val="Style10"/>
    <w:basedOn w:val="a1"/>
    <w:link w:val="Style101"/>
    <w:pPr>
      <w:widowControl w:val="0"/>
      <w:spacing w:line="403" w:lineRule="exact"/>
    </w:pPr>
  </w:style>
  <w:style w:type="character" w:customStyle="1" w:styleId="Style101">
    <w:name w:val="Style10"/>
    <w:basedOn w:val="1"/>
    <w:link w:val="Style100"/>
    <w:rPr>
      <w:rFonts w:ascii="Times New Roman" w:hAnsi="Times New Roman"/>
      <w:sz w:val="24"/>
    </w:rPr>
  </w:style>
  <w:style w:type="paragraph" w:customStyle="1" w:styleId="Normal1">
    <w:name w:val="Normal1"/>
    <w:link w:val="Normal10"/>
    <w:pPr>
      <w:widowControl w:val="0"/>
      <w:spacing w:after="0" w:line="240" w:lineRule="auto"/>
      <w:jc w:val="both"/>
    </w:pPr>
    <w:rPr>
      <w:rFonts w:ascii="Times New Roman" w:hAnsi="Times New Roman"/>
      <w:sz w:val="20"/>
    </w:rPr>
  </w:style>
  <w:style w:type="character" w:customStyle="1" w:styleId="Normal10">
    <w:name w:val="Normal1"/>
    <w:link w:val="Normal1"/>
    <w:rPr>
      <w:rFonts w:ascii="Times New Roman" w:hAnsi="Times New Roman"/>
      <w:sz w:val="20"/>
    </w:rPr>
  </w:style>
  <w:style w:type="paragraph" w:customStyle="1" w:styleId="1fb">
    <w:name w:val="Номер 1"/>
    <w:basedOn w:val="10"/>
    <w:link w:val="1fc"/>
    <w:pPr>
      <w:spacing w:before="360" w:after="240" w:line="360" w:lineRule="auto"/>
    </w:pPr>
    <w:rPr>
      <w:sz w:val="28"/>
    </w:rPr>
  </w:style>
  <w:style w:type="character" w:customStyle="1" w:styleId="1fc">
    <w:name w:val="Номер 1"/>
    <w:basedOn w:val="11"/>
    <w:link w:val="1fb"/>
    <w:rPr>
      <w:rFonts w:ascii="Times New Roman" w:hAnsi="Times New Roman"/>
      <w:b/>
      <w:sz w:val="28"/>
    </w:rPr>
  </w:style>
  <w:style w:type="paragraph" w:styleId="affff2">
    <w:name w:val="Block Text"/>
    <w:basedOn w:val="a1"/>
    <w:link w:val="affff3"/>
    <w:pPr>
      <w:widowControl w:val="0"/>
      <w:spacing w:before="160"/>
      <w:ind w:left="301" w:right="-8" w:firstLine="480"/>
      <w:jc w:val="both"/>
    </w:pPr>
    <w:rPr>
      <w:sz w:val="28"/>
    </w:rPr>
  </w:style>
  <w:style w:type="character" w:customStyle="1" w:styleId="affff3">
    <w:name w:val="Цитата Знак"/>
    <w:basedOn w:val="1"/>
    <w:link w:val="affff2"/>
    <w:rPr>
      <w:rFonts w:ascii="Times New Roman" w:hAnsi="Times New Roman"/>
      <w:sz w:val="28"/>
    </w:rPr>
  </w:style>
  <w:style w:type="paragraph" w:customStyle="1" w:styleId="affff4">
    <w:name w:val="Буллит"/>
    <w:basedOn w:val="afff5"/>
    <w:link w:val="affff5"/>
    <w:pPr>
      <w:ind w:firstLine="244"/>
    </w:pPr>
  </w:style>
  <w:style w:type="character" w:customStyle="1" w:styleId="affff5">
    <w:name w:val="Буллит"/>
    <w:basedOn w:val="afff7"/>
    <w:link w:val="affff4"/>
    <w:rPr>
      <w:rFonts w:ascii="NewtonCSanPin" w:hAnsi="NewtonCSanPin"/>
      <w:color w:val="000000"/>
      <w:sz w:val="21"/>
    </w:rPr>
  </w:style>
  <w:style w:type="paragraph" w:customStyle="1" w:styleId="721">
    <w:name w:val="Основной текст (7)21"/>
    <w:basedOn w:val="14"/>
    <w:link w:val="7210"/>
    <w:rPr>
      <w:rFonts w:ascii="Times New Roman" w:hAnsi="Times New Roman"/>
      <w:sz w:val="19"/>
    </w:rPr>
  </w:style>
  <w:style w:type="character" w:customStyle="1" w:styleId="7210">
    <w:name w:val="Основной текст (7)21"/>
    <w:basedOn w:val="a2"/>
    <w:link w:val="721"/>
    <w:rPr>
      <w:rFonts w:ascii="Times New Roman" w:hAnsi="Times New Roman"/>
      <w:spacing w:val="0"/>
      <w:sz w:val="19"/>
    </w:rPr>
  </w:style>
  <w:style w:type="paragraph" w:customStyle="1" w:styleId="140">
    <w:name w:val="Подзаголовок Знак14"/>
    <w:link w:val="141"/>
    <w:rPr>
      <w:rFonts w:ascii="Calibri Light" w:hAnsi="Calibri Light"/>
      <w:sz w:val="24"/>
    </w:rPr>
  </w:style>
  <w:style w:type="character" w:customStyle="1" w:styleId="141">
    <w:name w:val="Подзаголовок Знак14"/>
    <w:link w:val="140"/>
    <w:rPr>
      <w:rFonts w:ascii="Calibri Light" w:hAnsi="Calibri Light"/>
      <w:sz w:val="24"/>
    </w:rPr>
  </w:style>
  <w:style w:type="paragraph" w:customStyle="1" w:styleId="370">
    <w:name w:val="Основной текст + Полужирный37"/>
    <w:link w:val="371"/>
    <w:rPr>
      <w:rFonts w:ascii="Times New Roman" w:hAnsi="Times New Roman"/>
      <w:b/>
      <w:i/>
      <w:highlight w:val="white"/>
    </w:rPr>
  </w:style>
  <w:style w:type="character" w:customStyle="1" w:styleId="371">
    <w:name w:val="Основной текст + Полужирный37"/>
    <w:link w:val="370"/>
    <w:rPr>
      <w:rFonts w:ascii="Times New Roman" w:hAnsi="Times New Roman"/>
      <w:b/>
      <w:i/>
      <w:spacing w:val="0"/>
      <w:sz w:val="22"/>
      <w:highlight w:val="white"/>
    </w:rPr>
  </w:style>
  <w:style w:type="paragraph" w:customStyle="1" w:styleId="21a">
    <w:name w:val="Основной текст с отступом 21"/>
    <w:basedOn w:val="a1"/>
    <w:link w:val="21b"/>
    <w:pPr>
      <w:spacing w:line="360" w:lineRule="auto"/>
      <w:ind w:firstLine="709"/>
      <w:jc w:val="both"/>
    </w:pPr>
    <w:rPr>
      <w:sz w:val="28"/>
    </w:rPr>
  </w:style>
  <w:style w:type="character" w:customStyle="1" w:styleId="21b">
    <w:name w:val="Основной текст с отступом 21"/>
    <w:basedOn w:val="1"/>
    <w:link w:val="21a"/>
    <w:rPr>
      <w:rFonts w:ascii="Times New Roman" w:hAnsi="Times New Roman"/>
      <w:sz w:val="28"/>
    </w:rPr>
  </w:style>
  <w:style w:type="paragraph" w:customStyle="1" w:styleId="affff6">
    <w:name w:val="Выделение жирным"/>
    <w:basedOn w:val="14"/>
    <w:link w:val="affff7"/>
    <w:rPr>
      <w:b/>
    </w:rPr>
  </w:style>
  <w:style w:type="character" w:customStyle="1" w:styleId="affff7">
    <w:name w:val="Выделение жирным"/>
    <w:basedOn w:val="a2"/>
    <w:link w:val="affff6"/>
    <w:rPr>
      <w:b/>
      <w:spacing w:val="0"/>
    </w:rPr>
  </w:style>
  <w:style w:type="paragraph" w:customStyle="1" w:styleId="affff8">
    <w:name w:val="Основной текст + Курсив"/>
    <w:link w:val="affff9"/>
    <w:rPr>
      <w:rFonts w:ascii="Times New Roman" w:hAnsi="Times New Roman"/>
      <w:i/>
      <w:highlight w:val="white"/>
    </w:rPr>
  </w:style>
  <w:style w:type="character" w:customStyle="1" w:styleId="affff9">
    <w:name w:val="Основной текст + Курсив"/>
    <w:link w:val="affff8"/>
    <w:rPr>
      <w:rFonts w:ascii="Times New Roman" w:hAnsi="Times New Roman"/>
      <w:i/>
      <w:spacing w:val="0"/>
      <w:sz w:val="22"/>
      <w:highlight w:val="whit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link w:val="dash041e0441043d043e0432043d043e0439002004420435043a04410442002004410020043e0442044104420443043f043e043c0"/>
    <w:pPr>
      <w:spacing w:after="120"/>
      <w:ind w:left="280"/>
    </w:pPr>
  </w:style>
  <w:style w:type="character" w:customStyle="1" w:styleId="dash041e0441043d043e0432043d043e0439002004420435043a04410442002004410020043e0442044104420443043f043e043c0">
    <w:name w:val="dash041e_0441_043d_043e_0432_043d_043e_0439_0020_0442_0435_043a_0441_0442_0020_0441_0020_043e_0442_0441_0442_0443_043f_043e_043c"/>
    <w:basedOn w:val="1"/>
    <w:link w:val="dash041e0441043d043e0432043d043e0439002004420435043a04410442002004410020043e0442044104420443043f043e043c"/>
    <w:rPr>
      <w:rFonts w:ascii="Times New Roman" w:hAnsi="Times New Roman"/>
      <w:sz w:val="24"/>
    </w:rPr>
  </w:style>
  <w:style w:type="paragraph" w:customStyle="1" w:styleId="affffa">
    <w:name w:val="Сноска"/>
    <w:link w:val="affffb"/>
    <w:rPr>
      <w:rFonts w:ascii="Times New Roman" w:hAnsi="Times New Roman"/>
      <w:sz w:val="18"/>
    </w:rPr>
  </w:style>
  <w:style w:type="character" w:customStyle="1" w:styleId="affffb">
    <w:name w:val="Сноска"/>
    <w:link w:val="affffa"/>
    <w:rPr>
      <w:rFonts w:ascii="Times New Roman" w:hAnsi="Times New Roman"/>
      <w:b w:val="0"/>
      <w:i w:val="0"/>
      <w:smallCaps w:val="0"/>
      <w:strike w:val="0"/>
      <w:spacing w:val="0"/>
      <w:sz w:val="18"/>
      <w:u w:val="none"/>
    </w:rPr>
  </w:style>
  <w:style w:type="paragraph" w:customStyle="1" w:styleId="361">
    <w:name w:val="Заголовок №3 + Не полужирный6"/>
    <w:link w:val="362"/>
    <w:rPr>
      <w:rFonts w:ascii="Times New Roman" w:hAnsi="Times New Roman"/>
      <w:b/>
      <w:i/>
      <w:highlight w:val="white"/>
    </w:rPr>
  </w:style>
  <w:style w:type="character" w:customStyle="1" w:styleId="362">
    <w:name w:val="Заголовок №3 + Не полужирный6"/>
    <w:link w:val="361"/>
    <w:rPr>
      <w:rFonts w:ascii="Times New Roman" w:hAnsi="Times New Roman"/>
      <w:b/>
      <w:i/>
      <w:spacing w:val="0"/>
      <w:highlight w:val="white"/>
    </w:rPr>
  </w:style>
  <w:style w:type="paragraph" w:customStyle="1" w:styleId="2f9">
    <w:name w:val="Основной текст + Курсив2"/>
    <w:basedOn w:val="afc"/>
    <w:link w:val="2fa"/>
    <w:rPr>
      <w:i/>
      <w:sz w:val="18"/>
      <w:highlight w:val="white"/>
    </w:rPr>
  </w:style>
  <w:style w:type="character" w:customStyle="1" w:styleId="2fa">
    <w:name w:val="Основной текст + Курсив2"/>
    <w:basedOn w:val="affffc"/>
    <w:link w:val="2f9"/>
    <w:rPr>
      <w:rFonts w:ascii="Times New Roman" w:hAnsi="Times New Roman"/>
      <w:i/>
      <w:strike w:val="0"/>
      <w:sz w:val="18"/>
      <w:highlight w:val="white"/>
      <w:u w:val="none"/>
    </w:rPr>
  </w:style>
  <w:style w:type="paragraph" w:customStyle="1" w:styleId="affffd">
    <w:name w:val="Стиль"/>
    <w:link w:val="affffe"/>
    <w:pPr>
      <w:widowControl w:val="0"/>
      <w:spacing w:after="0" w:line="240" w:lineRule="auto"/>
    </w:pPr>
    <w:rPr>
      <w:rFonts w:ascii="Times New Roman" w:hAnsi="Times New Roman"/>
      <w:sz w:val="24"/>
    </w:rPr>
  </w:style>
  <w:style w:type="character" w:customStyle="1" w:styleId="affffe">
    <w:name w:val="Стиль"/>
    <w:link w:val="affffd"/>
    <w:rPr>
      <w:rFonts w:ascii="Times New Roman" w:hAnsi="Times New Roman"/>
      <w:sz w:val="24"/>
    </w:rPr>
  </w:style>
  <w:style w:type="paragraph" w:customStyle="1" w:styleId="Style4">
    <w:name w:val="Style4"/>
    <w:basedOn w:val="a1"/>
    <w:link w:val="Style40"/>
    <w:pPr>
      <w:widowControl w:val="0"/>
      <w:spacing w:line="403" w:lineRule="exact"/>
    </w:pPr>
  </w:style>
  <w:style w:type="character" w:customStyle="1" w:styleId="Style40">
    <w:name w:val="Style4"/>
    <w:basedOn w:val="1"/>
    <w:link w:val="Style4"/>
    <w:rPr>
      <w:rFonts w:ascii="Times New Roman" w:hAnsi="Times New Roman"/>
      <w:sz w:val="24"/>
    </w:rPr>
  </w:style>
  <w:style w:type="paragraph" w:customStyle="1" w:styleId="WW-">
    <w:name w:val="WW-Базовый"/>
    <w:link w:val="WW-0"/>
    <w:pPr>
      <w:tabs>
        <w:tab w:val="left" w:pos="709"/>
      </w:tabs>
    </w:pPr>
    <w:rPr>
      <w:rFonts w:ascii="Times New Roman" w:hAnsi="Times New Roman"/>
      <w:sz w:val="24"/>
    </w:rPr>
  </w:style>
  <w:style w:type="character" w:customStyle="1" w:styleId="WW-0">
    <w:name w:val="WW-Базовый"/>
    <w:link w:val="WW-"/>
    <w:rPr>
      <w:rFonts w:ascii="Times New Roman" w:hAnsi="Times New Roman"/>
      <w:sz w:val="24"/>
    </w:rPr>
  </w:style>
  <w:style w:type="paragraph" w:customStyle="1" w:styleId="xl71">
    <w:name w:val="xl71"/>
    <w:basedOn w:val="a1"/>
    <w:link w:val="xl710"/>
    <w:pPr>
      <w:spacing w:beforeAutospacing="1" w:afterAutospacing="1"/>
    </w:pPr>
  </w:style>
  <w:style w:type="character" w:customStyle="1" w:styleId="xl710">
    <w:name w:val="xl71"/>
    <w:basedOn w:val="1"/>
    <w:link w:val="xl71"/>
    <w:rPr>
      <w:rFonts w:ascii="Times New Roman" w:hAnsi="Times New Roman"/>
      <w:sz w:val="24"/>
    </w:rPr>
  </w:style>
  <w:style w:type="paragraph" w:customStyle="1" w:styleId="253">
    <w:name w:val="Основной текст (25)"/>
    <w:basedOn w:val="a1"/>
    <w:link w:val="254"/>
    <w:pPr>
      <w:widowControl w:val="0"/>
      <w:spacing w:before="240" w:line="211" w:lineRule="exact"/>
    </w:pPr>
    <w:rPr>
      <w:b/>
      <w:sz w:val="22"/>
    </w:rPr>
  </w:style>
  <w:style w:type="character" w:customStyle="1" w:styleId="254">
    <w:name w:val="Основной текст (25)"/>
    <w:basedOn w:val="1"/>
    <w:link w:val="253"/>
    <w:rPr>
      <w:rFonts w:ascii="Times New Roman" w:hAnsi="Times New Roman"/>
      <w:b/>
      <w:sz w:val="22"/>
    </w:rPr>
  </w:style>
  <w:style w:type="paragraph" w:customStyle="1" w:styleId="15Consolas">
    <w:name w:val="Основной текст (15) + Consolas"/>
    <w:link w:val="15Consolas0"/>
    <w:rPr>
      <w:rFonts w:ascii="Times New Roman" w:hAnsi="Times New Roman"/>
      <w:b/>
      <w:sz w:val="24"/>
      <w:highlight w:val="white"/>
    </w:rPr>
  </w:style>
  <w:style w:type="character" w:customStyle="1" w:styleId="15Consolas0">
    <w:name w:val="Основной текст (15) + Consolas"/>
    <w:link w:val="15Consolas"/>
    <w:rPr>
      <w:rFonts w:ascii="Times New Roman" w:hAnsi="Times New Roman"/>
      <w:b/>
      <w:color w:val="000000"/>
      <w:spacing w:val="0"/>
      <w:sz w:val="24"/>
      <w:highlight w:val="white"/>
    </w:rPr>
  </w:style>
  <w:style w:type="paragraph" w:customStyle="1" w:styleId="1fd">
    <w:name w:val="Стиль1"/>
    <w:link w:val="1fe"/>
    <w:pPr>
      <w:spacing w:after="0" w:line="360" w:lineRule="auto"/>
      <w:ind w:firstLine="720"/>
      <w:jc w:val="both"/>
    </w:pPr>
    <w:rPr>
      <w:rFonts w:ascii="Times New Roman" w:hAnsi="Times New Roman"/>
      <w:sz w:val="24"/>
    </w:rPr>
  </w:style>
  <w:style w:type="character" w:customStyle="1" w:styleId="1fe">
    <w:name w:val="Стиль1"/>
    <w:link w:val="1fd"/>
    <w:rPr>
      <w:rFonts w:ascii="Times New Roman" w:hAnsi="Times New Roman"/>
      <w:sz w:val="24"/>
    </w:rPr>
  </w:style>
  <w:style w:type="paragraph" w:customStyle="1" w:styleId="Style16">
    <w:name w:val="Style16"/>
    <w:basedOn w:val="a1"/>
    <w:link w:val="Style160"/>
    <w:pPr>
      <w:widowControl w:val="0"/>
      <w:spacing w:line="398" w:lineRule="exact"/>
      <w:jc w:val="both"/>
    </w:pPr>
  </w:style>
  <w:style w:type="character" w:customStyle="1" w:styleId="Style160">
    <w:name w:val="Style16"/>
    <w:basedOn w:val="1"/>
    <w:link w:val="Style16"/>
    <w:rPr>
      <w:rFonts w:ascii="Times New Roman" w:hAnsi="Times New Roman"/>
      <w:sz w:val="24"/>
    </w:rPr>
  </w:style>
  <w:style w:type="paragraph" w:customStyle="1" w:styleId="142">
    <w:name w:val="Основной текст + Полужирный14"/>
    <w:link w:val="143"/>
    <w:rPr>
      <w:rFonts w:ascii="Times New Roman" w:hAnsi="Times New Roman"/>
      <w:highlight w:val="white"/>
    </w:rPr>
  </w:style>
  <w:style w:type="character" w:customStyle="1" w:styleId="143">
    <w:name w:val="Основной текст + Полужирный14"/>
    <w:link w:val="142"/>
    <w:rPr>
      <w:rFonts w:ascii="Times New Roman" w:hAnsi="Times New Roman"/>
      <w:sz w:val="22"/>
      <w:highlight w:val="white"/>
    </w:rPr>
  </w:style>
  <w:style w:type="paragraph" w:customStyle="1" w:styleId="170">
    <w:name w:val="Знак Знак17"/>
    <w:link w:val="171"/>
    <w:rPr>
      <w:rFonts w:ascii="Arial" w:hAnsi="Arial"/>
      <w:b/>
      <w:sz w:val="28"/>
    </w:rPr>
  </w:style>
  <w:style w:type="character" w:customStyle="1" w:styleId="171">
    <w:name w:val="Знак Знак17"/>
    <w:link w:val="170"/>
    <w:rPr>
      <w:rFonts w:ascii="Arial" w:hAnsi="Arial"/>
      <w:b/>
      <w:sz w:val="28"/>
    </w:rPr>
  </w:style>
  <w:style w:type="paragraph" w:customStyle="1" w:styleId="47">
    <w:name w:val="Заголовок №4"/>
    <w:basedOn w:val="a1"/>
    <w:link w:val="49"/>
    <w:pPr>
      <w:widowControl w:val="0"/>
      <w:spacing w:before="300" w:after="180" w:line="0" w:lineRule="atLeast"/>
      <w:jc w:val="both"/>
      <w:outlineLvl w:val="3"/>
    </w:pPr>
    <w:rPr>
      <w:b/>
      <w:sz w:val="26"/>
    </w:rPr>
  </w:style>
  <w:style w:type="character" w:customStyle="1" w:styleId="49">
    <w:name w:val="Заголовок №4"/>
    <w:basedOn w:val="1"/>
    <w:link w:val="47"/>
    <w:rPr>
      <w:rFonts w:ascii="Times New Roman" w:hAnsi="Times New Roman"/>
      <w:b/>
      <w:sz w:val="26"/>
    </w:rPr>
  </w:style>
  <w:style w:type="paragraph" w:customStyle="1" w:styleId="ListLabel3">
    <w:name w:val="ListLabel 3"/>
    <w:link w:val="ListLabel30"/>
    <w:rPr>
      <w:rFonts w:ascii="Courier New" w:hAnsi="Courier New"/>
    </w:rPr>
  </w:style>
  <w:style w:type="character" w:customStyle="1" w:styleId="ListLabel30">
    <w:name w:val="ListLabel 3"/>
    <w:link w:val="ListLabel3"/>
    <w:rPr>
      <w:rFonts w:ascii="Courier New" w:hAnsi="Courier New"/>
    </w:rPr>
  </w:style>
  <w:style w:type="paragraph" w:customStyle="1" w:styleId="6Exact">
    <w:name w:val="Основной текст (6) + Курсив Exact"/>
    <w:link w:val="6Exact0"/>
    <w:rPr>
      <w:rFonts w:ascii="Times New Roman" w:hAnsi="Times New Roman"/>
      <w:b/>
      <w:i/>
      <w:sz w:val="21"/>
      <w:highlight w:val="white"/>
    </w:rPr>
  </w:style>
  <w:style w:type="character" w:customStyle="1" w:styleId="6Exact0">
    <w:name w:val="Основной текст (6) + Курсив Exact"/>
    <w:link w:val="6Exact"/>
    <w:rPr>
      <w:rFonts w:ascii="Times New Roman" w:hAnsi="Times New Roman"/>
      <w:b/>
      <w:i/>
      <w:smallCaps w:val="0"/>
      <w:strike w:val="0"/>
      <w:color w:val="000000"/>
      <w:spacing w:val="0"/>
      <w:sz w:val="21"/>
      <w:highlight w:val="white"/>
      <w:u w:val="none"/>
    </w:rPr>
  </w:style>
  <w:style w:type="paragraph" w:customStyle="1" w:styleId="xl166">
    <w:name w:val="xl166"/>
    <w:basedOn w:val="a1"/>
    <w:link w:val="xl1660"/>
    <w:pPr>
      <w:spacing w:beforeAutospacing="1" w:afterAutospacing="1"/>
      <w:jc w:val="center"/>
    </w:pPr>
    <w:rPr>
      <w:b/>
    </w:rPr>
  </w:style>
  <w:style w:type="character" w:customStyle="1" w:styleId="xl1660">
    <w:name w:val="xl166"/>
    <w:basedOn w:val="1"/>
    <w:link w:val="xl166"/>
    <w:rPr>
      <w:rFonts w:ascii="Times New Roman" w:hAnsi="Times New Roman"/>
      <w:b/>
      <w:sz w:val="24"/>
    </w:rPr>
  </w:style>
  <w:style w:type="paragraph" w:customStyle="1" w:styleId="Style86">
    <w:name w:val="Style86"/>
    <w:basedOn w:val="a1"/>
    <w:link w:val="Style860"/>
    <w:pPr>
      <w:widowControl w:val="0"/>
      <w:jc w:val="both"/>
    </w:pPr>
  </w:style>
  <w:style w:type="character" w:customStyle="1" w:styleId="Style860">
    <w:name w:val="Style86"/>
    <w:basedOn w:val="1"/>
    <w:link w:val="Style86"/>
    <w:rPr>
      <w:rFonts w:ascii="Times New Roman" w:hAnsi="Times New Roman"/>
      <w:sz w:val="24"/>
    </w:rPr>
  </w:style>
  <w:style w:type="paragraph" w:customStyle="1" w:styleId="xl147">
    <w:name w:val="xl147"/>
    <w:basedOn w:val="a1"/>
    <w:link w:val="xl1470"/>
    <w:pPr>
      <w:spacing w:beforeAutospacing="1" w:afterAutospacing="1"/>
      <w:jc w:val="center"/>
    </w:pPr>
    <w:rPr>
      <w:b/>
    </w:rPr>
  </w:style>
  <w:style w:type="character" w:customStyle="1" w:styleId="xl1470">
    <w:name w:val="xl147"/>
    <w:basedOn w:val="1"/>
    <w:link w:val="xl147"/>
    <w:rPr>
      <w:rFonts w:ascii="Times New Roman" w:hAnsi="Times New Roman"/>
      <w:b/>
      <w:sz w:val="24"/>
    </w:rPr>
  </w:style>
  <w:style w:type="paragraph" w:customStyle="1" w:styleId="3a">
    <w:name w:val="Основной текст3"/>
    <w:basedOn w:val="a1"/>
    <w:link w:val="3b"/>
    <w:pPr>
      <w:widowControl w:val="0"/>
      <w:spacing w:line="480" w:lineRule="exact"/>
      <w:jc w:val="both"/>
    </w:pPr>
    <w:rPr>
      <w:sz w:val="27"/>
    </w:rPr>
  </w:style>
  <w:style w:type="character" w:customStyle="1" w:styleId="3b">
    <w:name w:val="Основной текст3"/>
    <w:basedOn w:val="1"/>
    <w:link w:val="3a"/>
    <w:rPr>
      <w:rFonts w:ascii="Times New Roman" w:hAnsi="Times New Roman"/>
      <w:sz w:val="27"/>
    </w:rPr>
  </w:style>
  <w:style w:type="paragraph" w:customStyle="1" w:styleId="pagetext">
    <w:name w:val="page_text"/>
    <w:basedOn w:val="a1"/>
    <w:link w:val="pagetext0"/>
    <w:pPr>
      <w:spacing w:beforeAutospacing="1" w:afterAutospacing="1"/>
    </w:pPr>
  </w:style>
  <w:style w:type="character" w:customStyle="1" w:styleId="pagetext0">
    <w:name w:val="page_text"/>
    <w:basedOn w:val="1"/>
    <w:link w:val="pagetext"/>
    <w:rPr>
      <w:rFonts w:ascii="Times New Roman" w:hAnsi="Times New Roman"/>
      <w:sz w:val="24"/>
    </w:rPr>
  </w:style>
  <w:style w:type="paragraph" w:customStyle="1" w:styleId="xl72">
    <w:name w:val="xl72"/>
    <w:basedOn w:val="a1"/>
    <w:link w:val="xl720"/>
    <w:pPr>
      <w:spacing w:beforeAutospacing="1" w:afterAutospacing="1"/>
    </w:pPr>
    <w:rPr>
      <w:b/>
    </w:rPr>
  </w:style>
  <w:style w:type="character" w:customStyle="1" w:styleId="xl720">
    <w:name w:val="xl72"/>
    <w:basedOn w:val="1"/>
    <w:link w:val="xl72"/>
    <w:rPr>
      <w:rFonts w:ascii="Times New Roman" w:hAnsi="Times New Roman"/>
      <w:b/>
      <w:sz w:val="24"/>
    </w:rPr>
  </w:style>
  <w:style w:type="paragraph" w:customStyle="1" w:styleId="1ff">
    <w:name w:val="Знак1"/>
    <w:basedOn w:val="a1"/>
    <w:link w:val="1ff0"/>
    <w:pPr>
      <w:spacing w:after="160" w:line="240" w:lineRule="exact"/>
    </w:pPr>
    <w:rPr>
      <w:rFonts w:ascii="Verdana" w:hAnsi="Verdana"/>
      <w:sz w:val="20"/>
    </w:rPr>
  </w:style>
  <w:style w:type="character" w:customStyle="1" w:styleId="1ff0">
    <w:name w:val="Знак1"/>
    <w:basedOn w:val="1"/>
    <w:link w:val="1ff"/>
    <w:rPr>
      <w:rFonts w:ascii="Verdana" w:hAnsi="Verdana"/>
      <w:sz w:val="20"/>
    </w:rPr>
  </w:style>
  <w:style w:type="paragraph" w:customStyle="1" w:styleId="3c">
    <w:name w:val="Основной текст (3) + Полужирный"/>
    <w:link w:val="3d"/>
    <w:rPr>
      <w:rFonts w:ascii="Times New Roman" w:hAnsi="Times New Roman"/>
      <w:b/>
      <w:i/>
      <w:highlight w:val="white"/>
    </w:rPr>
  </w:style>
  <w:style w:type="character" w:customStyle="1" w:styleId="3d">
    <w:name w:val="Основной текст (3) + Полужирный"/>
    <w:link w:val="3c"/>
    <w:rPr>
      <w:rFonts w:ascii="Times New Roman" w:hAnsi="Times New Roman"/>
      <w:b/>
      <w:i/>
      <w:smallCaps w:val="0"/>
      <w:strike w:val="0"/>
      <w:color w:val="000000"/>
      <w:spacing w:val="0"/>
      <w:sz w:val="22"/>
      <w:highlight w:val="white"/>
      <w:u w:val="none"/>
    </w:rPr>
  </w:style>
  <w:style w:type="paragraph" w:customStyle="1" w:styleId="FontStyle303">
    <w:name w:val="Font Style303"/>
    <w:link w:val="FontStyle3030"/>
    <w:rPr>
      <w:rFonts w:ascii="Times New Roman" w:hAnsi="Times New Roman"/>
      <w:b/>
    </w:rPr>
  </w:style>
  <w:style w:type="character" w:customStyle="1" w:styleId="FontStyle3030">
    <w:name w:val="Font Style303"/>
    <w:link w:val="FontStyle303"/>
    <w:rPr>
      <w:rFonts w:ascii="Times New Roman" w:hAnsi="Times New Roman"/>
      <w:b/>
      <w:color w:val="000000"/>
      <w:sz w:val="22"/>
    </w:rPr>
  </w:style>
  <w:style w:type="paragraph" w:customStyle="1" w:styleId="10Exact">
    <w:name w:val="Основной текст (10) Exact"/>
    <w:link w:val="10Exact0"/>
    <w:rPr>
      <w:rFonts w:ascii="Times New Roman" w:hAnsi="Times New Roman"/>
      <w:b/>
      <w:i/>
      <w:sz w:val="21"/>
    </w:rPr>
  </w:style>
  <w:style w:type="character" w:customStyle="1" w:styleId="10Exact0">
    <w:name w:val="Основной текст (10) Exact"/>
    <w:link w:val="10Exact"/>
    <w:rPr>
      <w:rFonts w:ascii="Times New Roman" w:hAnsi="Times New Roman"/>
      <w:b/>
      <w:i/>
      <w:smallCaps w:val="0"/>
      <w:strike w:val="0"/>
      <w:sz w:val="21"/>
      <w:u w:val="none"/>
    </w:rPr>
  </w:style>
  <w:style w:type="paragraph" w:customStyle="1" w:styleId="Zag11">
    <w:name w:val="Zag_11"/>
    <w:link w:val="Zag110"/>
  </w:style>
  <w:style w:type="character" w:customStyle="1" w:styleId="Zag110">
    <w:name w:val="Zag_11"/>
    <w:link w:val="Zag11"/>
  </w:style>
  <w:style w:type="paragraph" w:customStyle="1" w:styleId="22a">
    <w:name w:val="Основной текст (2)2"/>
    <w:link w:val="22b"/>
    <w:rPr>
      <w:rFonts w:ascii="Times New Roman" w:hAnsi="Times New Roman"/>
      <w:b/>
      <w:highlight w:val="white"/>
      <w:u w:val="single"/>
    </w:rPr>
  </w:style>
  <w:style w:type="character" w:customStyle="1" w:styleId="22b">
    <w:name w:val="Основной текст (2)2"/>
    <w:link w:val="22a"/>
    <w:rPr>
      <w:rFonts w:ascii="Times New Roman" w:hAnsi="Times New Roman"/>
      <w:b/>
      <w:sz w:val="22"/>
      <w:highlight w:val="white"/>
      <w:u w:val="single"/>
    </w:rPr>
  </w:style>
  <w:style w:type="paragraph" w:customStyle="1" w:styleId="xl138">
    <w:name w:val="xl138"/>
    <w:basedOn w:val="a1"/>
    <w:link w:val="xl1380"/>
    <w:pPr>
      <w:spacing w:beforeAutospacing="1" w:afterAutospacing="1"/>
      <w:jc w:val="center"/>
    </w:pPr>
  </w:style>
  <w:style w:type="character" w:customStyle="1" w:styleId="xl1380">
    <w:name w:val="xl138"/>
    <w:basedOn w:val="1"/>
    <w:link w:val="xl138"/>
    <w:rPr>
      <w:rFonts w:ascii="Times New Roman" w:hAnsi="Times New Roman"/>
      <w:sz w:val="24"/>
    </w:rPr>
  </w:style>
  <w:style w:type="paragraph" w:customStyle="1" w:styleId="112">
    <w:name w:val="Знак Знак1 Знак Знак Знак1"/>
    <w:basedOn w:val="a1"/>
    <w:link w:val="113"/>
    <w:pPr>
      <w:spacing w:after="160" w:line="240" w:lineRule="exact"/>
    </w:pPr>
    <w:rPr>
      <w:rFonts w:ascii="Verdana" w:hAnsi="Verdana"/>
      <w:sz w:val="20"/>
    </w:rPr>
  </w:style>
  <w:style w:type="character" w:customStyle="1" w:styleId="113">
    <w:name w:val="Знак Знак1 Знак Знак Знак1"/>
    <w:basedOn w:val="1"/>
    <w:link w:val="112"/>
    <w:rPr>
      <w:rFonts w:ascii="Verdana" w:hAnsi="Verdana"/>
      <w:sz w:val="20"/>
    </w:rPr>
  </w:style>
  <w:style w:type="paragraph" w:styleId="3e">
    <w:name w:val="toc 3"/>
    <w:basedOn w:val="a1"/>
    <w:next w:val="a1"/>
    <w:link w:val="3f"/>
    <w:uiPriority w:val="39"/>
    <w:pPr>
      <w:spacing w:after="100"/>
      <w:ind w:left="480"/>
    </w:pPr>
  </w:style>
  <w:style w:type="character" w:customStyle="1" w:styleId="3f">
    <w:name w:val="Оглавление 3 Знак"/>
    <w:basedOn w:val="1"/>
    <w:link w:val="3e"/>
    <w:rPr>
      <w:rFonts w:ascii="Times New Roman" w:hAnsi="Times New Roman"/>
      <w:sz w:val="24"/>
    </w:rPr>
  </w:style>
  <w:style w:type="paragraph" w:customStyle="1" w:styleId="22c">
    <w:name w:val="Основной текст 22"/>
    <w:basedOn w:val="a1"/>
    <w:link w:val="22d"/>
    <w:pPr>
      <w:ind w:firstLine="709"/>
      <w:jc w:val="both"/>
    </w:pPr>
  </w:style>
  <w:style w:type="character" w:customStyle="1" w:styleId="22d">
    <w:name w:val="Основной текст 22"/>
    <w:basedOn w:val="1"/>
    <w:link w:val="22c"/>
    <w:rPr>
      <w:rFonts w:ascii="Times New Roman" w:hAnsi="Times New Roman"/>
      <w:sz w:val="24"/>
    </w:rPr>
  </w:style>
  <w:style w:type="paragraph" w:customStyle="1" w:styleId="6Exact1">
    <w:name w:val="Основной текст (6) Exact"/>
    <w:link w:val="6Exact2"/>
    <w:rPr>
      <w:rFonts w:ascii="Times New Roman" w:hAnsi="Times New Roman"/>
      <w:b/>
      <w:sz w:val="21"/>
    </w:rPr>
  </w:style>
  <w:style w:type="character" w:customStyle="1" w:styleId="6Exact2">
    <w:name w:val="Основной текст (6) Exact"/>
    <w:link w:val="6Exact1"/>
    <w:rPr>
      <w:rFonts w:ascii="Times New Roman" w:hAnsi="Times New Roman"/>
      <w:b/>
      <w:i w:val="0"/>
      <w:smallCaps w:val="0"/>
      <w:strike w:val="0"/>
      <w:sz w:val="21"/>
      <w:u w:val="none"/>
    </w:rPr>
  </w:style>
  <w:style w:type="paragraph" w:customStyle="1" w:styleId="afffff">
    <w:name w:val="Основной текст + Полужирный"/>
    <w:link w:val="afffff0"/>
    <w:rPr>
      <w:rFonts w:ascii="Times New Roman" w:hAnsi="Times New Roman"/>
      <w:b/>
      <w:highlight w:val="white"/>
    </w:rPr>
  </w:style>
  <w:style w:type="character" w:customStyle="1" w:styleId="afffff0">
    <w:name w:val="Основной текст + Полужирный"/>
    <w:link w:val="afffff"/>
    <w:rPr>
      <w:rFonts w:ascii="Times New Roman" w:hAnsi="Times New Roman"/>
      <w:b/>
      <w:highlight w:val="white"/>
    </w:rPr>
  </w:style>
  <w:style w:type="paragraph" w:customStyle="1" w:styleId="1ff1">
    <w:name w:val="Знак сноски1"/>
    <w:link w:val="afffff1"/>
    <w:rPr>
      <w:vertAlign w:val="superscript"/>
    </w:rPr>
  </w:style>
  <w:style w:type="character" w:styleId="afffff1">
    <w:name w:val="footnote reference"/>
    <w:link w:val="1ff1"/>
    <w:rPr>
      <w:vertAlign w:val="superscript"/>
    </w:rPr>
  </w:style>
  <w:style w:type="paragraph" w:customStyle="1" w:styleId="xl139">
    <w:name w:val="xl139"/>
    <w:basedOn w:val="a1"/>
    <w:link w:val="xl1390"/>
    <w:pPr>
      <w:spacing w:beforeAutospacing="1" w:afterAutospacing="1"/>
    </w:pPr>
  </w:style>
  <w:style w:type="character" w:customStyle="1" w:styleId="xl1390">
    <w:name w:val="xl139"/>
    <w:basedOn w:val="1"/>
    <w:link w:val="xl139"/>
    <w:rPr>
      <w:rFonts w:ascii="Times New Roman" w:hAnsi="Times New Roman"/>
      <w:sz w:val="24"/>
    </w:rPr>
  </w:style>
  <w:style w:type="paragraph" w:customStyle="1" w:styleId="il">
    <w:name w:val="il"/>
    <w:link w:val="il0"/>
  </w:style>
  <w:style w:type="character" w:customStyle="1" w:styleId="il0">
    <w:name w:val="il"/>
    <w:link w:val="il"/>
  </w:style>
  <w:style w:type="paragraph" w:customStyle="1" w:styleId="xl103">
    <w:name w:val="xl103"/>
    <w:basedOn w:val="a1"/>
    <w:link w:val="xl1030"/>
    <w:pPr>
      <w:spacing w:beforeAutospacing="1" w:afterAutospacing="1"/>
      <w:jc w:val="center"/>
    </w:pPr>
    <w:rPr>
      <w:b/>
      <w:sz w:val="28"/>
    </w:rPr>
  </w:style>
  <w:style w:type="character" w:customStyle="1" w:styleId="xl1030">
    <w:name w:val="xl103"/>
    <w:basedOn w:val="1"/>
    <w:link w:val="xl103"/>
    <w:rPr>
      <w:rFonts w:ascii="Times New Roman" w:hAnsi="Times New Roman"/>
      <w:b/>
      <w:sz w:val="28"/>
    </w:rPr>
  </w:style>
  <w:style w:type="paragraph" w:customStyle="1" w:styleId="172">
    <w:name w:val="Основной текст (17)"/>
    <w:basedOn w:val="a1"/>
    <w:link w:val="173"/>
    <w:pPr>
      <w:widowControl w:val="0"/>
      <w:spacing w:line="0" w:lineRule="atLeast"/>
    </w:pPr>
    <w:rPr>
      <w:rFonts w:ascii="Candara" w:hAnsi="Candara"/>
      <w:sz w:val="22"/>
    </w:rPr>
  </w:style>
  <w:style w:type="character" w:customStyle="1" w:styleId="173">
    <w:name w:val="Основной текст (17)"/>
    <w:basedOn w:val="1"/>
    <w:link w:val="172"/>
    <w:rPr>
      <w:rFonts w:ascii="Candara" w:hAnsi="Candara"/>
      <w:sz w:val="22"/>
    </w:rPr>
  </w:style>
  <w:style w:type="paragraph" w:styleId="afffff2">
    <w:name w:val="footer"/>
    <w:basedOn w:val="a1"/>
    <w:link w:val="afffff3"/>
    <w:pPr>
      <w:tabs>
        <w:tab w:val="center" w:pos="4677"/>
        <w:tab w:val="right" w:pos="9355"/>
      </w:tabs>
    </w:pPr>
  </w:style>
  <w:style w:type="character" w:customStyle="1" w:styleId="afffff3">
    <w:name w:val="Нижний колонтитул Знак"/>
    <w:basedOn w:val="1"/>
    <w:link w:val="afffff2"/>
    <w:rPr>
      <w:rFonts w:ascii="Times New Roman" w:hAnsi="Times New Roman"/>
      <w:sz w:val="24"/>
    </w:rPr>
  </w:style>
  <w:style w:type="paragraph" w:customStyle="1" w:styleId="xl131">
    <w:name w:val="xl131"/>
    <w:basedOn w:val="a1"/>
    <w:link w:val="xl1310"/>
    <w:pPr>
      <w:spacing w:beforeAutospacing="1" w:afterAutospacing="1"/>
    </w:pPr>
  </w:style>
  <w:style w:type="character" w:customStyle="1" w:styleId="xl1310">
    <w:name w:val="xl131"/>
    <w:basedOn w:val="1"/>
    <w:link w:val="xl131"/>
    <w:rPr>
      <w:rFonts w:ascii="Times New Roman" w:hAnsi="Times New Roman"/>
      <w:sz w:val="24"/>
    </w:rPr>
  </w:style>
  <w:style w:type="paragraph" w:customStyle="1" w:styleId="83">
    <w:name w:val="Основной текст (8)"/>
    <w:basedOn w:val="a1"/>
    <w:link w:val="84"/>
    <w:pPr>
      <w:widowControl w:val="0"/>
      <w:spacing w:line="158" w:lineRule="exact"/>
      <w:jc w:val="right"/>
    </w:pPr>
    <w:rPr>
      <w:sz w:val="17"/>
    </w:rPr>
  </w:style>
  <w:style w:type="character" w:customStyle="1" w:styleId="84">
    <w:name w:val="Основной текст (8)"/>
    <w:basedOn w:val="1"/>
    <w:link w:val="83"/>
    <w:rPr>
      <w:rFonts w:ascii="Times New Roman" w:hAnsi="Times New Roman"/>
      <w:sz w:val="17"/>
    </w:rPr>
  </w:style>
  <w:style w:type="paragraph" w:customStyle="1" w:styleId="afffff4">
    <w:name w:val="#Текст_мой"/>
    <w:link w:val="afffff5"/>
    <w:pPr>
      <w:spacing w:after="0" w:line="240" w:lineRule="atLeast"/>
      <w:ind w:firstLine="283"/>
      <w:jc w:val="both"/>
    </w:pPr>
    <w:rPr>
      <w:rFonts w:ascii="SchoolBookC" w:hAnsi="SchoolBookC"/>
      <w:sz w:val="21"/>
    </w:rPr>
  </w:style>
  <w:style w:type="character" w:customStyle="1" w:styleId="afffff5">
    <w:name w:val="#Текст_мой"/>
    <w:link w:val="afffff4"/>
    <w:rPr>
      <w:rFonts w:ascii="SchoolBookC" w:hAnsi="SchoolBookC"/>
      <w:sz w:val="21"/>
    </w:rPr>
  </w:style>
  <w:style w:type="paragraph" w:customStyle="1" w:styleId="dash041e0431044b0447043d044b0439char1">
    <w:name w:val="dash041e_0431_044b_0447_043d_044b_0439__char1"/>
    <w:link w:val="dash041e0431044b0447043d044b0439char10"/>
    <w:rPr>
      <w:rFonts w:ascii="Times New Roman" w:hAnsi="Times New Roman"/>
      <w:sz w:val="24"/>
    </w:rPr>
  </w:style>
  <w:style w:type="character" w:customStyle="1" w:styleId="dash041e0431044b0447043d044b0439char10">
    <w:name w:val="dash041e_0431_044b_0447_043d_044b_0439__char1"/>
    <w:link w:val="dash041e0431044b0447043d044b0439char1"/>
    <w:rPr>
      <w:rFonts w:ascii="Times New Roman" w:hAnsi="Times New Roman"/>
      <w:strike w:val="0"/>
      <w:sz w:val="24"/>
      <w:u w:val="none"/>
    </w:rPr>
  </w:style>
  <w:style w:type="paragraph" w:customStyle="1" w:styleId="xl146">
    <w:name w:val="xl146"/>
    <w:basedOn w:val="a1"/>
    <w:link w:val="xl1460"/>
    <w:pPr>
      <w:spacing w:beforeAutospacing="1" w:afterAutospacing="1"/>
      <w:jc w:val="center"/>
    </w:pPr>
    <w:rPr>
      <w:b/>
    </w:rPr>
  </w:style>
  <w:style w:type="character" w:customStyle="1" w:styleId="xl1460">
    <w:name w:val="xl146"/>
    <w:basedOn w:val="1"/>
    <w:link w:val="xl146"/>
    <w:rPr>
      <w:rFonts w:ascii="Times New Roman" w:hAnsi="Times New Roman"/>
      <w:b/>
      <w:sz w:val="24"/>
    </w:rPr>
  </w:style>
  <w:style w:type="paragraph" w:customStyle="1" w:styleId="73">
    <w:name w:val="Основной текст (7)"/>
    <w:basedOn w:val="a1"/>
    <w:link w:val="74"/>
    <w:pPr>
      <w:widowControl w:val="0"/>
      <w:spacing w:line="168" w:lineRule="exact"/>
      <w:ind w:firstLine="320"/>
      <w:jc w:val="both"/>
    </w:pPr>
    <w:rPr>
      <w:sz w:val="17"/>
    </w:rPr>
  </w:style>
  <w:style w:type="character" w:customStyle="1" w:styleId="74">
    <w:name w:val="Основной текст (7)"/>
    <w:basedOn w:val="1"/>
    <w:link w:val="73"/>
    <w:rPr>
      <w:rFonts w:ascii="Times New Roman" w:hAnsi="Times New Roman"/>
      <w:sz w:val="17"/>
    </w:rPr>
  </w:style>
  <w:style w:type="paragraph" w:customStyle="1" w:styleId="510">
    <w:name w:val="Основной текст + Курсив51"/>
    <w:link w:val="511"/>
    <w:rPr>
      <w:rFonts w:ascii="Times New Roman" w:hAnsi="Times New Roman"/>
      <w:i/>
      <w:highlight w:val="white"/>
    </w:rPr>
  </w:style>
  <w:style w:type="character" w:customStyle="1" w:styleId="511">
    <w:name w:val="Основной текст + Курсив51"/>
    <w:link w:val="510"/>
    <w:rPr>
      <w:rFonts w:ascii="Times New Roman" w:hAnsi="Times New Roman"/>
      <w:i/>
      <w:spacing w:val="0"/>
      <w:sz w:val="22"/>
      <w:highlight w:val="white"/>
    </w:rPr>
  </w:style>
  <w:style w:type="paragraph" w:customStyle="1" w:styleId="100">
    <w:name w:val="Основной текст (10) + Не курсив"/>
    <w:link w:val="101"/>
    <w:rPr>
      <w:rFonts w:ascii="Times New Roman" w:hAnsi="Times New Roman"/>
      <w:b/>
      <w:i/>
      <w:sz w:val="21"/>
      <w:highlight w:val="white"/>
    </w:rPr>
  </w:style>
  <w:style w:type="character" w:customStyle="1" w:styleId="101">
    <w:name w:val="Основной текст (10) + Не курсив"/>
    <w:link w:val="100"/>
    <w:rPr>
      <w:rFonts w:ascii="Times New Roman" w:hAnsi="Times New Roman"/>
      <w:b/>
      <w:i/>
      <w:smallCaps w:val="0"/>
      <w:strike w:val="0"/>
      <w:color w:val="000000"/>
      <w:spacing w:val="0"/>
      <w:sz w:val="21"/>
      <w:highlight w:val="white"/>
      <w:u w:val="none"/>
    </w:rPr>
  </w:style>
  <w:style w:type="paragraph" w:customStyle="1" w:styleId="xl94">
    <w:name w:val="xl94"/>
    <w:basedOn w:val="a1"/>
    <w:link w:val="xl940"/>
    <w:pPr>
      <w:spacing w:beforeAutospacing="1" w:afterAutospacing="1"/>
      <w:jc w:val="center"/>
    </w:pPr>
    <w:rPr>
      <w:b/>
    </w:rPr>
  </w:style>
  <w:style w:type="character" w:customStyle="1" w:styleId="xl940">
    <w:name w:val="xl94"/>
    <w:basedOn w:val="1"/>
    <w:link w:val="xl94"/>
    <w:rPr>
      <w:rFonts w:ascii="Times New Roman" w:hAnsi="Times New Roman"/>
      <w:b/>
      <w:sz w:val="24"/>
    </w:rPr>
  </w:style>
  <w:style w:type="paragraph" w:customStyle="1" w:styleId="24pt">
    <w:name w:val="Основной текст (2) + Интервал 4 pt"/>
    <w:link w:val="24pt0"/>
    <w:rPr>
      <w:rFonts w:ascii="Times New Roman" w:hAnsi="Times New Roman"/>
      <w:b/>
      <w:spacing w:val="80"/>
      <w:highlight w:val="white"/>
    </w:rPr>
  </w:style>
  <w:style w:type="character" w:customStyle="1" w:styleId="24pt0">
    <w:name w:val="Основной текст (2) + Интервал 4 pt"/>
    <w:link w:val="24pt"/>
    <w:rPr>
      <w:rFonts w:ascii="Times New Roman" w:hAnsi="Times New Roman"/>
      <w:b/>
      <w:i w:val="0"/>
      <w:smallCaps w:val="0"/>
      <w:strike w:val="0"/>
      <w:color w:val="000000"/>
      <w:spacing w:val="80"/>
      <w:sz w:val="22"/>
      <w:highlight w:val="white"/>
      <w:u w:val="none"/>
    </w:rPr>
  </w:style>
  <w:style w:type="paragraph" w:customStyle="1" w:styleId="Style145">
    <w:name w:val="Style145"/>
    <w:basedOn w:val="a1"/>
    <w:link w:val="Style1450"/>
    <w:pPr>
      <w:widowControl w:val="0"/>
      <w:spacing w:line="253" w:lineRule="exact"/>
    </w:pPr>
  </w:style>
  <w:style w:type="character" w:customStyle="1" w:styleId="Style1450">
    <w:name w:val="Style145"/>
    <w:basedOn w:val="1"/>
    <w:link w:val="Style145"/>
    <w:rPr>
      <w:rFonts w:ascii="Times New Roman" w:hAnsi="Times New Roman"/>
      <w:sz w:val="24"/>
    </w:rPr>
  </w:style>
  <w:style w:type="paragraph" w:styleId="afffff6">
    <w:name w:val="Document Map"/>
    <w:basedOn w:val="a1"/>
    <w:link w:val="afffff7"/>
    <w:pPr>
      <w:ind w:firstLine="567"/>
      <w:jc w:val="both"/>
    </w:pPr>
    <w:rPr>
      <w:rFonts w:ascii="Tahoma" w:hAnsi="Tahoma"/>
    </w:rPr>
  </w:style>
  <w:style w:type="character" w:customStyle="1" w:styleId="afffff7">
    <w:name w:val="Схема документа Знак"/>
    <w:basedOn w:val="1"/>
    <w:link w:val="afffff6"/>
    <w:rPr>
      <w:rFonts w:ascii="Tahoma" w:hAnsi="Tahoma"/>
      <w:sz w:val="24"/>
    </w:rPr>
  </w:style>
  <w:style w:type="paragraph" w:customStyle="1" w:styleId="Heading3Char">
    <w:name w:val="Heading 3 Char"/>
    <w:link w:val="Heading3Char0"/>
    <w:rPr>
      <w:rFonts w:ascii="Arial" w:hAnsi="Arial"/>
      <w:b/>
      <w:sz w:val="26"/>
    </w:rPr>
  </w:style>
  <w:style w:type="character" w:customStyle="1" w:styleId="Heading3Char0">
    <w:name w:val="Heading 3 Char"/>
    <w:link w:val="Heading3Char"/>
    <w:rPr>
      <w:rFonts w:ascii="Arial" w:hAnsi="Arial"/>
      <w:b/>
      <w:sz w:val="26"/>
    </w:rPr>
  </w:style>
  <w:style w:type="paragraph" w:customStyle="1" w:styleId="Style11">
    <w:name w:val="Style1"/>
    <w:basedOn w:val="a1"/>
    <w:link w:val="Style12"/>
    <w:pPr>
      <w:widowControl w:val="0"/>
      <w:spacing w:line="298" w:lineRule="exact"/>
      <w:ind w:firstLine="514"/>
      <w:jc w:val="both"/>
    </w:pPr>
  </w:style>
  <w:style w:type="character" w:customStyle="1" w:styleId="Style12">
    <w:name w:val="Style1"/>
    <w:basedOn w:val="1"/>
    <w:link w:val="Style11"/>
    <w:rPr>
      <w:rFonts w:ascii="Times New Roman" w:hAnsi="Times New Roman"/>
      <w:sz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link w:val="dash0422005f0435005f043a005f0441005f0442005f0020005f0441005f043d005f043e005f0441005f043a005f0438005f002c005f0417005f043d005f0430005f043a60"/>
  </w:style>
  <w:style w:type="character" w:customStyle="1" w:styleId="dash0422005f0435005f043a005f0441005f0442005f0020005f0441005f043d005f043e005f0441005f043a005f0438005f002c005f0417005f043d005f0430005f043a60">
    <w:name w:val="dash0422_005f0435_005f043a_005f0441_005f0442_005f0020_005f0441_005f043d_005f043e_005f0441_005f043a_005f0438_005f002c_005f0417_005f043d_005f0430_005f043a6"/>
    <w:basedOn w:val="1"/>
    <w:link w:val="dash0422005f0435005f043a005f0441005f0442005f0020005f0441005f043d005f043e005f0441005f043a005f0438005f002c005f0417005f043d005f0430005f043a6"/>
    <w:rPr>
      <w:rFonts w:ascii="Times New Roman" w:hAnsi="Times New Roman"/>
      <w:sz w:val="24"/>
    </w:rPr>
  </w:style>
  <w:style w:type="paragraph" w:customStyle="1" w:styleId="Style132">
    <w:name w:val="Style132"/>
    <w:basedOn w:val="a1"/>
    <w:link w:val="Style1320"/>
    <w:pPr>
      <w:widowControl w:val="0"/>
      <w:spacing w:line="254" w:lineRule="exact"/>
    </w:pPr>
  </w:style>
  <w:style w:type="character" w:customStyle="1" w:styleId="Style1320">
    <w:name w:val="Style132"/>
    <w:basedOn w:val="1"/>
    <w:link w:val="Style132"/>
    <w:rPr>
      <w:rFonts w:ascii="Times New Roman" w:hAnsi="Times New Roman"/>
      <w:sz w:val="24"/>
    </w:rPr>
  </w:style>
  <w:style w:type="paragraph" w:customStyle="1" w:styleId="Style20">
    <w:name w:val="Style20"/>
    <w:basedOn w:val="a1"/>
    <w:link w:val="Style200"/>
    <w:pPr>
      <w:widowControl w:val="0"/>
      <w:spacing w:line="403" w:lineRule="exact"/>
      <w:ind w:firstLine="739"/>
      <w:jc w:val="both"/>
    </w:pPr>
  </w:style>
  <w:style w:type="character" w:customStyle="1" w:styleId="Style200">
    <w:name w:val="Style20"/>
    <w:basedOn w:val="1"/>
    <w:link w:val="Style20"/>
    <w:rPr>
      <w:rFonts w:ascii="Times New Roman" w:hAnsi="Times New Roman"/>
      <w:sz w:val="24"/>
    </w:rPr>
  </w:style>
  <w:style w:type="paragraph" w:customStyle="1" w:styleId="57">
    <w:name w:val="Подпись к таблице (5)"/>
    <w:link w:val="58"/>
    <w:rPr>
      <w:rFonts w:ascii="Times New Roman" w:hAnsi="Times New Roman"/>
      <w:sz w:val="21"/>
    </w:rPr>
  </w:style>
  <w:style w:type="character" w:customStyle="1" w:styleId="58">
    <w:name w:val="Подпись к таблице (5)"/>
    <w:link w:val="57"/>
    <w:rPr>
      <w:rFonts w:ascii="Times New Roman" w:hAnsi="Times New Roman"/>
      <w:b w:val="0"/>
      <w:i w:val="0"/>
      <w:smallCaps w:val="0"/>
      <w:strike w:val="0"/>
      <w:color w:val="000000"/>
      <w:spacing w:val="0"/>
      <w:sz w:val="21"/>
      <w:u w:val="none"/>
    </w:rPr>
  </w:style>
  <w:style w:type="paragraph" w:customStyle="1" w:styleId="xl100">
    <w:name w:val="xl100"/>
    <w:basedOn w:val="a1"/>
    <w:link w:val="xl1000"/>
    <w:pPr>
      <w:spacing w:beforeAutospacing="1" w:afterAutospacing="1"/>
    </w:pPr>
  </w:style>
  <w:style w:type="character" w:customStyle="1" w:styleId="xl1000">
    <w:name w:val="xl100"/>
    <w:basedOn w:val="1"/>
    <w:link w:val="xl100"/>
    <w:rPr>
      <w:rFonts w:ascii="Times New Roman" w:hAnsi="Times New Roman"/>
      <w:sz w:val="24"/>
    </w:rPr>
  </w:style>
  <w:style w:type="paragraph" w:customStyle="1" w:styleId="xl156">
    <w:name w:val="xl156"/>
    <w:basedOn w:val="a1"/>
    <w:link w:val="xl1560"/>
    <w:pPr>
      <w:spacing w:beforeAutospacing="1" w:afterAutospacing="1"/>
      <w:jc w:val="center"/>
    </w:pPr>
    <w:rPr>
      <w:b/>
    </w:rPr>
  </w:style>
  <w:style w:type="character" w:customStyle="1" w:styleId="xl1560">
    <w:name w:val="xl156"/>
    <w:basedOn w:val="1"/>
    <w:link w:val="xl156"/>
    <w:rPr>
      <w:rFonts w:ascii="Times New Roman" w:hAnsi="Times New Roman"/>
      <w:b/>
      <w:sz w:val="24"/>
    </w:rPr>
  </w:style>
  <w:style w:type="paragraph" w:customStyle="1" w:styleId="c13">
    <w:name w:val="c13"/>
    <w:basedOn w:val="a1"/>
    <w:link w:val="c130"/>
    <w:pPr>
      <w:spacing w:beforeAutospacing="1" w:afterAutospacing="1"/>
    </w:pPr>
  </w:style>
  <w:style w:type="character" w:customStyle="1" w:styleId="c130">
    <w:name w:val="c13"/>
    <w:basedOn w:val="1"/>
    <w:link w:val="c13"/>
    <w:rPr>
      <w:rFonts w:ascii="Times New Roman" w:hAnsi="Times New Roman"/>
      <w:sz w:val="24"/>
    </w:rPr>
  </w:style>
  <w:style w:type="paragraph" w:customStyle="1" w:styleId="22e">
    <w:name w:val="Номер заголовка №2 (2)"/>
    <w:basedOn w:val="a1"/>
    <w:link w:val="22f"/>
    <w:pPr>
      <w:widowControl w:val="0"/>
      <w:spacing w:line="0" w:lineRule="atLeast"/>
    </w:pPr>
    <w:rPr>
      <w:b/>
      <w:sz w:val="26"/>
    </w:rPr>
  </w:style>
  <w:style w:type="character" w:customStyle="1" w:styleId="22f">
    <w:name w:val="Номер заголовка №2 (2)"/>
    <w:basedOn w:val="1"/>
    <w:link w:val="22e"/>
    <w:rPr>
      <w:rFonts w:ascii="Times New Roman" w:hAnsi="Times New Roman"/>
      <w:b/>
      <w:sz w:val="26"/>
    </w:rPr>
  </w:style>
  <w:style w:type="paragraph" w:customStyle="1" w:styleId="xl145">
    <w:name w:val="xl145"/>
    <w:basedOn w:val="a1"/>
    <w:link w:val="xl1450"/>
    <w:pPr>
      <w:spacing w:beforeAutospacing="1" w:afterAutospacing="1"/>
      <w:jc w:val="center"/>
    </w:pPr>
  </w:style>
  <w:style w:type="character" w:customStyle="1" w:styleId="xl1450">
    <w:name w:val="xl145"/>
    <w:basedOn w:val="1"/>
    <w:link w:val="xl145"/>
    <w:rPr>
      <w:rFonts w:ascii="Times New Roman" w:hAnsi="Times New Roman"/>
      <w:sz w:val="24"/>
    </w:rPr>
  </w:style>
  <w:style w:type="paragraph" w:customStyle="1" w:styleId="1ff2">
    <w:name w:val="Обычный1"/>
    <w:link w:val="1ff3"/>
    <w:pPr>
      <w:spacing w:after="0" w:line="240" w:lineRule="auto"/>
    </w:pPr>
    <w:rPr>
      <w:rFonts w:ascii="Times New Roman" w:hAnsi="Times New Roman"/>
      <w:sz w:val="28"/>
    </w:rPr>
  </w:style>
  <w:style w:type="character" w:customStyle="1" w:styleId="1ff3">
    <w:name w:val="Обычный1"/>
    <w:link w:val="1ff2"/>
    <w:rPr>
      <w:rFonts w:ascii="Times New Roman" w:hAnsi="Times New Roman"/>
      <w:sz w:val="28"/>
    </w:rPr>
  </w:style>
  <w:style w:type="paragraph" w:customStyle="1" w:styleId="65">
    <w:name w:val="Основной текст (6)"/>
    <w:basedOn w:val="a1"/>
    <w:link w:val="66"/>
    <w:pPr>
      <w:widowControl w:val="0"/>
      <w:spacing w:before="300" w:line="211" w:lineRule="exact"/>
      <w:ind w:left="140" w:hanging="140"/>
    </w:pPr>
    <w:rPr>
      <w:b/>
      <w:sz w:val="21"/>
    </w:rPr>
  </w:style>
  <w:style w:type="character" w:customStyle="1" w:styleId="66">
    <w:name w:val="Основной текст (6)"/>
    <w:basedOn w:val="1"/>
    <w:link w:val="65"/>
    <w:rPr>
      <w:rFonts w:ascii="Times New Roman" w:hAnsi="Times New Roman"/>
      <w:b/>
      <w:sz w:val="21"/>
    </w:r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customStyle="1" w:styleId="2Candara">
    <w:name w:val="Основной текст (2) + Candara"/>
    <w:link w:val="2Candara0"/>
    <w:rPr>
      <w:rFonts w:ascii="Candara" w:hAnsi="Candara"/>
      <w:b/>
      <w:sz w:val="8"/>
      <w:highlight w:val="white"/>
    </w:rPr>
  </w:style>
  <w:style w:type="character" w:customStyle="1" w:styleId="2Candara0">
    <w:name w:val="Основной текст (2) + Candara"/>
    <w:link w:val="2Candara"/>
    <w:rPr>
      <w:rFonts w:ascii="Candara" w:hAnsi="Candara"/>
      <w:b/>
      <w:i w:val="0"/>
      <w:smallCaps w:val="0"/>
      <w:strike w:val="0"/>
      <w:color w:val="000000"/>
      <w:spacing w:val="0"/>
      <w:sz w:val="8"/>
      <w:highlight w:val="white"/>
      <w:u w:val="none"/>
    </w:rPr>
  </w:style>
  <w:style w:type="paragraph" w:customStyle="1" w:styleId="85">
    <w:name w:val="Заголовок №8"/>
    <w:basedOn w:val="a1"/>
    <w:link w:val="86"/>
    <w:pPr>
      <w:widowControl w:val="0"/>
      <w:spacing w:before="120" w:after="120" w:line="0" w:lineRule="atLeast"/>
      <w:jc w:val="both"/>
      <w:outlineLvl w:val="7"/>
    </w:pPr>
    <w:rPr>
      <w:b/>
      <w:sz w:val="22"/>
    </w:rPr>
  </w:style>
  <w:style w:type="character" w:customStyle="1" w:styleId="86">
    <w:name w:val="Заголовок №8"/>
    <w:basedOn w:val="1"/>
    <w:link w:val="85"/>
    <w:rPr>
      <w:rFonts w:ascii="Times New Roman" w:hAnsi="Times New Roman"/>
      <w:b/>
      <w:sz w:val="22"/>
    </w:rPr>
  </w:style>
  <w:style w:type="paragraph" w:customStyle="1" w:styleId="xl69">
    <w:name w:val="xl69"/>
    <w:basedOn w:val="a1"/>
    <w:link w:val="xl690"/>
    <w:pPr>
      <w:spacing w:beforeAutospacing="1" w:afterAutospacing="1"/>
    </w:pPr>
  </w:style>
  <w:style w:type="character" w:customStyle="1" w:styleId="xl690">
    <w:name w:val="xl69"/>
    <w:basedOn w:val="1"/>
    <w:link w:val="xl69"/>
    <w:rPr>
      <w:rFonts w:ascii="Times New Roman" w:hAnsi="Times New Roman"/>
      <w:sz w:val="24"/>
    </w:rPr>
  </w:style>
  <w:style w:type="paragraph" w:customStyle="1" w:styleId="dash0410005f0431005f0437005f0430005f0446005f0020005f0441005f043f005f0438005f0441005f043a005f0430005f005fchar1char1">
    <w:name w:val="dash0410_005f0431_005f0437_005f0430_005f0446_005f0020_005f0441_005f043f_005f0438_005f0441_005f043a_005f0430_005f_005fchar1__char1"/>
    <w:link w:val="dash0410005f0431005f0437005f0430005f0446005f0020005f0441005f043f005f0438005f0441005f043a005f0430005f005fchar1char10"/>
    <w:rPr>
      <w:rFonts w:ascii="Times New Roman" w:hAnsi="Times New Roman"/>
      <w:sz w:val="24"/>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link w:val="dash0410005f0431005f0437005f0430005f0446005f0020005f0441005f043f005f0438005f0441005f043a005f0430005f005fchar1char1"/>
    <w:rPr>
      <w:rFonts w:ascii="Times New Roman" w:hAnsi="Times New Roman"/>
      <w:strike w:val="0"/>
      <w:sz w:val="24"/>
      <w:u w:val="none"/>
    </w:rPr>
  </w:style>
  <w:style w:type="paragraph" w:customStyle="1" w:styleId="xl85">
    <w:name w:val="xl85"/>
    <w:basedOn w:val="a1"/>
    <w:link w:val="xl850"/>
    <w:pPr>
      <w:spacing w:beforeAutospacing="1" w:afterAutospacing="1"/>
    </w:pPr>
  </w:style>
  <w:style w:type="character" w:customStyle="1" w:styleId="xl850">
    <w:name w:val="xl85"/>
    <w:basedOn w:val="1"/>
    <w:link w:val="xl85"/>
    <w:rPr>
      <w:rFonts w:ascii="Times New Roman" w:hAnsi="Times New Roman"/>
      <w:sz w:val="24"/>
    </w:rPr>
  </w:style>
  <w:style w:type="paragraph" w:customStyle="1" w:styleId="182">
    <w:name w:val="Основной текст (18)"/>
    <w:basedOn w:val="a1"/>
    <w:link w:val="183"/>
    <w:pPr>
      <w:widowControl w:val="0"/>
      <w:spacing w:line="0" w:lineRule="atLeast"/>
    </w:pPr>
    <w:rPr>
      <w:rFonts w:ascii="Microsoft Sans Serif" w:hAnsi="Microsoft Sans Serif"/>
      <w:sz w:val="16"/>
    </w:rPr>
  </w:style>
  <w:style w:type="character" w:customStyle="1" w:styleId="183">
    <w:name w:val="Основной текст (18)"/>
    <w:basedOn w:val="1"/>
    <w:link w:val="182"/>
    <w:rPr>
      <w:rFonts w:ascii="Microsoft Sans Serif" w:hAnsi="Microsoft Sans Serif"/>
      <w:sz w:val="16"/>
    </w:rPr>
  </w:style>
  <w:style w:type="paragraph" w:customStyle="1" w:styleId="810">
    <w:name w:val="Основной текст (8) + 10"/>
    <w:link w:val="8100"/>
    <w:rPr>
      <w:rFonts w:ascii="Times New Roman" w:hAnsi="Times New Roman"/>
      <w:sz w:val="21"/>
      <w:highlight w:val="white"/>
    </w:rPr>
  </w:style>
  <w:style w:type="character" w:customStyle="1" w:styleId="8100">
    <w:name w:val="Основной текст (8) + 10"/>
    <w:link w:val="810"/>
    <w:rPr>
      <w:rFonts w:ascii="Times New Roman" w:hAnsi="Times New Roman"/>
      <w:color w:val="000000"/>
      <w:spacing w:val="0"/>
      <w:sz w:val="21"/>
      <w:highlight w:val="white"/>
    </w:rPr>
  </w:style>
  <w:style w:type="paragraph" w:customStyle="1" w:styleId="2fb">
    <w:name w:val="заголовок 2"/>
    <w:basedOn w:val="a1"/>
    <w:next w:val="a1"/>
    <w:link w:val="2fc"/>
    <w:pPr>
      <w:keepNext/>
      <w:spacing w:before="240" w:after="60"/>
      <w:ind w:firstLine="709"/>
    </w:pPr>
    <w:rPr>
      <w:b/>
      <w:i/>
    </w:rPr>
  </w:style>
  <w:style w:type="character" w:customStyle="1" w:styleId="2fc">
    <w:name w:val="заголовок 2"/>
    <w:basedOn w:val="1"/>
    <w:link w:val="2fb"/>
    <w:rPr>
      <w:rFonts w:ascii="Times New Roman" w:hAnsi="Times New Roman"/>
      <w:b/>
      <w:i/>
      <w:sz w:val="24"/>
    </w:rPr>
  </w:style>
  <w:style w:type="paragraph" w:customStyle="1" w:styleId="1220">
    <w:name w:val="Заголовок №1 (2)2"/>
    <w:link w:val="1221"/>
    <w:rPr>
      <w:b/>
      <w:sz w:val="25"/>
      <w:highlight w:val="white"/>
    </w:rPr>
  </w:style>
  <w:style w:type="character" w:customStyle="1" w:styleId="1221">
    <w:name w:val="Заголовок №1 (2)2"/>
    <w:link w:val="1220"/>
    <w:rPr>
      <w:b/>
      <w:sz w:val="25"/>
      <w:highlight w:val="white"/>
    </w:rPr>
  </w:style>
  <w:style w:type="paragraph" w:customStyle="1" w:styleId="c18c19c30">
    <w:name w:val="c18 c19 c30"/>
    <w:basedOn w:val="a1"/>
    <w:link w:val="c18c19c300"/>
    <w:pPr>
      <w:spacing w:beforeAutospacing="1" w:afterAutospacing="1"/>
    </w:pPr>
  </w:style>
  <w:style w:type="character" w:customStyle="1" w:styleId="c18c19c300">
    <w:name w:val="c18 c19 c30"/>
    <w:basedOn w:val="1"/>
    <w:link w:val="c18c19c30"/>
    <w:rPr>
      <w:rFonts w:ascii="Times New Roman" w:hAnsi="Times New Roman"/>
      <w:sz w:val="24"/>
    </w:rPr>
  </w:style>
  <w:style w:type="paragraph" w:customStyle="1" w:styleId="xl97">
    <w:name w:val="xl97"/>
    <w:basedOn w:val="a1"/>
    <w:link w:val="xl970"/>
    <w:pPr>
      <w:spacing w:beforeAutospacing="1" w:afterAutospacing="1"/>
    </w:pPr>
  </w:style>
  <w:style w:type="character" w:customStyle="1" w:styleId="xl970">
    <w:name w:val="xl97"/>
    <w:basedOn w:val="1"/>
    <w:link w:val="xl97"/>
    <w:rPr>
      <w:rFonts w:ascii="Times New Roman" w:hAnsi="Times New Roman"/>
      <w:sz w:val="24"/>
    </w:rPr>
  </w:style>
  <w:style w:type="paragraph" w:customStyle="1" w:styleId="formattext">
    <w:name w:val="formattext"/>
    <w:basedOn w:val="a1"/>
    <w:link w:val="formattext0"/>
    <w:pPr>
      <w:spacing w:beforeAutospacing="1" w:afterAutospacing="1"/>
    </w:pPr>
  </w:style>
  <w:style w:type="character" w:customStyle="1" w:styleId="formattext0">
    <w:name w:val="formattext"/>
    <w:basedOn w:val="1"/>
    <w:link w:val="formattext"/>
    <w:rPr>
      <w:rFonts w:ascii="Times New Roman" w:hAnsi="Times New Roman"/>
      <w:sz w:val="24"/>
    </w:rPr>
  </w:style>
  <w:style w:type="paragraph" w:customStyle="1" w:styleId="Exact">
    <w:name w:val="Подпись к картинке + Курсив Exact"/>
    <w:link w:val="Exact0"/>
    <w:rPr>
      <w:rFonts w:ascii="Times New Roman" w:hAnsi="Times New Roman"/>
      <w:i/>
      <w:sz w:val="21"/>
      <w:highlight w:val="white"/>
    </w:rPr>
  </w:style>
  <w:style w:type="character" w:customStyle="1" w:styleId="Exact0">
    <w:name w:val="Подпись к картинке + Курсив Exact"/>
    <w:link w:val="Exact"/>
    <w:rPr>
      <w:rFonts w:ascii="Times New Roman" w:hAnsi="Times New Roman"/>
      <w:b w:val="0"/>
      <w:i/>
      <w:smallCaps w:val="0"/>
      <w:strike w:val="0"/>
      <w:color w:val="000000"/>
      <w:spacing w:val="0"/>
      <w:sz w:val="21"/>
      <w:highlight w:val="white"/>
      <w:u w:val="none"/>
    </w:rPr>
  </w:style>
  <w:style w:type="paragraph" w:customStyle="1" w:styleId="xl128">
    <w:name w:val="xl128"/>
    <w:basedOn w:val="a1"/>
    <w:link w:val="xl1280"/>
    <w:pPr>
      <w:spacing w:beforeAutospacing="1" w:afterAutospacing="1"/>
    </w:pPr>
  </w:style>
  <w:style w:type="character" w:customStyle="1" w:styleId="xl1280">
    <w:name w:val="xl128"/>
    <w:basedOn w:val="1"/>
    <w:link w:val="xl128"/>
    <w:rPr>
      <w:rFonts w:ascii="Times New Roman" w:hAnsi="Times New Roman"/>
      <w:sz w:val="24"/>
    </w:rPr>
  </w:style>
  <w:style w:type="paragraph" w:customStyle="1" w:styleId="FontStyle295">
    <w:name w:val="Font Style295"/>
    <w:link w:val="FontStyle2950"/>
    <w:rPr>
      <w:rFonts w:ascii="Times New Roman" w:hAnsi="Times New Roman"/>
      <w:b/>
      <w:sz w:val="26"/>
    </w:rPr>
  </w:style>
  <w:style w:type="character" w:customStyle="1" w:styleId="FontStyle2950">
    <w:name w:val="Font Style295"/>
    <w:link w:val="FontStyle295"/>
    <w:rPr>
      <w:rFonts w:ascii="Times New Roman" w:hAnsi="Times New Roman"/>
      <w:b/>
      <w:color w:val="000000"/>
      <w:sz w:val="26"/>
    </w:rPr>
  </w:style>
  <w:style w:type="paragraph" w:customStyle="1" w:styleId="afffff8">
    <w:name w:val="Знак Знак Знак Знак Знак Знак Знак Знак Знак"/>
    <w:basedOn w:val="a1"/>
    <w:link w:val="afffff9"/>
    <w:pPr>
      <w:spacing w:beforeAutospacing="1" w:afterAutospacing="1"/>
    </w:pPr>
    <w:rPr>
      <w:u w:color="000000"/>
    </w:rPr>
  </w:style>
  <w:style w:type="character" w:customStyle="1" w:styleId="afffff9">
    <w:name w:val="Знак Знак Знак Знак Знак Знак Знак Знак Знак"/>
    <w:basedOn w:val="1"/>
    <w:link w:val="afffff8"/>
    <w:rPr>
      <w:rFonts w:ascii="Times New Roman" w:hAnsi="Times New Roman"/>
      <w:color w:val="000000"/>
      <w:sz w:val="24"/>
      <w:u w:color="000000"/>
    </w:rPr>
  </w:style>
  <w:style w:type="paragraph" w:customStyle="1" w:styleId="2Arial4">
    <w:name w:val="Основной текст (2) + Arial4"/>
    <w:link w:val="2Arial40"/>
    <w:rPr>
      <w:rFonts w:ascii="Arial" w:hAnsi="Arial"/>
      <w:b/>
      <w:i/>
      <w:sz w:val="8"/>
      <w:highlight w:val="white"/>
    </w:rPr>
  </w:style>
  <w:style w:type="character" w:customStyle="1" w:styleId="2Arial40">
    <w:name w:val="Основной текст (2) + Arial4"/>
    <w:link w:val="2Arial4"/>
    <w:rPr>
      <w:rFonts w:ascii="Arial" w:hAnsi="Arial"/>
      <w:b/>
      <w:i/>
      <w:strike w:val="0"/>
      <w:sz w:val="8"/>
      <w:highlight w:val="white"/>
      <w:u w:val="none"/>
    </w:rPr>
  </w:style>
  <w:style w:type="paragraph" w:customStyle="1" w:styleId="apple-tab-span">
    <w:name w:val="apple-tab-span"/>
    <w:link w:val="apple-tab-span0"/>
  </w:style>
  <w:style w:type="character" w:customStyle="1" w:styleId="apple-tab-span0">
    <w:name w:val="apple-tab-span"/>
    <w:link w:val="apple-tab-span"/>
  </w:style>
  <w:style w:type="paragraph" w:customStyle="1" w:styleId="280">
    <w:name w:val="Основной текст + Полужирный28"/>
    <w:link w:val="281"/>
    <w:rPr>
      <w:rFonts w:ascii="Times New Roman" w:hAnsi="Times New Roman"/>
      <w:b/>
      <w:highlight w:val="white"/>
    </w:rPr>
  </w:style>
  <w:style w:type="character" w:customStyle="1" w:styleId="281">
    <w:name w:val="Основной текст + Полужирный28"/>
    <w:link w:val="280"/>
    <w:rPr>
      <w:rFonts w:ascii="Times New Roman" w:hAnsi="Times New Roman"/>
      <w:b/>
      <w:spacing w:val="0"/>
      <w:sz w:val="22"/>
      <w:highlight w:val="white"/>
    </w:rPr>
  </w:style>
  <w:style w:type="paragraph" w:customStyle="1" w:styleId="Style49">
    <w:name w:val="Style49"/>
    <w:basedOn w:val="a1"/>
    <w:link w:val="Style490"/>
    <w:pPr>
      <w:widowControl w:val="0"/>
      <w:spacing w:line="221" w:lineRule="exact"/>
      <w:jc w:val="center"/>
    </w:pPr>
  </w:style>
  <w:style w:type="character" w:customStyle="1" w:styleId="Style490">
    <w:name w:val="Style49"/>
    <w:basedOn w:val="1"/>
    <w:link w:val="Style49"/>
    <w:rPr>
      <w:rFonts w:ascii="Times New Roman" w:hAnsi="Times New Roman"/>
      <w:sz w:val="24"/>
    </w:rPr>
  </w:style>
  <w:style w:type="paragraph" w:customStyle="1" w:styleId="500">
    <w:name w:val="Основной текст + Курсив50"/>
    <w:link w:val="501"/>
    <w:rPr>
      <w:rFonts w:ascii="Times New Roman" w:hAnsi="Times New Roman"/>
      <w:i/>
      <w:highlight w:val="white"/>
    </w:rPr>
  </w:style>
  <w:style w:type="character" w:customStyle="1" w:styleId="501">
    <w:name w:val="Основной текст + Курсив50"/>
    <w:link w:val="500"/>
    <w:rPr>
      <w:rFonts w:ascii="Times New Roman" w:hAnsi="Times New Roman"/>
      <w:i/>
      <w:spacing w:val="0"/>
      <w:sz w:val="22"/>
      <w:highlight w:val="white"/>
    </w:rPr>
  </w:style>
  <w:style w:type="paragraph" w:customStyle="1" w:styleId="post-count">
    <w:name w:val="post-count"/>
    <w:link w:val="post-count0"/>
  </w:style>
  <w:style w:type="character" w:customStyle="1" w:styleId="post-count0">
    <w:name w:val="post-count"/>
    <w:link w:val="post-count"/>
  </w:style>
  <w:style w:type="paragraph" w:customStyle="1" w:styleId="c4">
    <w:name w:val="c4"/>
    <w:basedOn w:val="14"/>
    <w:link w:val="c40"/>
  </w:style>
  <w:style w:type="character" w:customStyle="1" w:styleId="c40">
    <w:name w:val="c4"/>
    <w:basedOn w:val="a2"/>
    <w:link w:val="c4"/>
  </w:style>
  <w:style w:type="paragraph" w:customStyle="1" w:styleId="2Arial3">
    <w:name w:val="Основной текст (2) + Arial3"/>
    <w:link w:val="2Arial30"/>
    <w:rPr>
      <w:rFonts w:ascii="Arial" w:hAnsi="Arial"/>
      <w:b/>
      <w:sz w:val="15"/>
      <w:highlight w:val="white"/>
    </w:rPr>
  </w:style>
  <w:style w:type="character" w:customStyle="1" w:styleId="2Arial30">
    <w:name w:val="Основной текст (2) + Arial3"/>
    <w:link w:val="2Arial3"/>
    <w:rPr>
      <w:rFonts w:ascii="Arial" w:hAnsi="Arial"/>
      <w:b/>
      <w:strike w:val="0"/>
      <w:sz w:val="15"/>
      <w:highlight w:val="white"/>
      <w:u w:val="none"/>
    </w:rPr>
  </w:style>
  <w:style w:type="paragraph" w:customStyle="1" w:styleId="Style18">
    <w:name w:val="Style18"/>
    <w:basedOn w:val="a1"/>
    <w:link w:val="Style180"/>
    <w:pPr>
      <w:widowControl w:val="0"/>
    </w:pPr>
  </w:style>
  <w:style w:type="character" w:customStyle="1" w:styleId="Style180">
    <w:name w:val="Style18"/>
    <w:basedOn w:val="1"/>
    <w:link w:val="Style18"/>
    <w:rPr>
      <w:rFonts w:ascii="Times New Roman" w:hAnsi="Times New Roman"/>
      <w:sz w:val="24"/>
    </w:rPr>
  </w:style>
  <w:style w:type="paragraph" w:customStyle="1" w:styleId="420">
    <w:name w:val="Основной текст + Курсив42"/>
    <w:link w:val="421"/>
    <w:rPr>
      <w:rFonts w:ascii="Times New Roman" w:hAnsi="Times New Roman"/>
      <w:i/>
      <w:highlight w:val="white"/>
    </w:rPr>
  </w:style>
  <w:style w:type="character" w:customStyle="1" w:styleId="421">
    <w:name w:val="Основной текст + Курсив42"/>
    <w:link w:val="420"/>
    <w:rPr>
      <w:rFonts w:ascii="Times New Roman" w:hAnsi="Times New Roman"/>
      <w:i/>
      <w:spacing w:val="0"/>
      <w:sz w:val="22"/>
      <w:highlight w:val="white"/>
    </w:rPr>
  </w:style>
  <w:style w:type="paragraph" w:customStyle="1" w:styleId="FR1">
    <w:name w:val="FR1"/>
    <w:link w:val="FR10"/>
    <w:pPr>
      <w:spacing w:after="0" w:line="240" w:lineRule="auto"/>
      <w:ind w:left="360" w:right="400"/>
      <w:jc w:val="center"/>
    </w:pPr>
    <w:rPr>
      <w:rFonts w:ascii="Arial Narrow" w:hAnsi="Arial Narrow"/>
      <w:sz w:val="32"/>
    </w:rPr>
  </w:style>
  <w:style w:type="character" w:customStyle="1" w:styleId="FR10">
    <w:name w:val="FR1"/>
    <w:link w:val="FR1"/>
    <w:rPr>
      <w:rFonts w:ascii="Arial Narrow" w:hAnsi="Arial Narrow"/>
      <w:sz w:val="32"/>
    </w:rPr>
  </w:style>
  <w:style w:type="paragraph" w:customStyle="1" w:styleId="xl159">
    <w:name w:val="xl159"/>
    <w:basedOn w:val="a1"/>
    <w:link w:val="xl1590"/>
    <w:pPr>
      <w:spacing w:beforeAutospacing="1" w:afterAutospacing="1"/>
      <w:jc w:val="center"/>
    </w:pPr>
    <w:rPr>
      <w:b/>
      <w:sz w:val="28"/>
    </w:rPr>
  </w:style>
  <w:style w:type="character" w:customStyle="1" w:styleId="xl1590">
    <w:name w:val="xl159"/>
    <w:basedOn w:val="1"/>
    <w:link w:val="xl159"/>
    <w:rPr>
      <w:rFonts w:ascii="Times New Roman" w:hAnsi="Times New Roman"/>
      <w:b/>
      <w:sz w:val="28"/>
    </w:rPr>
  </w:style>
  <w:style w:type="paragraph" w:customStyle="1" w:styleId="128">
    <w:name w:val="Основной текст + Полужирный12"/>
    <w:link w:val="129"/>
    <w:rPr>
      <w:rFonts w:ascii="Times New Roman" w:hAnsi="Times New Roman"/>
      <w:highlight w:val="white"/>
    </w:rPr>
  </w:style>
  <w:style w:type="character" w:customStyle="1" w:styleId="129">
    <w:name w:val="Основной текст + Полужирный12"/>
    <w:link w:val="128"/>
    <w:rPr>
      <w:rFonts w:ascii="Times New Roman" w:hAnsi="Times New Roman"/>
      <w:sz w:val="22"/>
      <w:highlight w:val="white"/>
    </w:rPr>
  </w:style>
  <w:style w:type="paragraph" w:customStyle="1" w:styleId="1410">
    <w:name w:val="Основной текст (14)1"/>
    <w:basedOn w:val="a1"/>
    <w:link w:val="1412"/>
    <w:pPr>
      <w:spacing w:line="211" w:lineRule="exact"/>
      <w:ind w:firstLine="400"/>
      <w:jc w:val="both"/>
    </w:pPr>
    <w:rPr>
      <w:rFonts w:asciiTheme="minorHAnsi" w:hAnsiTheme="minorHAnsi"/>
      <w:i/>
      <w:sz w:val="22"/>
    </w:rPr>
  </w:style>
  <w:style w:type="character" w:customStyle="1" w:styleId="1412">
    <w:name w:val="Основной текст (14)1"/>
    <w:basedOn w:val="1"/>
    <w:link w:val="1410"/>
    <w:rPr>
      <w:rFonts w:asciiTheme="minorHAnsi" w:hAnsiTheme="minorHAnsi"/>
      <w:i/>
      <w:sz w:val="22"/>
    </w:rPr>
  </w:style>
  <w:style w:type="paragraph" w:customStyle="1" w:styleId="NR">
    <w:name w:val="NR"/>
    <w:basedOn w:val="a1"/>
    <w:link w:val="NR0"/>
  </w:style>
  <w:style w:type="character" w:customStyle="1" w:styleId="NR0">
    <w:name w:val="NR"/>
    <w:basedOn w:val="1"/>
    <w:link w:val="NR"/>
    <w:rPr>
      <w:rFonts w:ascii="Times New Roman" w:hAnsi="Times New Roman"/>
      <w:sz w:val="24"/>
    </w:rPr>
  </w:style>
  <w:style w:type="paragraph" w:customStyle="1" w:styleId="FontStyle43">
    <w:name w:val="Font Style43"/>
    <w:basedOn w:val="14"/>
    <w:link w:val="FontStyle430"/>
    <w:rPr>
      <w:rFonts w:ascii="Times New Roman" w:hAnsi="Times New Roman"/>
      <w:sz w:val="18"/>
    </w:rPr>
  </w:style>
  <w:style w:type="character" w:customStyle="1" w:styleId="FontStyle430">
    <w:name w:val="Font Style43"/>
    <w:basedOn w:val="a2"/>
    <w:link w:val="FontStyle43"/>
    <w:rPr>
      <w:rFonts w:ascii="Times New Roman" w:hAnsi="Times New Roman"/>
      <w:sz w:val="18"/>
    </w:rPr>
  </w:style>
  <w:style w:type="paragraph" w:customStyle="1" w:styleId="xl142">
    <w:name w:val="xl142"/>
    <w:basedOn w:val="a1"/>
    <w:link w:val="xl1420"/>
    <w:pPr>
      <w:spacing w:beforeAutospacing="1" w:afterAutospacing="1"/>
      <w:jc w:val="center"/>
    </w:pPr>
  </w:style>
  <w:style w:type="character" w:customStyle="1" w:styleId="xl1420">
    <w:name w:val="xl142"/>
    <w:basedOn w:val="1"/>
    <w:link w:val="xl142"/>
    <w:rPr>
      <w:rFonts w:ascii="Times New Roman" w:hAnsi="Times New Roman"/>
      <w:sz w:val="24"/>
    </w:rPr>
  </w:style>
  <w:style w:type="paragraph" w:customStyle="1" w:styleId="maintext1">
    <w:name w:val="maintext1"/>
    <w:link w:val="maintext10"/>
    <w:rPr>
      <w:sz w:val="24"/>
    </w:rPr>
  </w:style>
  <w:style w:type="character" w:customStyle="1" w:styleId="maintext10">
    <w:name w:val="maintext1"/>
    <w:link w:val="maintext1"/>
    <w:rPr>
      <w:sz w:val="24"/>
    </w:rPr>
  </w:style>
  <w:style w:type="paragraph" w:customStyle="1" w:styleId="21ptExact">
    <w:name w:val="Подпись к картинке (2) + Интервал 1 pt Exact"/>
    <w:link w:val="21ptExact0"/>
    <w:rPr>
      <w:rFonts w:ascii="Times New Roman" w:hAnsi="Times New Roman"/>
      <w:spacing w:val="20"/>
      <w:highlight w:val="white"/>
    </w:rPr>
  </w:style>
  <w:style w:type="character" w:customStyle="1" w:styleId="21ptExact0">
    <w:name w:val="Подпись к картинке (2) + Интервал 1 pt Exact"/>
    <w:link w:val="21ptExact"/>
    <w:rPr>
      <w:rFonts w:ascii="Times New Roman" w:hAnsi="Times New Roman"/>
      <w:color w:val="000000"/>
      <w:spacing w:val="20"/>
      <w:highlight w:val="white"/>
    </w:rPr>
  </w:style>
  <w:style w:type="paragraph" w:customStyle="1" w:styleId="afffffa">
    <w:name w:val="Выделенная цитата Знак"/>
    <w:basedOn w:val="14"/>
    <w:link w:val="afffffb"/>
    <w:rPr>
      <w:rFonts w:ascii="Times New Roman" w:hAnsi="Times New Roman"/>
      <w:b/>
      <w:i/>
      <w:color w:val="4F81BD" w:themeColor="accent1"/>
      <w:sz w:val="24"/>
    </w:rPr>
  </w:style>
  <w:style w:type="character" w:customStyle="1" w:styleId="afffffb">
    <w:name w:val="Выделенная цитата Знак"/>
    <w:basedOn w:val="a2"/>
    <w:link w:val="afffffa"/>
    <w:rPr>
      <w:rFonts w:ascii="Times New Roman" w:hAnsi="Times New Roman"/>
      <w:b/>
      <w:i/>
      <w:color w:val="4F81BD" w:themeColor="accent1"/>
      <w:sz w:val="24"/>
    </w:rPr>
  </w:style>
  <w:style w:type="paragraph" w:customStyle="1" w:styleId="3f0">
    <w:name w:val="Оглавление (3)"/>
    <w:basedOn w:val="a1"/>
    <w:link w:val="3f1"/>
    <w:pPr>
      <w:widowControl w:val="0"/>
      <w:spacing w:line="269" w:lineRule="exact"/>
      <w:ind w:firstLine="380"/>
      <w:jc w:val="both"/>
    </w:pPr>
    <w:rPr>
      <w:b/>
      <w:sz w:val="17"/>
    </w:rPr>
  </w:style>
  <w:style w:type="character" w:customStyle="1" w:styleId="3f1">
    <w:name w:val="Оглавление (3)"/>
    <w:basedOn w:val="1"/>
    <w:link w:val="3f0"/>
    <w:rPr>
      <w:rFonts w:ascii="Times New Roman" w:hAnsi="Times New Roman"/>
      <w:b/>
      <w:sz w:val="17"/>
    </w:rPr>
  </w:style>
  <w:style w:type="paragraph" w:customStyle="1" w:styleId="xl89">
    <w:name w:val="xl89"/>
    <w:basedOn w:val="a1"/>
    <w:link w:val="xl890"/>
    <w:pPr>
      <w:spacing w:beforeAutospacing="1" w:afterAutospacing="1"/>
    </w:pPr>
  </w:style>
  <w:style w:type="character" w:customStyle="1" w:styleId="xl890">
    <w:name w:val="xl89"/>
    <w:basedOn w:val="1"/>
    <w:link w:val="xl89"/>
    <w:rPr>
      <w:rFonts w:ascii="Times New Roman" w:hAnsi="Times New Roman"/>
      <w:sz w:val="24"/>
    </w:rPr>
  </w:style>
  <w:style w:type="paragraph" w:customStyle="1" w:styleId="184">
    <w:name w:val="Основной текст + Полужирный18"/>
    <w:link w:val="185"/>
    <w:rPr>
      <w:rFonts w:ascii="Times New Roman" w:hAnsi="Times New Roman"/>
      <w:b/>
      <w:i/>
      <w:highlight w:val="white"/>
    </w:rPr>
  </w:style>
  <w:style w:type="character" w:customStyle="1" w:styleId="185">
    <w:name w:val="Основной текст + Полужирный18"/>
    <w:link w:val="184"/>
    <w:rPr>
      <w:rFonts w:ascii="Times New Roman" w:hAnsi="Times New Roman"/>
      <w:b/>
      <w:i/>
      <w:spacing w:val="0"/>
      <w:sz w:val="22"/>
      <w:highlight w:val="white"/>
    </w:rPr>
  </w:style>
  <w:style w:type="character" w:customStyle="1" w:styleId="50">
    <w:name w:val="Заголовок 5 Знак"/>
    <w:basedOn w:val="1"/>
    <w:link w:val="5"/>
    <w:rPr>
      <w:rFonts w:ascii="Calibri" w:hAnsi="Calibri"/>
      <w:b/>
      <w:i/>
      <w:sz w:val="26"/>
    </w:rPr>
  </w:style>
  <w:style w:type="paragraph" w:customStyle="1" w:styleId="1110">
    <w:name w:val="Основной текст (11)1"/>
    <w:basedOn w:val="a1"/>
    <w:link w:val="1111"/>
    <w:pPr>
      <w:widowControl w:val="0"/>
      <w:spacing w:before="360" w:after="120" w:line="240" w:lineRule="atLeast"/>
      <w:ind w:firstLine="340"/>
      <w:jc w:val="both"/>
    </w:pPr>
    <w:rPr>
      <w:b/>
      <w:sz w:val="21"/>
    </w:rPr>
  </w:style>
  <w:style w:type="character" w:customStyle="1" w:styleId="1111">
    <w:name w:val="Основной текст (11)1"/>
    <w:basedOn w:val="1"/>
    <w:link w:val="1110"/>
    <w:rPr>
      <w:rFonts w:ascii="Times New Roman" w:hAnsi="Times New Roman"/>
      <w:b/>
      <w:sz w:val="21"/>
    </w:rPr>
  </w:style>
  <w:style w:type="paragraph" w:styleId="afffffc">
    <w:name w:val="Normal (Web)"/>
    <w:basedOn w:val="a1"/>
    <w:link w:val="afffffd"/>
    <w:pPr>
      <w:spacing w:before="200" w:after="200"/>
      <w:ind w:left="200" w:right="200" w:firstLine="320"/>
      <w:jc w:val="both"/>
    </w:pPr>
    <w:rPr>
      <w:rFonts w:ascii="Verdana" w:hAnsi="Verdana"/>
    </w:rPr>
  </w:style>
  <w:style w:type="character" w:customStyle="1" w:styleId="afffffd">
    <w:name w:val="Обычный (веб) Знак"/>
    <w:basedOn w:val="1"/>
    <w:link w:val="afffffc"/>
    <w:rPr>
      <w:rFonts w:ascii="Verdana" w:hAnsi="Verdana"/>
      <w:sz w:val="24"/>
    </w:rPr>
  </w:style>
  <w:style w:type="paragraph" w:customStyle="1" w:styleId="310">
    <w:name w:val="Основной текст с отступом 31"/>
    <w:basedOn w:val="1ff2"/>
    <w:link w:val="311"/>
    <w:pPr>
      <w:ind w:firstLine="709"/>
      <w:jc w:val="both"/>
    </w:pPr>
  </w:style>
  <w:style w:type="character" w:customStyle="1" w:styleId="311">
    <w:name w:val="Основной текст с отступом 31"/>
    <w:basedOn w:val="1ff3"/>
    <w:link w:val="310"/>
    <w:rPr>
      <w:rFonts w:ascii="Times New Roman" w:hAnsi="Times New Roman"/>
      <w:sz w:val="28"/>
    </w:rPr>
  </w:style>
  <w:style w:type="paragraph" w:customStyle="1" w:styleId="3f2">
    <w:name w:val="заголовок 3"/>
    <w:basedOn w:val="a1"/>
    <w:next w:val="a1"/>
    <w:link w:val="3f3"/>
    <w:pPr>
      <w:keepNext/>
      <w:spacing w:before="240" w:after="60"/>
      <w:ind w:firstLine="567"/>
    </w:pPr>
    <w:rPr>
      <w:u w:val="single"/>
    </w:rPr>
  </w:style>
  <w:style w:type="character" w:customStyle="1" w:styleId="3f3">
    <w:name w:val="заголовок 3"/>
    <w:basedOn w:val="1"/>
    <w:link w:val="3f2"/>
    <w:rPr>
      <w:rFonts w:ascii="Times New Roman" w:hAnsi="Times New Roman"/>
      <w:sz w:val="24"/>
      <w:u w:val="single"/>
    </w:rPr>
  </w:style>
  <w:style w:type="paragraph" w:customStyle="1" w:styleId="FontStyle323">
    <w:name w:val="Font Style323"/>
    <w:link w:val="FontStyle3230"/>
    <w:rPr>
      <w:rFonts w:ascii="Times New Roman" w:hAnsi="Times New Roman"/>
      <w:b/>
      <w:sz w:val="20"/>
    </w:rPr>
  </w:style>
  <w:style w:type="character" w:customStyle="1" w:styleId="FontStyle3230">
    <w:name w:val="Font Style323"/>
    <w:link w:val="FontStyle323"/>
    <w:rPr>
      <w:rFonts w:ascii="Times New Roman" w:hAnsi="Times New Roman"/>
      <w:b/>
      <w:color w:val="000000"/>
      <w:sz w:val="20"/>
    </w:rPr>
  </w:style>
  <w:style w:type="paragraph" w:customStyle="1" w:styleId="ListLabel2">
    <w:name w:val="ListLabel 2"/>
    <w:link w:val="ListLabel20"/>
    <w:rPr>
      <w:rFonts w:ascii="Times New Roman" w:hAnsi="Times New Roman"/>
    </w:rPr>
  </w:style>
  <w:style w:type="character" w:customStyle="1" w:styleId="ListLabel20">
    <w:name w:val="ListLabel 2"/>
    <w:link w:val="ListLabel2"/>
    <w:rPr>
      <w:rFonts w:ascii="Times New Roman" w:hAnsi="Times New Roman"/>
    </w:rPr>
  </w:style>
  <w:style w:type="paragraph" w:customStyle="1" w:styleId="28Exact10">
    <w:name w:val="Основной текст (28) Exact1"/>
    <w:link w:val="28Exact11"/>
    <w:rPr>
      <w:rFonts w:ascii="Arial" w:hAnsi="Arial"/>
      <w:sz w:val="18"/>
      <w:highlight w:val="white"/>
      <w:u w:val="single"/>
    </w:rPr>
  </w:style>
  <w:style w:type="character" w:customStyle="1" w:styleId="28Exact11">
    <w:name w:val="Основной текст (28) Exact1"/>
    <w:link w:val="28Exact10"/>
    <w:rPr>
      <w:rFonts w:ascii="Arial" w:hAnsi="Arial"/>
      <w:sz w:val="18"/>
      <w:highlight w:val="white"/>
      <w:u w:val="single"/>
    </w:rPr>
  </w:style>
  <w:style w:type="paragraph" w:customStyle="1" w:styleId="xl158">
    <w:name w:val="xl158"/>
    <w:basedOn w:val="a1"/>
    <w:link w:val="xl1580"/>
    <w:pPr>
      <w:spacing w:beforeAutospacing="1" w:afterAutospacing="1"/>
      <w:jc w:val="center"/>
    </w:pPr>
    <w:rPr>
      <w:b/>
    </w:rPr>
  </w:style>
  <w:style w:type="character" w:customStyle="1" w:styleId="xl1580">
    <w:name w:val="xl158"/>
    <w:basedOn w:val="1"/>
    <w:link w:val="xl158"/>
    <w:rPr>
      <w:rFonts w:ascii="Times New Roman" w:hAnsi="Times New Roman"/>
      <w:b/>
      <w:sz w:val="24"/>
    </w:rPr>
  </w:style>
  <w:style w:type="paragraph" w:customStyle="1" w:styleId="174">
    <w:name w:val="Основной текст + Полужирный17"/>
    <w:link w:val="175"/>
    <w:rPr>
      <w:rFonts w:ascii="Times New Roman" w:hAnsi="Times New Roman"/>
      <w:b/>
      <w:i/>
      <w:highlight w:val="white"/>
    </w:rPr>
  </w:style>
  <w:style w:type="character" w:customStyle="1" w:styleId="175">
    <w:name w:val="Основной текст + Полужирный17"/>
    <w:link w:val="174"/>
    <w:rPr>
      <w:rFonts w:ascii="Times New Roman" w:hAnsi="Times New Roman"/>
      <w:b/>
      <w:i/>
      <w:spacing w:val="0"/>
      <w:sz w:val="22"/>
      <w:highlight w:val="white"/>
    </w:rPr>
  </w:style>
  <w:style w:type="paragraph" w:customStyle="1" w:styleId="Style19">
    <w:name w:val="Style19"/>
    <w:basedOn w:val="a1"/>
    <w:link w:val="Style190"/>
    <w:pPr>
      <w:widowControl w:val="0"/>
      <w:spacing w:line="406" w:lineRule="exact"/>
      <w:ind w:firstLine="715"/>
      <w:jc w:val="both"/>
    </w:pPr>
  </w:style>
  <w:style w:type="character" w:customStyle="1" w:styleId="Style190">
    <w:name w:val="Style19"/>
    <w:basedOn w:val="1"/>
    <w:link w:val="Style19"/>
    <w:rPr>
      <w:rFonts w:ascii="Times New Roman" w:hAnsi="Times New Roman"/>
      <w:sz w:val="24"/>
    </w:rPr>
  </w:style>
  <w:style w:type="paragraph" w:customStyle="1" w:styleId="afffffe">
    <w:name w:val="Знак Знак"/>
    <w:basedOn w:val="a1"/>
    <w:link w:val="affffff"/>
    <w:pPr>
      <w:spacing w:after="160" w:line="240" w:lineRule="exact"/>
    </w:pPr>
    <w:rPr>
      <w:rFonts w:ascii="Verdana" w:hAnsi="Verdana"/>
      <w:sz w:val="20"/>
    </w:rPr>
  </w:style>
  <w:style w:type="character" w:customStyle="1" w:styleId="affffff">
    <w:name w:val="Знак Знак"/>
    <w:basedOn w:val="1"/>
    <w:link w:val="afffffe"/>
    <w:rPr>
      <w:rFonts w:ascii="Verdana" w:hAnsi="Verdana"/>
      <w:sz w:val="20"/>
    </w:rPr>
  </w:style>
  <w:style w:type="paragraph"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link w:val="dash041e005f0441005f043d005f043e005f0432005f043d005f043e005f0439005f0020005f0442005f0435005f043a005f0441005f0442005f0020005f0441005f0020005f043e005f0442005f0441005f0442005f0443005f043f005f043e005f043char10"/>
    <w:rPr>
      <w:rFonts w:ascii="Times New Roman" w:hAnsi="Times New Roman"/>
      <w:sz w:val="24"/>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_005f0441_005f043d_005f043e_005f0432_005f043d_005f043e_005f0439_005f0020_005f0442_005f0435_005f043a_005f0441_005f0442_005f0020_005f0441_005f0020_005f043e_005f0442_005f0441_005f0442_005f0443_005f043f_005f043e_005f043__char1"/>
    <w:link w:val="dash041e005f0441005f043d005f043e005f0432005f043d005f043e005f0439005f0020005f0442005f0435005f043a005f0441005f0442005f0020005f0441005f0020005f043e005f0442005f0441005f0442005f0443005f043f005f043e005f043char1"/>
    <w:rPr>
      <w:rFonts w:ascii="Times New Roman" w:hAnsi="Times New Roman"/>
      <w:strike w:val="0"/>
      <w:sz w:val="24"/>
      <w:u w:val="none"/>
    </w:rPr>
  </w:style>
  <w:style w:type="paragraph" w:customStyle="1" w:styleId="28Exact3">
    <w:name w:val="Основной текст (28) Exact"/>
    <w:link w:val="28Exact4"/>
    <w:rPr>
      <w:rFonts w:ascii="Arial" w:hAnsi="Arial"/>
      <w:sz w:val="18"/>
    </w:rPr>
  </w:style>
  <w:style w:type="character" w:customStyle="1" w:styleId="28Exact4">
    <w:name w:val="Основной текст (28) Exact"/>
    <w:link w:val="28Exact3"/>
    <w:rPr>
      <w:rFonts w:ascii="Arial" w:hAnsi="Arial"/>
      <w:strike w:val="0"/>
      <w:sz w:val="18"/>
      <w:u w:val="none"/>
    </w:rPr>
  </w:style>
  <w:style w:type="paragraph" w:customStyle="1" w:styleId="230">
    <w:name w:val="Заголовок №2 (3)"/>
    <w:basedOn w:val="a1"/>
    <w:link w:val="231"/>
    <w:pPr>
      <w:widowControl w:val="0"/>
      <w:spacing w:line="0" w:lineRule="atLeast"/>
      <w:outlineLvl w:val="1"/>
    </w:pPr>
    <w:rPr>
      <w:sz w:val="21"/>
    </w:rPr>
  </w:style>
  <w:style w:type="character" w:customStyle="1" w:styleId="231">
    <w:name w:val="Заголовок №2 (3)"/>
    <w:basedOn w:val="1"/>
    <w:link w:val="230"/>
    <w:rPr>
      <w:rFonts w:ascii="Times New Roman" w:hAnsi="Times New Roman"/>
      <w:sz w:val="21"/>
    </w:rPr>
  </w:style>
  <w:style w:type="paragraph" w:customStyle="1" w:styleId="2Exact">
    <w:name w:val="Основной текст (2) + Курсив Exact"/>
    <w:link w:val="2Exact0"/>
    <w:rPr>
      <w:rFonts w:ascii="Times New Roman" w:hAnsi="Times New Roman"/>
      <w:b/>
      <w:i/>
      <w:sz w:val="21"/>
      <w:highlight w:val="white"/>
    </w:rPr>
  </w:style>
  <w:style w:type="character" w:customStyle="1" w:styleId="2Exact0">
    <w:name w:val="Основной текст (2) + Курсив Exact"/>
    <w:link w:val="2Exact"/>
    <w:rPr>
      <w:rFonts w:ascii="Times New Roman" w:hAnsi="Times New Roman"/>
      <w:b/>
      <w:i/>
      <w:smallCaps w:val="0"/>
      <w:strike w:val="0"/>
      <w:color w:val="000000"/>
      <w:spacing w:val="0"/>
      <w:sz w:val="21"/>
      <w:highlight w:val="white"/>
      <w:u w:val="none"/>
    </w:rPr>
  </w:style>
  <w:style w:type="paragraph" w:customStyle="1" w:styleId="1ff4">
    <w:name w:val="Номер страницы1"/>
    <w:basedOn w:val="14"/>
    <w:link w:val="affffff0"/>
  </w:style>
  <w:style w:type="character" w:styleId="affffff0">
    <w:name w:val="page number"/>
    <w:basedOn w:val="a2"/>
    <w:link w:val="1ff4"/>
  </w:style>
  <w:style w:type="paragraph" w:customStyle="1" w:styleId="2fd">
    <w:name w:val="Основной текст (2)"/>
    <w:basedOn w:val="a1"/>
    <w:link w:val="2fe"/>
    <w:pPr>
      <w:widowControl w:val="0"/>
      <w:spacing w:line="480" w:lineRule="exact"/>
      <w:ind w:firstLine="720"/>
      <w:jc w:val="both"/>
    </w:pPr>
    <w:rPr>
      <w:b/>
      <w:sz w:val="27"/>
    </w:rPr>
  </w:style>
  <w:style w:type="character" w:customStyle="1" w:styleId="2fe">
    <w:name w:val="Основной текст (2)"/>
    <w:basedOn w:val="1"/>
    <w:link w:val="2fd"/>
    <w:rPr>
      <w:rFonts w:ascii="Times New Roman" w:hAnsi="Times New Roman"/>
      <w:b/>
      <w:sz w:val="27"/>
    </w:rPr>
  </w:style>
  <w:style w:type="paragraph" w:customStyle="1" w:styleId="490">
    <w:name w:val="Основной текст + Полужирный49"/>
    <w:link w:val="491"/>
    <w:rPr>
      <w:rFonts w:ascii="Times New Roman" w:hAnsi="Times New Roman"/>
      <w:b/>
      <w:highlight w:val="white"/>
    </w:rPr>
  </w:style>
  <w:style w:type="character" w:customStyle="1" w:styleId="491">
    <w:name w:val="Основной текст + Полужирный49"/>
    <w:link w:val="490"/>
    <w:rPr>
      <w:rFonts w:ascii="Times New Roman" w:hAnsi="Times New Roman"/>
      <w:b/>
      <w:spacing w:val="0"/>
      <w:sz w:val="22"/>
      <w:highlight w:val="white"/>
    </w:rPr>
  </w:style>
  <w:style w:type="paragraph" w:customStyle="1" w:styleId="BookTitle1">
    <w:name w:val="Book Title1"/>
    <w:link w:val="BookTitle10"/>
    <w:rPr>
      <w:rFonts w:ascii="Arial" w:hAnsi="Arial"/>
      <w:b/>
      <w:i/>
      <w:sz w:val="24"/>
    </w:rPr>
  </w:style>
  <w:style w:type="character" w:customStyle="1" w:styleId="BookTitle10">
    <w:name w:val="Book Title1"/>
    <w:link w:val="BookTitle1"/>
    <w:rPr>
      <w:rFonts w:ascii="Arial" w:hAnsi="Arial"/>
      <w:b/>
      <w:i/>
      <w:sz w:val="24"/>
    </w:rPr>
  </w:style>
  <w:style w:type="paragraph" w:customStyle="1" w:styleId="102">
    <w:name w:val="Заголовок №10"/>
    <w:basedOn w:val="a1"/>
    <w:link w:val="103"/>
    <w:pPr>
      <w:widowControl w:val="0"/>
      <w:spacing w:line="221" w:lineRule="exact"/>
      <w:jc w:val="center"/>
    </w:pPr>
    <w:rPr>
      <w:rFonts w:ascii="Tahoma" w:hAnsi="Tahoma"/>
      <w:b/>
      <w:sz w:val="18"/>
    </w:rPr>
  </w:style>
  <w:style w:type="character" w:customStyle="1" w:styleId="103">
    <w:name w:val="Заголовок №10"/>
    <w:basedOn w:val="1"/>
    <w:link w:val="102"/>
    <w:rPr>
      <w:rFonts w:ascii="Tahoma" w:hAnsi="Tahoma"/>
      <w:b/>
      <w:sz w:val="18"/>
    </w:rPr>
  </w:style>
  <w:style w:type="paragraph" w:customStyle="1" w:styleId="114">
    <w:name w:val="Основной текст + Полужирный11"/>
    <w:link w:val="115"/>
    <w:rPr>
      <w:rFonts w:ascii="Times New Roman" w:hAnsi="Times New Roman"/>
      <w:highlight w:val="white"/>
    </w:rPr>
  </w:style>
  <w:style w:type="character" w:customStyle="1" w:styleId="115">
    <w:name w:val="Основной текст + Полужирный11"/>
    <w:link w:val="114"/>
    <w:rPr>
      <w:rFonts w:ascii="Times New Roman" w:hAnsi="Times New Roman"/>
      <w:sz w:val="22"/>
      <w:highlight w:val="white"/>
    </w:rPr>
  </w:style>
  <w:style w:type="paragraph" w:customStyle="1" w:styleId="59">
    <w:name w:val="Заголовок №5"/>
    <w:basedOn w:val="a1"/>
    <w:link w:val="5a"/>
    <w:pPr>
      <w:widowControl w:val="0"/>
      <w:spacing w:line="211" w:lineRule="exact"/>
      <w:jc w:val="both"/>
      <w:outlineLvl w:val="4"/>
    </w:pPr>
    <w:rPr>
      <w:b/>
      <w:sz w:val="21"/>
    </w:rPr>
  </w:style>
  <w:style w:type="character" w:customStyle="1" w:styleId="5a">
    <w:name w:val="Заголовок №5"/>
    <w:basedOn w:val="1"/>
    <w:link w:val="59"/>
    <w:rPr>
      <w:rFonts w:ascii="Times New Roman" w:hAnsi="Times New Roman"/>
      <w:b/>
      <w:sz w:val="21"/>
    </w:rPr>
  </w:style>
  <w:style w:type="paragraph" w:customStyle="1" w:styleId="470">
    <w:name w:val="Основной текст + Курсив47"/>
    <w:link w:val="471"/>
    <w:rPr>
      <w:rFonts w:ascii="Times New Roman" w:hAnsi="Times New Roman"/>
      <w:i/>
      <w:highlight w:val="white"/>
    </w:rPr>
  </w:style>
  <w:style w:type="character" w:customStyle="1" w:styleId="471">
    <w:name w:val="Основной текст + Курсив47"/>
    <w:link w:val="470"/>
    <w:rPr>
      <w:rFonts w:ascii="Times New Roman" w:hAnsi="Times New Roman"/>
      <w:i/>
      <w:spacing w:val="0"/>
      <w:sz w:val="22"/>
      <w:highlight w:val="white"/>
    </w:rPr>
  </w:style>
  <w:style w:type="character" w:customStyle="1" w:styleId="11">
    <w:name w:val="Заголовок 1 Знак"/>
    <w:basedOn w:val="1"/>
    <w:link w:val="10"/>
    <w:rPr>
      <w:rFonts w:ascii="Times New Roman" w:hAnsi="Times New Roman"/>
      <w:b/>
      <w:sz w:val="30"/>
    </w:rPr>
  </w:style>
  <w:style w:type="paragraph" w:customStyle="1" w:styleId="xl80">
    <w:name w:val="xl80"/>
    <w:basedOn w:val="a1"/>
    <w:link w:val="xl800"/>
    <w:pPr>
      <w:spacing w:beforeAutospacing="1" w:afterAutospacing="1"/>
    </w:pPr>
  </w:style>
  <w:style w:type="character" w:customStyle="1" w:styleId="xl800">
    <w:name w:val="xl80"/>
    <w:basedOn w:val="1"/>
    <w:link w:val="xl80"/>
    <w:rPr>
      <w:rFonts w:ascii="Times New Roman" w:hAnsi="Times New Roman"/>
      <w:sz w:val="24"/>
    </w:rPr>
  </w:style>
  <w:style w:type="paragraph" w:customStyle="1" w:styleId="5b">
    <w:name w:val="Подпись к таблице (5)_"/>
    <w:link w:val="5c"/>
    <w:rPr>
      <w:rFonts w:ascii="Times New Roman" w:hAnsi="Times New Roman"/>
      <w:sz w:val="21"/>
    </w:rPr>
  </w:style>
  <w:style w:type="character" w:customStyle="1" w:styleId="5c">
    <w:name w:val="Подпись к таблице (5)_"/>
    <w:link w:val="5b"/>
    <w:rPr>
      <w:rFonts w:ascii="Times New Roman" w:hAnsi="Times New Roman"/>
      <w:b w:val="0"/>
      <w:i w:val="0"/>
      <w:smallCaps w:val="0"/>
      <w:strike w:val="0"/>
      <w:spacing w:val="0"/>
      <w:sz w:val="21"/>
      <w:u w:val="none"/>
    </w:rPr>
  </w:style>
  <w:style w:type="paragraph" w:customStyle="1" w:styleId="530">
    <w:name w:val="Основной текст + Курсив53"/>
    <w:link w:val="531"/>
    <w:rPr>
      <w:rFonts w:ascii="Times New Roman" w:hAnsi="Times New Roman"/>
      <w:i/>
      <w:highlight w:val="white"/>
    </w:rPr>
  </w:style>
  <w:style w:type="character" w:customStyle="1" w:styleId="531">
    <w:name w:val="Основной текст + Курсив53"/>
    <w:link w:val="530"/>
    <w:rPr>
      <w:rFonts w:ascii="Times New Roman" w:hAnsi="Times New Roman"/>
      <w:i/>
      <w:spacing w:val="0"/>
      <w:sz w:val="22"/>
      <w:highlight w:val="white"/>
    </w:rPr>
  </w:style>
  <w:style w:type="paragraph" w:customStyle="1" w:styleId="214pt">
    <w:name w:val="Основной текст (2) + 14 pt"/>
    <w:link w:val="214pt0"/>
    <w:rPr>
      <w:rFonts w:ascii="Times New Roman" w:hAnsi="Times New Roman"/>
      <w:b/>
      <w:sz w:val="28"/>
      <w:highlight w:val="white"/>
    </w:rPr>
  </w:style>
  <w:style w:type="character" w:customStyle="1" w:styleId="214pt0">
    <w:name w:val="Основной текст (2) + 14 pt"/>
    <w:link w:val="214pt"/>
    <w:rPr>
      <w:rFonts w:ascii="Times New Roman" w:hAnsi="Times New Roman"/>
      <w:b/>
      <w:i w:val="0"/>
      <w:smallCaps w:val="0"/>
      <w:strike w:val="0"/>
      <w:color w:val="000000"/>
      <w:spacing w:val="0"/>
      <w:sz w:val="28"/>
      <w:highlight w:val="white"/>
      <w:u w:val="none"/>
    </w:rPr>
  </w:style>
  <w:style w:type="paragraph" w:customStyle="1" w:styleId="450">
    <w:name w:val="Основной текст + Курсив45"/>
    <w:link w:val="451"/>
    <w:rPr>
      <w:rFonts w:ascii="Times New Roman" w:hAnsi="Times New Roman"/>
      <w:i/>
      <w:highlight w:val="white"/>
    </w:rPr>
  </w:style>
  <w:style w:type="character" w:customStyle="1" w:styleId="451">
    <w:name w:val="Основной текст + Курсив45"/>
    <w:link w:val="450"/>
    <w:rPr>
      <w:rFonts w:ascii="Times New Roman" w:hAnsi="Times New Roman"/>
      <w:i/>
      <w:spacing w:val="0"/>
      <w:sz w:val="22"/>
      <w:highlight w:val="white"/>
    </w:rPr>
  </w:style>
  <w:style w:type="paragraph" w:customStyle="1" w:styleId="2ff">
    <w:name w:val="Подпись к таблице (2) + Курсив"/>
    <w:link w:val="2ff0"/>
    <w:rPr>
      <w:rFonts w:ascii="Times New Roman" w:hAnsi="Times New Roman"/>
      <w:i/>
      <w:sz w:val="21"/>
      <w:highlight w:val="white"/>
    </w:rPr>
  </w:style>
  <w:style w:type="character" w:customStyle="1" w:styleId="2ff0">
    <w:name w:val="Подпись к таблице (2) + Курсив"/>
    <w:link w:val="2ff"/>
    <w:rPr>
      <w:rFonts w:ascii="Times New Roman" w:hAnsi="Times New Roman"/>
      <w:b w:val="0"/>
      <w:i/>
      <w:smallCaps w:val="0"/>
      <w:strike w:val="0"/>
      <w:color w:val="000000"/>
      <w:spacing w:val="0"/>
      <w:sz w:val="21"/>
      <w:highlight w:val="white"/>
      <w:u w:val="none"/>
    </w:rPr>
  </w:style>
  <w:style w:type="paragraph" w:customStyle="1" w:styleId="440">
    <w:name w:val="Основной текст + Курсив44"/>
    <w:link w:val="441"/>
    <w:rPr>
      <w:rFonts w:ascii="Times New Roman" w:hAnsi="Times New Roman"/>
      <w:i/>
      <w:highlight w:val="white"/>
    </w:rPr>
  </w:style>
  <w:style w:type="character" w:customStyle="1" w:styleId="441">
    <w:name w:val="Основной текст + Курсив44"/>
    <w:link w:val="440"/>
    <w:rPr>
      <w:rFonts w:ascii="Times New Roman" w:hAnsi="Times New Roman"/>
      <w:i/>
      <w:spacing w:val="0"/>
      <w:sz w:val="22"/>
      <w:highlight w:val="white"/>
    </w:rPr>
  </w:style>
  <w:style w:type="paragraph" w:customStyle="1" w:styleId="Style34">
    <w:name w:val="Style34"/>
    <w:basedOn w:val="a1"/>
    <w:link w:val="Style340"/>
    <w:pPr>
      <w:widowControl w:val="0"/>
      <w:spacing w:line="322" w:lineRule="exact"/>
      <w:ind w:firstLine="466"/>
      <w:jc w:val="both"/>
    </w:pPr>
  </w:style>
  <w:style w:type="character" w:customStyle="1" w:styleId="Style340">
    <w:name w:val="Style34"/>
    <w:basedOn w:val="1"/>
    <w:link w:val="Style34"/>
    <w:rPr>
      <w:rFonts w:ascii="Times New Roman" w:hAnsi="Times New Roman"/>
      <w:sz w:val="24"/>
    </w:rPr>
  </w:style>
  <w:style w:type="paragraph" w:customStyle="1" w:styleId="affffff1">
    <w:name w:val="Таблтекст"/>
    <w:basedOn w:val="a1"/>
    <w:link w:val="affffff2"/>
    <w:pPr>
      <w:widowControl w:val="0"/>
    </w:pPr>
  </w:style>
  <w:style w:type="character" w:customStyle="1" w:styleId="affffff2">
    <w:name w:val="Таблтекст"/>
    <w:basedOn w:val="1"/>
    <w:link w:val="affffff1"/>
    <w:rPr>
      <w:rFonts w:ascii="Times New Roman" w:hAnsi="Times New Roman"/>
      <w:sz w:val="24"/>
    </w:rPr>
  </w:style>
  <w:style w:type="paragraph" w:customStyle="1" w:styleId="FontStyle322">
    <w:name w:val="Font Style322"/>
    <w:link w:val="FontStyle3220"/>
    <w:rPr>
      <w:rFonts w:ascii="Constantia" w:hAnsi="Constantia"/>
      <w:sz w:val="38"/>
    </w:rPr>
  </w:style>
  <w:style w:type="character" w:customStyle="1" w:styleId="FontStyle3220">
    <w:name w:val="Font Style322"/>
    <w:link w:val="FontStyle322"/>
    <w:rPr>
      <w:rFonts w:ascii="Constantia" w:hAnsi="Constantia"/>
      <w:color w:val="000000"/>
      <w:sz w:val="38"/>
    </w:rPr>
  </w:style>
  <w:style w:type="paragraph" w:customStyle="1" w:styleId="xl83">
    <w:name w:val="xl83"/>
    <w:basedOn w:val="a1"/>
    <w:link w:val="xl830"/>
    <w:pPr>
      <w:spacing w:beforeAutospacing="1" w:afterAutospacing="1"/>
    </w:pPr>
  </w:style>
  <w:style w:type="character" w:customStyle="1" w:styleId="xl830">
    <w:name w:val="xl83"/>
    <w:basedOn w:val="1"/>
    <w:link w:val="xl83"/>
    <w:rPr>
      <w:rFonts w:ascii="Times New Roman" w:hAnsi="Times New Roman"/>
      <w:sz w:val="24"/>
    </w:rPr>
  </w:style>
  <w:style w:type="paragraph" w:customStyle="1" w:styleId="FontStyle302">
    <w:name w:val="Font Style302"/>
    <w:link w:val="FontStyle3020"/>
    <w:rPr>
      <w:rFonts w:ascii="Calibri" w:hAnsi="Calibri"/>
      <w:b/>
      <w:sz w:val="20"/>
    </w:rPr>
  </w:style>
  <w:style w:type="character" w:customStyle="1" w:styleId="FontStyle3020">
    <w:name w:val="Font Style302"/>
    <w:link w:val="FontStyle302"/>
    <w:rPr>
      <w:rFonts w:ascii="Calibri" w:hAnsi="Calibri"/>
      <w:b/>
      <w:color w:val="000000"/>
      <w:sz w:val="20"/>
    </w:rPr>
  </w:style>
  <w:style w:type="paragraph" w:customStyle="1" w:styleId="ListLabel6">
    <w:name w:val="ListLabel 6"/>
    <w:link w:val="ListLabel60"/>
    <w:rPr>
      <w:rFonts w:ascii="Times New Roman" w:hAnsi="Times New Roman"/>
    </w:rPr>
  </w:style>
  <w:style w:type="character" w:customStyle="1" w:styleId="ListLabel60">
    <w:name w:val="ListLabel 6"/>
    <w:link w:val="ListLabel6"/>
    <w:rPr>
      <w:rFonts w:ascii="Times New Roman" w:hAnsi="Times New Roman"/>
      <w:b w:val="0"/>
    </w:rPr>
  </w:style>
  <w:style w:type="paragraph" w:customStyle="1" w:styleId="312">
    <w:name w:val="Основной текст 31"/>
    <w:basedOn w:val="1b"/>
    <w:link w:val="313"/>
    <w:pPr>
      <w:jc w:val="both"/>
    </w:pPr>
    <w:rPr>
      <w:sz w:val="24"/>
    </w:rPr>
  </w:style>
  <w:style w:type="character" w:customStyle="1" w:styleId="313">
    <w:name w:val="Основной текст 31"/>
    <w:basedOn w:val="1c"/>
    <w:link w:val="312"/>
    <w:rPr>
      <w:rFonts w:ascii="Times New Roman" w:hAnsi="Times New Roman"/>
      <w:sz w:val="24"/>
    </w:rPr>
  </w:style>
  <w:style w:type="paragraph" w:customStyle="1" w:styleId="2280">
    <w:name w:val="Заголовок №2 (2)8"/>
    <w:link w:val="2281"/>
    <w:rPr>
      <w:b/>
      <w:sz w:val="25"/>
      <w:highlight w:val="white"/>
    </w:rPr>
  </w:style>
  <w:style w:type="character" w:customStyle="1" w:styleId="2281">
    <w:name w:val="Заголовок №2 (2)8"/>
    <w:link w:val="2280"/>
    <w:rPr>
      <w:b/>
      <w:sz w:val="25"/>
      <w:highlight w:val="white"/>
    </w:rPr>
  </w:style>
  <w:style w:type="paragraph" w:customStyle="1" w:styleId="IntenseEmphasis1">
    <w:name w:val="Intense Emphasis1"/>
    <w:link w:val="IntenseEmphasis10"/>
    <w:rPr>
      <w:b/>
      <w:i/>
      <w:sz w:val="24"/>
      <w:u w:val="single"/>
    </w:rPr>
  </w:style>
  <w:style w:type="character" w:customStyle="1" w:styleId="IntenseEmphasis10">
    <w:name w:val="Intense Emphasis1"/>
    <w:link w:val="IntenseEmphasis1"/>
    <w:rPr>
      <w:b/>
      <w:i/>
      <w:sz w:val="24"/>
      <w:u w:val="single"/>
    </w:rPr>
  </w:style>
  <w:style w:type="paragraph" w:customStyle="1" w:styleId="1030">
    <w:name w:val="Заголовок №10 (3) + Полужирный"/>
    <w:link w:val="1031"/>
    <w:rPr>
      <w:rFonts w:ascii="Tahoma" w:hAnsi="Tahoma"/>
      <w:b/>
      <w:sz w:val="18"/>
    </w:rPr>
  </w:style>
  <w:style w:type="character" w:customStyle="1" w:styleId="1031">
    <w:name w:val="Заголовок №10 (3) + Полужирный"/>
    <w:link w:val="1030"/>
    <w:rPr>
      <w:rFonts w:ascii="Tahoma" w:hAnsi="Tahoma"/>
      <w:b/>
      <w:i w:val="0"/>
      <w:smallCaps w:val="0"/>
      <w:strike w:val="0"/>
      <w:color w:val="000000"/>
      <w:spacing w:val="0"/>
      <w:sz w:val="18"/>
      <w:u w:val="none"/>
    </w:rPr>
  </w:style>
  <w:style w:type="paragraph" w:customStyle="1" w:styleId="1810">
    <w:name w:val="Знак Знак181"/>
    <w:link w:val="1811"/>
    <w:rPr>
      <w:rFonts w:ascii="Arial" w:hAnsi="Arial"/>
      <w:b/>
      <w:sz w:val="32"/>
    </w:rPr>
  </w:style>
  <w:style w:type="character" w:customStyle="1" w:styleId="1811">
    <w:name w:val="Знак Знак181"/>
    <w:link w:val="1810"/>
    <w:rPr>
      <w:rFonts w:ascii="Arial" w:hAnsi="Arial"/>
      <w:b/>
      <w:sz w:val="32"/>
    </w:rPr>
  </w:style>
  <w:style w:type="paragraph" w:customStyle="1" w:styleId="IntenseReference1">
    <w:name w:val="Intense Reference1"/>
    <w:link w:val="IntenseReference10"/>
    <w:rPr>
      <w:b/>
      <w:sz w:val="24"/>
      <w:u w:val="single"/>
    </w:rPr>
  </w:style>
  <w:style w:type="character" w:customStyle="1" w:styleId="IntenseReference10">
    <w:name w:val="Intense Reference1"/>
    <w:link w:val="IntenseReference1"/>
    <w:rPr>
      <w:b/>
      <w:sz w:val="24"/>
      <w:u w:val="single"/>
    </w:rPr>
  </w:style>
  <w:style w:type="paragraph" w:customStyle="1" w:styleId="post-authorvcard">
    <w:name w:val="post-author vcard"/>
    <w:link w:val="post-authorvcard0"/>
  </w:style>
  <w:style w:type="character" w:customStyle="1" w:styleId="post-authorvcard0">
    <w:name w:val="post-author vcard"/>
    <w:link w:val="post-authorvcard"/>
  </w:style>
  <w:style w:type="paragraph" w:styleId="affffff3">
    <w:name w:val="Plain Text"/>
    <w:basedOn w:val="a1"/>
    <w:link w:val="affffff4"/>
    <w:rPr>
      <w:rFonts w:ascii="Courier New" w:hAnsi="Courier New"/>
      <w:sz w:val="20"/>
    </w:rPr>
  </w:style>
  <w:style w:type="character" w:customStyle="1" w:styleId="affffff4">
    <w:name w:val="Текст Знак"/>
    <w:basedOn w:val="1"/>
    <w:link w:val="affffff3"/>
    <w:rPr>
      <w:rFonts w:ascii="Courier New" w:hAnsi="Courier New"/>
      <w:sz w:val="20"/>
    </w:rPr>
  </w:style>
  <w:style w:type="paragraph" w:customStyle="1" w:styleId="1ff5">
    <w:name w:val="Подзаголовок Знак1"/>
    <w:link w:val="1ff6"/>
    <w:rPr>
      <w:rFonts w:ascii="Arial" w:hAnsi="Arial"/>
      <w:sz w:val="24"/>
    </w:rPr>
  </w:style>
  <w:style w:type="character" w:customStyle="1" w:styleId="1ff6">
    <w:name w:val="Подзаголовок Знак1"/>
    <w:link w:val="1ff5"/>
    <w:rPr>
      <w:rFonts w:ascii="Arial" w:hAnsi="Arial"/>
      <w:sz w:val="24"/>
    </w:rPr>
  </w:style>
  <w:style w:type="paragraph" w:customStyle="1" w:styleId="149">
    <w:name w:val="Основной текст (14)9"/>
    <w:link w:val="1490"/>
    <w:rPr>
      <w:rFonts w:ascii="Times New Roman" w:hAnsi="Times New Roman"/>
    </w:rPr>
  </w:style>
  <w:style w:type="character" w:customStyle="1" w:styleId="1490">
    <w:name w:val="Основной текст (14)9"/>
    <w:link w:val="149"/>
    <w:rPr>
      <w:rFonts w:ascii="Times New Roman" w:hAnsi="Times New Roman"/>
      <w:spacing w:val="0"/>
      <w:sz w:val="22"/>
    </w:rPr>
  </w:style>
  <w:style w:type="paragraph" w:customStyle="1" w:styleId="xl66">
    <w:name w:val="xl66"/>
    <w:basedOn w:val="a1"/>
    <w:link w:val="xl660"/>
    <w:pPr>
      <w:spacing w:beforeAutospacing="1" w:afterAutospacing="1"/>
    </w:pPr>
  </w:style>
  <w:style w:type="character" w:customStyle="1" w:styleId="xl660">
    <w:name w:val="xl66"/>
    <w:basedOn w:val="1"/>
    <w:link w:val="xl66"/>
    <w:rPr>
      <w:rFonts w:ascii="Times New Roman" w:hAnsi="Times New Roman"/>
      <w:sz w:val="24"/>
    </w:rPr>
  </w:style>
  <w:style w:type="paragraph" w:customStyle="1" w:styleId="msonormalcxspmiddle">
    <w:name w:val="msonormalcxspmiddle"/>
    <w:basedOn w:val="a1"/>
    <w:link w:val="msonormalcxspmiddle0"/>
    <w:pPr>
      <w:widowControl w:val="0"/>
      <w:spacing w:before="280" w:after="280"/>
    </w:pPr>
  </w:style>
  <w:style w:type="character" w:customStyle="1" w:styleId="msonormalcxspmiddle0">
    <w:name w:val="msonormalcxspmiddle"/>
    <w:basedOn w:val="1"/>
    <w:link w:val="msonormalcxspmiddle"/>
    <w:rPr>
      <w:rFonts w:ascii="Times New Roman" w:hAnsi="Times New Roman"/>
      <w:color w:val="000000"/>
      <w:sz w:val="24"/>
    </w:rPr>
  </w:style>
  <w:style w:type="paragraph" w:customStyle="1" w:styleId="SubtleReference1">
    <w:name w:val="Subtle Reference1"/>
    <w:link w:val="SubtleReference10"/>
    <w:rPr>
      <w:sz w:val="24"/>
      <w:u w:val="single"/>
    </w:rPr>
  </w:style>
  <w:style w:type="character" w:customStyle="1" w:styleId="SubtleReference10">
    <w:name w:val="Subtle Reference1"/>
    <w:link w:val="SubtleReference1"/>
    <w:rPr>
      <w:sz w:val="24"/>
      <w:u w:val="single"/>
    </w:rPr>
  </w:style>
  <w:style w:type="paragraph" w:customStyle="1" w:styleId="xl108">
    <w:name w:val="xl108"/>
    <w:basedOn w:val="a1"/>
    <w:link w:val="xl1080"/>
    <w:pPr>
      <w:spacing w:beforeAutospacing="1" w:afterAutospacing="1"/>
      <w:jc w:val="center"/>
    </w:pPr>
  </w:style>
  <w:style w:type="character" w:customStyle="1" w:styleId="xl1080">
    <w:name w:val="xl108"/>
    <w:basedOn w:val="1"/>
    <w:link w:val="xl108"/>
    <w:rPr>
      <w:rFonts w:ascii="Times New Roman" w:hAnsi="Times New Roman"/>
      <w:sz w:val="24"/>
    </w:rPr>
  </w:style>
  <w:style w:type="paragraph" w:customStyle="1" w:styleId="affffff5">
    <w:name w:val="А_осн"/>
    <w:basedOn w:val="Abstract"/>
    <w:link w:val="affffff6"/>
  </w:style>
  <w:style w:type="character" w:customStyle="1" w:styleId="affffff6">
    <w:name w:val="А_осн"/>
    <w:basedOn w:val="Abstract0"/>
    <w:link w:val="affffff5"/>
    <w:rPr>
      <w:rFonts w:ascii="Times New Roman" w:hAnsi="Times New Roman"/>
      <w:sz w:val="28"/>
    </w:rPr>
  </w:style>
  <w:style w:type="paragraph" w:customStyle="1" w:styleId="affffff7">
    <w:name w:val="Заглавие"/>
    <w:basedOn w:val="af7"/>
    <w:next w:val="affffff8"/>
    <w:link w:val="affffff9"/>
    <w:pPr>
      <w:widowControl/>
      <w:spacing w:before="120" w:after="120" w:line="100" w:lineRule="atLeast"/>
      <w:jc w:val="center"/>
    </w:pPr>
    <w:rPr>
      <w:rFonts w:ascii="Cambria" w:hAnsi="Cambria"/>
      <w:b/>
      <w:i/>
      <w:color w:val="00000A"/>
      <w:spacing w:val="10"/>
      <w:sz w:val="60"/>
    </w:rPr>
  </w:style>
  <w:style w:type="character" w:customStyle="1" w:styleId="affffff9">
    <w:name w:val="Заглавие"/>
    <w:basedOn w:val="af8"/>
    <w:link w:val="affffff7"/>
    <w:rPr>
      <w:rFonts w:ascii="Cambria" w:hAnsi="Cambria"/>
      <w:b/>
      <w:i/>
      <w:color w:val="00000A"/>
      <w:spacing w:val="10"/>
      <w:sz w:val="60"/>
    </w:rPr>
  </w:style>
  <w:style w:type="paragraph" w:customStyle="1" w:styleId="FontStyle27">
    <w:name w:val="Font Style27"/>
    <w:link w:val="FontStyle270"/>
    <w:rPr>
      <w:rFonts w:ascii="Times New Roman" w:hAnsi="Times New Roman"/>
    </w:rPr>
  </w:style>
  <w:style w:type="character" w:customStyle="1" w:styleId="FontStyle270">
    <w:name w:val="Font Style27"/>
    <w:link w:val="FontStyle27"/>
    <w:rPr>
      <w:rFonts w:ascii="Times New Roman" w:hAnsi="Times New Roman"/>
      <w:sz w:val="22"/>
    </w:rPr>
  </w:style>
  <w:style w:type="paragraph" w:customStyle="1" w:styleId="162">
    <w:name w:val="Основной текст (16)"/>
    <w:basedOn w:val="a1"/>
    <w:link w:val="163"/>
    <w:pPr>
      <w:widowControl w:val="0"/>
      <w:spacing w:before="240" w:after="240" w:line="0" w:lineRule="atLeast"/>
    </w:pPr>
    <w:rPr>
      <w:b/>
      <w:sz w:val="19"/>
    </w:rPr>
  </w:style>
  <w:style w:type="character" w:customStyle="1" w:styleId="163">
    <w:name w:val="Основной текст (16)"/>
    <w:basedOn w:val="1"/>
    <w:link w:val="162"/>
    <w:rPr>
      <w:rFonts w:ascii="Times New Roman" w:hAnsi="Times New Roman"/>
      <w:b/>
      <w:sz w:val="19"/>
    </w:rPr>
  </w:style>
  <w:style w:type="paragraph" w:customStyle="1" w:styleId="xl67">
    <w:name w:val="xl67"/>
    <w:basedOn w:val="a1"/>
    <w:link w:val="xl670"/>
    <w:pPr>
      <w:spacing w:beforeAutospacing="1" w:afterAutospacing="1"/>
      <w:jc w:val="center"/>
    </w:pPr>
    <w:rPr>
      <w:b/>
    </w:rPr>
  </w:style>
  <w:style w:type="character" w:customStyle="1" w:styleId="xl670">
    <w:name w:val="xl67"/>
    <w:basedOn w:val="1"/>
    <w:link w:val="xl67"/>
    <w:rPr>
      <w:rFonts w:ascii="Times New Roman" w:hAnsi="Times New Roman"/>
      <w:b/>
      <w:sz w:val="24"/>
    </w:rPr>
  </w:style>
  <w:style w:type="paragraph" w:customStyle="1" w:styleId="1ff7">
    <w:name w:val="Гиперссылка1"/>
    <w:link w:val="affffffa"/>
    <w:rPr>
      <w:color w:val="0000FF"/>
      <w:u w:val="single"/>
    </w:rPr>
  </w:style>
  <w:style w:type="character" w:styleId="affffffa">
    <w:name w:val="Hyperlink"/>
    <w:link w:val="1ff7"/>
    <w:rPr>
      <w:color w:val="0000FF"/>
      <w:u w:val="single"/>
    </w:rPr>
  </w:style>
  <w:style w:type="paragraph" w:customStyle="1" w:styleId="Footnote">
    <w:name w:val="Footnote"/>
    <w:basedOn w:val="a1"/>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xl141">
    <w:name w:val="xl141"/>
    <w:basedOn w:val="a1"/>
    <w:link w:val="xl1410"/>
    <w:pPr>
      <w:spacing w:beforeAutospacing="1" w:afterAutospacing="1"/>
    </w:pPr>
  </w:style>
  <w:style w:type="character" w:customStyle="1" w:styleId="xl1410">
    <w:name w:val="xl141"/>
    <w:basedOn w:val="1"/>
    <w:link w:val="xl141"/>
    <w:rPr>
      <w:rFonts w:ascii="Times New Roman" w:hAnsi="Times New Roman"/>
      <w:sz w:val="24"/>
    </w:rPr>
  </w:style>
  <w:style w:type="paragraph" w:customStyle="1" w:styleId="4a">
    <w:name w:val="Основной текст (4) + Курсив"/>
    <w:link w:val="4b"/>
    <w:rPr>
      <w:rFonts w:ascii="Times New Roman" w:hAnsi="Times New Roman"/>
      <w:b/>
      <w:i/>
      <w:sz w:val="20"/>
      <w:highlight w:val="white"/>
    </w:rPr>
  </w:style>
  <w:style w:type="character" w:customStyle="1" w:styleId="4b">
    <w:name w:val="Основной текст (4) + Курсив"/>
    <w:link w:val="4a"/>
    <w:rPr>
      <w:rFonts w:ascii="Times New Roman" w:hAnsi="Times New Roman"/>
      <w:b/>
      <w:i/>
      <w:smallCaps w:val="0"/>
      <w:strike w:val="0"/>
      <w:color w:val="000000"/>
      <w:spacing w:val="0"/>
      <w:sz w:val="20"/>
      <w:highlight w:val="white"/>
      <w:u w:val="none"/>
    </w:rPr>
  </w:style>
  <w:style w:type="paragraph" w:customStyle="1" w:styleId="1ff8">
    <w:name w:val="Название1"/>
    <w:basedOn w:val="a1"/>
    <w:link w:val="1ff9"/>
    <w:pPr>
      <w:spacing w:before="120" w:after="120"/>
    </w:pPr>
    <w:rPr>
      <w:i/>
    </w:rPr>
  </w:style>
  <w:style w:type="character" w:customStyle="1" w:styleId="1ff9">
    <w:name w:val="Название1"/>
    <w:basedOn w:val="1"/>
    <w:link w:val="1ff8"/>
    <w:rPr>
      <w:rFonts w:ascii="Times New Roman" w:hAnsi="Times New Roman"/>
      <w:i/>
      <w:sz w:val="24"/>
    </w:rPr>
  </w:style>
  <w:style w:type="paragraph" w:customStyle="1" w:styleId="xl118">
    <w:name w:val="xl118"/>
    <w:basedOn w:val="a1"/>
    <w:link w:val="xl1180"/>
    <w:pPr>
      <w:spacing w:beforeAutospacing="1" w:afterAutospacing="1"/>
    </w:pPr>
  </w:style>
  <w:style w:type="character" w:customStyle="1" w:styleId="xl1180">
    <w:name w:val="xl118"/>
    <w:basedOn w:val="1"/>
    <w:link w:val="xl118"/>
    <w:rPr>
      <w:rFonts w:ascii="Times New Roman" w:hAnsi="Times New Roman"/>
      <w:sz w:val="24"/>
    </w:rPr>
  </w:style>
  <w:style w:type="character" w:customStyle="1" w:styleId="80">
    <w:name w:val="Заголовок 8 Знак"/>
    <w:basedOn w:val="1"/>
    <w:link w:val="8"/>
    <w:rPr>
      <w:rFonts w:ascii="Times New Roman" w:hAnsi="Times New Roman"/>
      <w:i/>
      <w:sz w:val="24"/>
    </w:rPr>
  </w:style>
  <w:style w:type="paragraph" w:customStyle="1" w:styleId="314">
    <w:name w:val="Заголовок 3 Знак1"/>
    <w:link w:val="315"/>
    <w:rPr>
      <w:rFonts w:ascii="Arial" w:hAnsi="Arial"/>
      <w:b/>
      <w:sz w:val="26"/>
    </w:rPr>
  </w:style>
  <w:style w:type="character" w:customStyle="1" w:styleId="315">
    <w:name w:val="Заголовок 3 Знак1"/>
    <w:link w:val="314"/>
    <w:rPr>
      <w:rFonts w:ascii="Arial" w:hAnsi="Arial"/>
      <w:b/>
      <w:sz w:val="26"/>
    </w:rPr>
  </w:style>
  <w:style w:type="paragraph" w:customStyle="1" w:styleId="1ffa">
    <w:name w:val="Название Знак1"/>
    <w:link w:val="1ffb"/>
    <w:rPr>
      <w:rFonts w:ascii="Times New Roman" w:hAnsi="Times New Roman"/>
      <w:b/>
      <w:sz w:val="24"/>
    </w:rPr>
  </w:style>
  <w:style w:type="character" w:customStyle="1" w:styleId="1ffb">
    <w:name w:val="Название Знак1"/>
    <w:link w:val="1ffa"/>
    <w:rPr>
      <w:rFonts w:ascii="Times New Roman" w:hAnsi="Times New Roman"/>
      <w:b/>
      <w:sz w:val="24"/>
    </w:rPr>
  </w:style>
  <w:style w:type="paragraph" w:customStyle="1" w:styleId="ListParagraph1">
    <w:name w:val="List Paragraph1"/>
    <w:basedOn w:val="a1"/>
    <w:link w:val="ListParagraph10"/>
    <w:pPr>
      <w:ind w:left="720"/>
      <w:contextualSpacing/>
    </w:pPr>
  </w:style>
  <w:style w:type="character" w:customStyle="1" w:styleId="ListParagraph10">
    <w:name w:val="List Paragraph1"/>
    <w:basedOn w:val="1"/>
    <w:link w:val="ListParagraph1"/>
    <w:rPr>
      <w:rFonts w:ascii="Times New Roman" w:hAnsi="Times New Roman"/>
      <w:sz w:val="24"/>
    </w:rPr>
  </w:style>
  <w:style w:type="paragraph" w:customStyle="1" w:styleId="affffffb">
    <w:name w:val="Сноска_"/>
    <w:link w:val="affffffc"/>
    <w:rPr>
      <w:rFonts w:ascii="Times New Roman" w:hAnsi="Times New Roman"/>
      <w:sz w:val="21"/>
      <w:highlight w:val="white"/>
    </w:rPr>
  </w:style>
  <w:style w:type="character" w:customStyle="1" w:styleId="affffffc">
    <w:name w:val="Сноска_"/>
    <w:link w:val="affffffb"/>
    <w:rPr>
      <w:rFonts w:ascii="Times New Roman" w:hAnsi="Times New Roman"/>
      <w:sz w:val="21"/>
      <w:highlight w:val="white"/>
    </w:rPr>
  </w:style>
  <w:style w:type="paragraph" w:customStyle="1" w:styleId="CompanyName">
    <w:name w:val="Company Name"/>
    <w:basedOn w:val="a6"/>
    <w:link w:val="CompanyName0"/>
    <w:pPr>
      <w:ind w:left="634"/>
    </w:pPr>
    <w:rPr>
      <w:rFonts w:ascii="Cambria" w:hAnsi="Cambria"/>
      <w:caps/>
      <w:spacing w:val="20"/>
      <w:sz w:val="18"/>
    </w:rPr>
  </w:style>
  <w:style w:type="character" w:customStyle="1" w:styleId="CompanyName0">
    <w:name w:val="Company Name"/>
    <w:basedOn w:val="a7"/>
    <w:link w:val="CompanyName"/>
    <w:rPr>
      <w:rFonts w:ascii="Cambria" w:hAnsi="Cambria"/>
      <w:caps/>
      <w:spacing w:val="20"/>
      <w:sz w:val="18"/>
    </w:rPr>
  </w:style>
  <w:style w:type="paragraph" w:customStyle="1" w:styleId="-12">
    <w:name w:val="Цветной список - Акцент 12"/>
    <w:basedOn w:val="a1"/>
    <w:link w:val="-120"/>
    <w:pPr>
      <w:spacing w:after="200"/>
      <w:ind w:left="720"/>
      <w:contextualSpacing/>
    </w:pPr>
    <w:rPr>
      <w:rFonts w:ascii="Cambria" w:hAnsi="Cambria"/>
    </w:rPr>
  </w:style>
  <w:style w:type="character" w:customStyle="1" w:styleId="-120">
    <w:name w:val="Цветной список - Акцент 12"/>
    <w:basedOn w:val="1"/>
    <w:link w:val="-12"/>
    <w:rPr>
      <w:rFonts w:ascii="Cambria" w:hAnsi="Cambria"/>
      <w:sz w:val="24"/>
    </w:rPr>
  </w:style>
  <w:style w:type="paragraph" w:customStyle="1" w:styleId="default1">
    <w:name w:val="default"/>
    <w:basedOn w:val="a1"/>
    <w:link w:val="default2"/>
  </w:style>
  <w:style w:type="character" w:customStyle="1" w:styleId="default2">
    <w:name w:val="default"/>
    <w:basedOn w:val="1"/>
    <w:link w:val="default1"/>
    <w:rPr>
      <w:rFonts w:ascii="Times New Roman" w:hAnsi="Times New Roman"/>
      <w:sz w:val="24"/>
    </w:rPr>
  </w:style>
  <w:style w:type="paragraph" w:customStyle="1" w:styleId="xl68">
    <w:name w:val="xl68"/>
    <w:basedOn w:val="a1"/>
    <w:link w:val="xl680"/>
    <w:pPr>
      <w:spacing w:beforeAutospacing="1" w:afterAutospacing="1"/>
      <w:jc w:val="center"/>
    </w:pPr>
    <w:rPr>
      <w:b/>
    </w:rPr>
  </w:style>
  <w:style w:type="character" w:customStyle="1" w:styleId="xl680">
    <w:name w:val="xl68"/>
    <w:basedOn w:val="1"/>
    <w:link w:val="xl68"/>
    <w:rPr>
      <w:rFonts w:ascii="Times New Roman" w:hAnsi="Times New Roman"/>
      <w:b/>
      <w:sz w:val="24"/>
    </w:rPr>
  </w:style>
  <w:style w:type="paragraph" w:styleId="1ffc">
    <w:name w:val="toc 1"/>
    <w:basedOn w:val="a1"/>
    <w:next w:val="a1"/>
    <w:link w:val="1ffd"/>
    <w:uiPriority w:val="39"/>
    <w:pPr>
      <w:widowControl w:val="0"/>
      <w:spacing w:after="100"/>
    </w:pPr>
    <w:rPr>
      <w:rFonts w:ascii="Arial" w:hAnsi="Arial"/>
      <w:b/>
      <w:caps/>
      <w:sz w:val="28"/>
    </w:rPr>
  </w:style>
  <w:style w:type="character" w:customStyle="1" w:styleId="1ffd">
    <w:name w:val="Оглавление 1 Знак"/>
    <w:basedOn w:val="1"/>
    <w:link w:val="1ffc"/>
    <w:rPr>
      <w:rFonts w:ascii="Arial" w:hAnsi="Arial"/>
      <w:b/>
      <w:caps/>
      <w:sz w:val="28"/>
    </w:rPr>
  </w:style>
  <w:style w:type="paragraph" w:customStyle="1" w:styleId="116">
    <w:name w:val="Заголовок 1 Знак1"/>
    <w:link w:val="117"/>
    <w:rPr>
      <w:rFonts w:ascii="Arial" w:hAnsi="Arial"/>
      <w:b/>
      <w:sz w:val="32"/>
    </w:rPr>
  </w:style>
  <w:style w:type="character" w:customStyle="1" w:styleId="117">
    <w:name w:val="Заголовок 1 Знак1"/>
    <w:link w:val="116"/>
    <w:rPr>
      <w:rFonts w:ascii="Arial" w:hAnsi="Arial"/>
      <w:b/>
      <w:sz w:val="32"/>
    </w:rPr>
  </w:style>
  <w:style w:type="paragraph" w:customStyle="1" w:styleId="93">
    <w:name w:val="Основной текст (9) + Не курсив"/>
    <w:link w:val="94"/>
    <w:rPr>
      <w:rFonts w:ascii="Times New Roman" w:hAnsi="Times New Roman"/>
      <w:i/>
      <w:sz w:val="21"/>
      <w:highlight w:val="white"/>
    </w:rPr>
  </w:style>
  <w:style w:type="character" w:customStyle="1" w:styleId="94">
    <w:name w:val="Основной текст (9) + Не курсив"/>
    <w:link w:val="93"/>
    <w:rPr>
      <w:rFonts w:ascii="Times New Roman" w:hAnsi="Times New Roman"/>
      <w:b w:val="0"/>
      <w:i/>
      <w:smallCaps w:val="0"/>
      <w:strike w:val="0"/>
      <w:color w:val="000000"/>
      <w:spacing w:val="0"/>
      <w:sz w:val="21"/>
      <w:highlight w:val="white"/>
      <w:u w:val="none"/>
    </w:rPr>
  </w:style>
  <w:style w:type="paragraph" w:customStyle="1" w:styleId="380">
    <w:name w:val="Заголовок №3 + Не полужирный8"/>
    <w:link w:val="381"/>
    <w:rPr>
      <w:rFonts w:ascii="Times New Roman" w:hAnsi="Times New Roman"/>
      <w:b/>
      <w:highlight w:val="white"/>
    </w:rPr>
  </w:style>
  <w:style w:type="character" w:customStyle="1" w:styleId="381">
    <w:name w:val="Заголовок №3 + Не полужирный8"/>
    <w:link w:val="380"/>
    <w:rPr>
      <w:rFonts w:ascii="Times New Roman" w:hAnsi="Times New Roman"/>
      <w:b/>
      <w:spacing w:val="0"/>
      <w:highlight w:val="white"/>
    </w:rPr>
  </w:style>
  <w:style w:type="paragraph" w:customStyle="1" w:styleId="2Arial9">
    <w:name w:val="Основной текст (2) + Arial9"/>
    <w:link w:val="2Arial90"/>
    <w:rPr>
      <w:rFonts w:ascii="Arial" w:hAnsi="Arial"/>
      <w:b/>
      <w:sz w:val="21"/>
      <w:highlight w:val="white"/>
    </w:rPr>
  </w:style>
  <w:style w:type="character" w:customStyle="1" w:styleId="2Arial90">
    <w:name w:val="Основной текст (2) + Arial9"/>
    <w:link w:val="2Arial9"/>
    <w:rPr>
      <w:rFonts w:ascii="Arial" w:hAnsi="Arial"/>
      <w:b/>
      <w:strike w:val="0"/>
      <w:sz w:val="21"/>
      <w:highlight w:val="white"/>
      <w:u w:val="none"/>
    </w:rPr>
  </w:style>
  <w:style w:type="paragraph" w:customStyle="1" w:styleId="1ffe">
    <w:name w:val="Выделенная цитата Знак1"/>
    <w:basedOn w:val="14"/>
    <w:link w:val="1fff"/>
    <w:rPr>
      <w:rFonts w:ascii="Cambria" w:hAnsi="Cambria"/>
      <w:i/>
      <w:color w:val="00000A"/>
    </w:rPr>
  </w:style>
  <w:style w:type="character" w:customStyle="1" w:styleId="1fff">
    <w:name w:val="Выделенная цитата Знак1"/>
    <w:basedOn w:val="a2"/>
    <w:link w:val="1ffe"/>
    <w:rPr>
      <w:rFonts w:ascii="Cambria" w:hAnsi="Cambria"/>
      <w:i/>
      <w:color w:val="00000A"/>
    </w:rPr>
  </w:style>
  <w:style w:type="paragraph" w:customStyle="1" w:styleId="a">
    <w:name w:val="НОМЕРА"/>
    <w:basedOn w:val="afffffc"/>
    <w:link w:val="affffffd"/>
    <w:pPr>
      <w:numPr>
        <w:numId w:val="81"/>
      </w:numPr>
      <w:tabs>
        <w:tab w:val="left" w:pos="360"/>
      </w:tabs>
      <w:spacing w:before="0" w:after="0"/>
      <w:ind w:left="0" w:right="0" w:firstLine="0"/>
    </w:pPr>
    <w:rPr>
      <w:rFonts w:ascii="Arial Narrow" w:hAnsi="Arial Narrow"/>
      <w:sz w:val="18"/>
    </w:rPr>
  </w:style>
  <w:style w:type="character" w:customStyle="1" w:styleId="affffffd">
    <w:name w:val="НОМЕРА"/>
    <w:basedOn w:val="afffffd"/>
    <w:link w:val="a"/>
    <w:rPr>
      <w:rFonts w:ascii="Arial Narrow" w:hAnsi="Arial Narrow"/>
      <w:sz w:val="18"/>
    </w:rPr>
  </w:style>
  <w:style w:type="paragraph" w:customStyle="1" w:styleId="xl79">
    <w:name w:val="xl79"/>
    <w:basedOn w:val="a1"/>
    <w:link w:val="xl790"/>
    <w:pPr>
      <w:spacing w:beforeAutospacing="1" w:afterAutospacing="1"/>
      <w:jc w:val="center"/>
    </w:pPr>
    <w:rPr>
      <w:b/>
    </w:rPr>
  </w:style>
  <w:style w:type="character" w:customStyle="1" w:styleId="xl790">
    <w:name w:val="xl79"/>
    <w:basedOn w:val="1"/>
    <w:link w:val="xl79"/>
    <w:rPr>
      <w:rFonts w:ascii="Times New Roman" w:hAnsi="Times New Roman"/>
      <w:b/>
      <w:sz w:val="24"/>
    </w:rPr>
  </w:style>
  <w:style w:type="paragraph" w:customStyle="1" w:styleId="540">
    <w:name w:val="Основной текст + Курсив54"/>
    <w:link w:val="541"/>
    <w:rPr>
      <w:rFonts w:ascii="Times New Roman" w:hAnsi="Times New Roman"/>
      <w:i/>
      <w:highlight w:val="white"/>
    </w:rPr>
  </w:style>
  <w:style w:type="character" w:customStyle="1" w:styleId="541">
    <w:name w:val="Основной текст + Курсив54"/>
    <w:link w:val="540"/>
    <w:rPr>
      <w:rFonts w:ascii="Times New Roman" w:hAnsi="Times New Roman"/>
      <w:i/>
      <w:spacing w:val="0"/>
      <w:sz w:val="22"/>
      <w:highlight w:val="white"/>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56">
    <w:name w:val="Основной текст (15) + Курсив"/>
    <w:link w:val="157"/>
    <w:rPr>
      <w:rFonts w:ascii="Times New Roman" w:hAnsi="Times New Roman"/>
      <w:i/>
      <w:sz w:val="21"/>
    </w:rPr>
  </w:style>
  <w:style w:type="character" w:customStyle="1" w:styleId="157">
    <w:name w:val="Основной текст (15) + Курсив"/>
    <w:link w:val="156"/>
    <w:rPr>
      <w:rFonts w:ascii="Times New Roman" w:hAnsi="Times New Roman"/>
      <w:b w:val="0"/>
      <w:i/>
      <w:smallCaps w:val="0"/>
      <w:strike w:val="0"/>
      <w:color w:val="000000"/>
      <w:spacing w:val="0"/>
      <w:sz w:val="21"/>
      <w:u w:val="none"/>
    </w:rPr>
  </w:style>
  <w:style w:type="paragraph" w:customStyle="1" w:styleId="xl96">
    <w:name w:val="xl96"/>
    <w:basedOn w:val="a1"/>
    <w:link w:val="xl960"/>
    <w:pPr>
      <w:spacing w:beforeAutospacing="1" w:afterAutospacing="1"/>
      <w:jc w:val="center"/>
    </w:pPr>
  </w:style>
  <w:style w:type="character" w:customStyle="1" w:styleId="xl960">
    <w:name w:val="xl96"/>
    <w:basedOn w:val="1"/>
    <w:link w:val="xl96"/>
    <w:rPr>
      <w:rFonts w:ascii="Times New Roman" w:hAnsi="Times New Roman"/>
      <w:sz w:val="24"/>
    </w:rPr>
  </w:style>
  <w:style w:type="paragraph" w:customStyle="1" w:styleId="2Arial5">
    <w:name w:val="Основной текст (2) + Arial5"/>
    <w:link w:val="2Arial50"/>
    <w:rPr>
      <w:rFonts w:ascii="Arial" w:hAnsi="Arial"/>
      <w:b/>
      <w:i/>
      <w:sz w:val="18"/>
      <w:highlight w:val="white"/>
    </w:rPr>
  </w:style>
  <w:style w:type="character" w:customStyle="1" w:styleId="2Arial50">
    <w:name w:val="Основной текст (2) + Arial5"/>
    <w:link w:val="2Arial5"/>
    <w:rPr>
      <w:rFonts w:ascii="Arial" w:hAnsi="Arial"/>
      <w:b/>
      <w:i/>
      <w:strike w:val="0"/>
      <w:sz w:val="18"/>
      <w:highlight w:val="white"/>
      <w:u w:val="none"/>
    </w:rPr>
  </w:style>
  <w:style w:type="paragraph" w:customStyle="1" w:styleId="AuthorsName">
    <w:name w:val="Author's Name"/>
    <w:basedOn w:val="a6"/>
    <w:link w:val="AuthorsName0"/>
    <w:pPr>
      <w:ind w:left="634"/>
    </w:pPr>
    <w:rPr>
      <w:rFonts w:ascii="Cambria" w:hAnsi="Cambria"/>
      <w:sz w:val="18"/>
    </w:rPr>
  </w:style>
  <w:style w:type="character" w:customStyle="1" w:styleId="AuthorsName0">
    <w:name w:val="Author's Name"/>
    <w:basedOn w:val="a7"/>
    <w:link w:val="AuthorsName"/>
    <w:rPr>
      <w:rFonts w:ascii="Cambria" w:hAnsi="Cambria"/>
      <w:sz w:val="18"/>
    </w:rPr>
  </w:style>
  <w:style w:type="paragraph" w:customStyle="1" w:styleId="s4">
    <w:name w:val="s4"/>
    <w:link w:val="s40"/>
  </w:style>
  <w:style w:type="character" w:customStyle="1" w:styleId="s40">
    <w:name w:val="s4"/>
    <w:link w:val="s4"/>
  </w:style>
  <w:style w:type="paragraph" w:customStyle="1" w:styleId="xl76">
    <w:name w:val="xl76"/>
    <w:basedOn w:val="a1"/>
    <w:link w:val="xl760"/>
    <w:pPr>
      <w:spacing w:beforeAutospacing="1" w:afterAutospacing="1"/>
    </w:pPr>
  </w:style>
  <w:style w:type="character" w:customStyle="1" w:styleId="xl760">
    <w:name w:val="xl76"/>
    <w:basedOn w:val="1"/>
    <w:link w:val="xl76"/>
    <w:rPr>
      <w:rFonts w:ascii="Times New Roman" w:hAnsi="Times New Roman"/>
      <w:sz w:val="24"/>
    </w:rPr>
  </w:style>
  <w:style w:type="paragraph" w:customStyle="1" w:styleId="affffffe">
    <w:name w:val="Сноска + Курсив"/>
    <w:link w:val="afffffff"/>
    <w:rPr>
      <w:rFonts w:ascii="Times New Roman" w:hAnsi="Times New Roman"/>
      <w:i/>
      <w:sz w:val="21"/>
      <w:highlight w:val="white"/>
    </w:rPr>
  </w:style>
  <w:style w:type="character" w:customStyle="1" w:styleId="afffffff">
    <w:name w:val="Сноска + Курсив"/>
    <w:link w:val="affffffe"/>
    <w:rPr>
      <w:rFonts w:ascii="Times New Roman" w:hAnsi="Times New Roman"/>
      <w:i/>
      <w:color w:val="000000"/>
      <w:spacing w:val="0"/>
      <w:sz w:val="21"/>
      <w:highlight w:val="white"/>
    </w:rPr>
  </w:style>
  <w:style w:type="paragraph" w:customStyle="1" w:styleId="5d">
    <w:name w:val="Основной текст (5)"/>
    <w:basedOn w:val="a1"/>
    <w:link w:val="5e"/>
    <w:pPr>
      <w:widowControl w:val="0"/>
      <w:spacing w:line="211" w:lineRule="exact"/>
    </w:pPr>
    <w:rPr>
      <w:i/>
      <w:sz w:val="22"/>
    </w:rPr>
  </w:style>
  <w:style w:type="character" w:customStyle="1" w:styleId="5e">
    <w:name w:val="Основной текст (5)"/>
    <w:basedOn w:val="1"/>
    <w:link w:val="5d"/>
    <w:rPr>
      <w:rFonts w:ascii="Times New Roman" w:hAnsi="Times New Roman"/>
      <w:i/>
      <w:sz w:val="22"/>
    </w:rPr>
  </w:style>
  <w:style w:type="paragraph" w:customStyle="1" w:styleId="dash041e005f0431005f044b005f0447005f043d005f044b005f0439char1">
    <w:name w:val="dash041e_005f0431_005f044b_005f0447_005f043d_005f044b_005f0439__char1"/>
    <w:link w:val="dash041e005f0431005f044b005f0447005f043d005f044b005f0439char10"/>
    <w:rPr>
      <w:rFonts w:ascii="Times New Roman" w:hAnsi="Times New Roman"/>
      <w:sz w:val="24"/>
    </w:rPr>
  </w:style>
  <w:style w:type="character" w:customStyle="1" w:styleId="dash041e005f0431005f044b005f0447005f043d005f044b005f0439char10">
    <w:name w:val="dash041e_005f0431_005f044b_005f0447_005f043d_005f044b_005f0439__char1"/>
    <w:link w:val="dash041e005f0431005f044b005f0447005f043d005f044b005f0439char1"/>
    <w:rPr>
      <w:rFonts w:ascii="Times New Roman" w:hAnsi="Times New Roman"/>
      <w:strike w:val="0"/>
      <w:sz w:val="24"/>
      <w:u w:val="none"/>
    </w:rPr>
  </w:style>
  <w:style w:type="paragraph" w:customStyle="1" w:styleId="1fff0">
    <w:name w:val="заголовок 1"/>
    <w:basedOn w:val="a1"/>
    <w:next w:val="a1"/>
    <w:link w:val="1fff1"/>
    <w:pPr>
      <w:keepNext/>
      <w:widowControl w:val="0"/>
      <w:spacing w:before="240" w:after="60"/>
      <w:ind w:firstLine="567"/>
      <w:jc w:val="center"/>
    </w:pPr>
    <w:rPr>
      <w:b/>
      <w:caps/>
    </w:rPr>
  </w:style>
  <w:style w:type="character" w:customStyle="1" w:styleId="1fff1">
    <w:name w:val="заголовок 1"/>
    <w:basedOn w:val="1"/>
    <w:link w:val="1fff0"/>
    <w:rPr>
      <w:rFonts w:ascii="Times New Roman" w:hAnsi="Times New Roman"/>
      <w:b/>
      <w:caps/>
      <w:sz w:val="24"/>
    </w:rPr>
  </w:style>
  <w:style w:type="paragraph" w:customStyle="1" w:styleId="afffffff0">
    <w:name w:val="Методика подзаголовок"/>
    <w:link w:val="afffffff1"/>
    <w:rPr>
      <w:rFonts w:ascii="Times New Roman" w:hAnsi="Times New Roman"/>
      <w:b/>
      <w:spacing w:val="30"/>
    </w:rPr>
  </w:style>
  <w:style w:type="character" w:customStyle="1" w:styleId="afffffff1">
    <w:name w:val="Методика подзаголовок"/>
    <w:link w:val="afffffff0"/>
    <w:rPr>
      <w:rFonts w:ascii="Times New Roman" w:hAnsi="Times New Roman"/>
      <w:b/>
      <w:spacing w:val="30"/>
    </w:rPr>
  </w:style>
  <w:style w:type="paragraph" w:customStyle="1" w:styleId="1fff2">
    <w:name w:val="Заголовок №1_"/>
    <w:link w:val="1fff3"/>
    <w:rPr>
      <w:rFonts w:ascii="Times New Roman" w:hAnsi="Times New Roman"/>
      <w:b/>
      <w:highlight w:val="white"/>
    </w:rPr>
  </w:style>
  <w:style w:type="character" w:customStyle="1" w:styleId="1fff3">
    <w:name w:val="Заголовок №1_"/>
    <w:link w:val="1fff2"/>
    <w:rPr>
      <w:rFonts w:ascii="Times New Roman" w:hAnsi="Times New Roman"/>
      <w:b/>
      <w:highlight w:val="white"/>
    </w:rPr>
  </w:style>
  <w:style w:type="paragraph" w:customStyle="1" w:styleId="acknowledgment">
    <w:name w:val="acknowledgment"/>
    <w:basedOn w:val="a1"/>
    <w:next w:val="a1"/>
    <w:link w:val="acknowledgment0"/>
    <w:pPr>
      <w:widowControl w:val="0"/>
      <w:spacing w:before="480"/>
    </w:pPr>
    <w:rPr>
      <w:rFonts w:ascii="Arial" w:hAnsi="Arial"/>
      <w:sz w:val="18"/>
    </w:rPr>
  </w:style>
  <w:style w:type="character" w:customStyle="1" w:styleId="acknowledgment0">
    <w:name w:val="acknowledgment"/>
    <w:basedOn w:val="1"/>
    <w:link w:val="acknowledgment"/>
    <w:rPr>
      <w:rFonts w:ascii="Arial" w:hAnsi="Arial"/>
      <w:sz w:val="18"/>
    </w:rPr>
  </w:style>
  <w:style w:type="paragraph" w:styleId="2ff1">
    <w:name w:val="Quote"/>
    <w:basedOn w:val="a1"/>
    <w:next w:val="a1"/>
    <w:link w:val="2ff2"/>
    <w:pPr>
      <w:widowControl w:val="0"/>
    </w:pPr>
    <w:rPr>
      <w:i/>
    </w:rPr>
  </w:style>
  <w:style w:type="character" w:customStyle="1" w:styleId="2ff2">
    <w:name w:val="Цитата 2 Знак"/>
    <w:basedOn w:val="1"/>
    <w:link w:val="2ff1"/>
    <w:rPr>
      <w:rFonts w:ascii="Times New Roman" w:hAnsi="Times New Roman"/>
      <w:i/>
      <w:sz w:val="24"/>
    </w:rPr>
  </w:style>
  <w:style w:type="paragraph" w:customStyle="1" w:styleId="xl110">
    <w:name w:val="xl110"/>
    <w:basedOn w:val="a1"/>
    <w:link w:val="xl1100"/>
    <w:pPr>
      <w:spacing w:beforeAutospacing="1" w:afterAutospacing="1"/>
    </w:pPr>
  </w:style>
  <w:style w:type="character" w:customStyle="1" w:styleId="xl1100">
    <w:name w:val="xl110"/>
    <w:basedOn w:val="1"/>
    <w:link w:val="xl110"/>
    <w:rPr>
      <w:rFonts w:ascii="Times New Roman" w:hAnsi="Times New Roman"/>
      <w:color w:val="000000"/>
      <w:sz w:val="24"/>
    </w:rPr>
  </w:style>
  <w:style w:type="paragraph" w:customStyle="1" w:styleId="xl90">
    <w:name w:val="xl90"/>
    <w:basedOn w:val="a1"/>
    <w:link w:val="xl900"/>
    <w:pPr>
      <w:spacing w:beforeAutospacing="1" w:afterAutospacing="1"/>
    </w:pPr>
  </w:style>
  <w:style w:type="character" w:customStyle="1" w:styleId="xl900">
    <w:name w:val="xl90"/>
    <w:basedOn w:val="1"/>
    <w:link w:val="xl90"/>
    <w:rPr>
      <w:rFonts w:ascii="Times New Roman" w:hAnsi="Times New Roman"/>
      <w:sz w:val="24"/>
    </w:rPr>
  </w:style>
  <w:style w:type="paragraph" w:customStyle="1" w:styleId="1fff4">
    <w:name w:val="Сильное выделение1"/>
    <w:link w:val="afffffff2"/>
    <w:rPr>
      <w:b/>
      <w:i/>
      <w:sz w:val="24"/>
      <w:u w:val="single"/>
    </w:rPr>
  </w:style>
  <w:style w:type="character" w:styleId="afffffff2">
    <w:name w:val="Intense Emphasis"/>
    <w:link w:val="1fff4"/>
    <w:rPr>
      <w:b/>
      <w:i/>
      <w:sz w:val="24"/>
      <w:u w:val="single"/>
    </w:rPr>
  </w:style>
  <w:style w:type="paragraph" w:customStyle="1" w:styleId="67">
    <w:name w:val="Заголовок №6"/>
    <w:basedOn w:val="a1"/>
    <w:link w:val="69"/>
    <w:pPr>
      <w:widowControl w:val="0"/>
      <w:spacing w:line="211" w:lineRule="exact"/>
      <w:jc w:val="both"/>
      <w:outlineLvl w:val="5"/>
    </w:pPr>
    <w:rPr>
      <w:b/>
      <w:i/>
      <w:sz w:val="22"/>
    </w:rPr>
  </w:style>
  <w:style w:type="character" w:customStyle="1" w:styleId="69">
    <w:name w:val="Заголовок №6"/>
    <w:basedOn w:val="1"/>
    <w:link w:val="67"/>
    <w:rPr>
      <w:rFonts w:ascii="Times New Roman" w:hAnsi="Times New Roman"/>
      <w:b/>
      <w:i/>
      <w:sz w:val="22"/>
    </w:rPr>
  </w:style>
  <w:style w:type="paragraph" w:customStyle="1" w:styleId="afffffff3">
    <w:name w:val="Подпись к картинке_"/>
    <w:link w:val="afffffff4"/>
    <w:rPr>
      <w:rFonts w:ascii="Arial" w:hAnsi="Arial"/>
      <w:sz w:val="18"/>
      <w:highlight w:val="white"/>
    </w:rPr>
  </w:style>
  <w:style w:type="character" w:customStyle="1" w:styleId="afffffff4">
    <w:name w:val="Подпись к картинке_"/>
    <w:link w:val="afffffff3"/>
    <w:rPr>
      <w:rFonts w:ascii="Arial" w:hAnsi="Arial"/>
      <w:sz w:val="18"/>
      <w:highlight w:val="white"/>
    </w:rPr>
  </w:style>
  <w:style w:type="paragraph" w:customStyle="1" w:styleId="ListLabel5">
    <w:name w:val="ListLabel 5"/>
    <w:link w:val="ListLabel50"/>
    <w:rPr>
      <w:sz w:val="20"/>
    </w:rPr>
  </w:style>
  <w:style w:type="character" w:customStyle="1" w:styleId="ListLabel50">
    <w:name w:val="ListLabel 5"/>
    <w:link w:val="ListLabel5"/>
    <w:rPr>
      <w:sz w:val="20"/>
    </w:rPr>
  </w:style>
  <w:style w:type="paragraph" w:customStyle="1" w:styleId="normal005f005f005f005fchar1005f005fchar1char1">
    <w:name w:val="normal_005f005f_005f005fchar1_005f_005fchar1__char1"/>
    <w:link w:val="normal005f005f005f005fchar1005f005fchar1char10"/>
    <w:rPr>
      <w:rFonts w:ascii="Arial" w:hAnsi="Arial"/>
    </w:rPr>
  </w:style>
  <w:style w:type="character" w:customStyle="1" w:styleId="normal005f005f005f005fchar1005f005fchar1char10">
    <w:name w:val="normal_005f005f_005f005fchar1_005f_005fchar1__char1"/>
    <w:link w:val="normal005f005f005f005fchar1005f005fchar1char1"/>
    <w:rPr>
      <w:rFonts w:ascii="Arial" w:hAnsi="Arial"/>
      <w:sz w:val="22"/>
    </w:rPr>
  </w:style>
  <w:style w:type="paragraph" w:customStyle="1" w:styleId="240">
    <w:name w:val="Основной текст + Полужирный24"/>
    <w:link w:val="241"/>
    <w:rPr>
      <w:rFonts w:ascii="Times New Roman" w:hAnsi="Times New Roman"/>
      <w:b/>
      <w:i/>
      <w:highlight w:val="white"/>
    </w:rPr>
  </w:style>
  <w:style w:type="character" w:customStyle="1" w:styleId="241">
    <w:name w:val="Основной текст + Полужирный24"/>
    <w:link w:val="240"/>
    <w:rPr>
      <w:rFonts w:ascii="Times New Roman" w:hAnsi="Times New Roman"/>
      <w:b/>
      <w:i/>
      <w:spacing w:val="0"/>
      <w:sz w:val="22"/>
      <w:highlight w:val="white"/>
    </w:rPr>
  </w:style>
  <w:style w:type="paragraph" w:customStyle="1" w:styleId="2ff3">
    <w:name w:val="Номер заголовка №2"/>
    <w:basedOn w:val="a1"/>
    <w:link w:val="2ff4"/>
    <w:pPr>
      <w:widowControl w:val="0"/>
      <w:spacing w:before="120" w:line="0" w:lineRule="atLeast"/>
    </w:pPr>
    <w:rPr>
      <w:sz w:val="22"/>
    </w:rPr>
  </w:style>
  <w:style w:type="character" w:customStyle="1" w:styleId="2ff4">
    <w:name w:val="Номер заголовка №2"/>
    <w:basedOn w:val="1"/>
    <w:link w:val="2ff3"/>
    <w:rPr>
      <w:rFonts w:ascii="Times New Roman" w:hAnsi="Times New Roman"/>
      <w:sz w:val="22"/>
    </w:rPr>
  </w:style>
  <w:style w:type="paragraph" w:customStyle="1" w:styleId="HeaderChar">
    <w:name w:val="Header Char"/>
    <w:link w:val="HeaderChar0"/>
    <w:rPr>
      <w:rFonts w:ascii="Calibri" w:hAnsi="Calibri"/>
    </w:rPr>
  </w:style>
  <w:style w:type="character" w:customStyle="1" w:styleId="HeaderChar0">
    <w:name w:val="Header Char"/>
    <w:link w:val="HeaderChar"/>
    <w:rPr>
      <w:rFonts w:ascii="Calibri" w:hAnsi="Calibri"/>
    </w:rPr>
  </w:style>
  <w:style w:type="paragraph" w:customStyle="1" w:styleId="xl75">
    <w:name w:val="xl75"/>
    <w:basedOn w:val="a1"/>
    <w:link w:val="xl750"/>
    <w:pPr>
      <w:spacing w:beforeAutospacing="1" w:afterAutospacing="1"/>
      <w:jc w:val="center"/>
    </w:pPr>
  </w:style>
  <w:style w:type="character" w:customStyle="1" w:styleId="xl750">
    <w:name w:val="xl75"/>
    <w:basedOn w:val="1"/>
    <w:link w:val="xl75"/>
    <w:rPr>
      <w:rFonts w:ascii="Times New Roman" w:hAnsi="Times New Roman"/>
      <w:sz w:val="24"/>
    </w:rPr>
  </w:style>
  <w:style w:type="paragraph" w:customStyle="1" w:styleId="editsection">
    <w:name w:val="editsection"/>
    <w:link w:val="editsection0"/>
  </w:style>
  <w:style w:type="character" w:customStyle="1" w:styleId="editsection0">
    <w:name w:val="editsection"/>
    <w:link w:val="editsection"/>
  </w:style>
  <w:style w:type="paragraph" w:customStyle="1" w:styleId="95">
    <w:name w:val="Заголовок №9"/>
    <w:basedOn w:val="a1"/>
    <w:link w:val="96"/>
    <w:pPr>
      <w:widowControl w:val="0"/>
      <w:spacing w:before="60" w:after="60" w:line="206" w:lineRule="exact"/>
      <w:ind w:firstLine="420"/>
      <w:jc w:val="both"/>
      <w:outlineLvl w:val="8"/>
    </w:pPr>
    <w:rPr>
      <w:rFonts w:ascii="Tahoma" w:hAnsi="Tahoma"/>
      <w:sz w:val="19"/>
    </w:rPr>
  </w:style>
  <w:style w:type="character" w:customStyle="1" w:styleId="96">
    <w:name w:val="Заголовок №9"/>
    <w:basedOn w:val="1"/>
    <w:link w:val="95"/>
    <w:rPr>
      <w:rFonts w:ascii="Tahoma" w:hAnsi="Tahoma"/>
      <w:sz w:val="19"/>
    </w:rPr>
  </w:style>
  <w:style w:type="paragraph" w:customStyle="1" w:styleId="132">
    <w:name w:val="Основной текст (13)"/>
    <w:link w:val="133"/>
    <w:rPr>
      <w:rFonts w:ascii="Times New Roman" w:hAnsi="Times New Roman"/>
      <w:strike/>
      <w:sz w:val="10"/>
      <w:highlight w:val="white"/>
    </w:rPr>
  </w:style>
  <w:style w:type="character" w:customStyle="1" w:styleId="133">
    <w:name w:val="Основной текст (13)"/>
    <w:link w:val="132"/>
    <w:rPr>
      <w:rFonts w:ascii="Times New Roman" w:hAnsi="Times New Roman"/>
      <w:b w:val="0"/>
      <w:i w:val="0"/>
      <w:smallCaps w:val="0"/>
      <w:strike/>
      <w:color w:val="000000"/>
      <w:spacing w:val="0"/>
      <w:sz w:val="10"/>
      <w:highlight w:val="white"/>
    </w:rPr>
  </w:style>
  <w:style w:type="paragraph" w:customStyle="1" w:styleId="232">
    <w:name w:val="Основной текст 23"/>
    <w:basedOn w:val="a1"/>
    <w:link w:val="233"/>
    <w:pPr>
      <w:ind w:firstLine="709"/>
      <w:jc w:val="both"/>
    </w:pPr>
  </w:style>
  <w:style w:type="character" w:customStyle="1" w:styleId="233">
    <w:name w:val="Основной текст 23"/>
    <w:basedOn w:val="1"/>
    <w:link w:val="232"/>
    <w:rPr>
      <w:rFonts w:ascii="Times New Roman" w:hAnsi="Times New Roman"/>
      <w:sz w:val="24"/>
    </w:rPr>
  </w:style>
  <w:style w:type="paragraph" w:customStyle="1" w:styleId="2ff5">
    <w:name w:val="Знак2"/>
    <w:basedOn w:val="a1"/>
    <w:link w:val="2ff6"/>
    <w:pPr>
      <w:spacing w:after="160" w:line="240" w:lineRule="exact"/>
    </w:pPr>
    <w:rPr>
      <w:rFonts w:ascii="Verdana" w:hAnsi="Verdana"/>
      <w:sz w:val="20"/>
    </w:rPr>
  </w:style>
  <w:style w:type="character" w:customStyle="1" w:styleId="2ff6">
    <w:name w:val="Знак2"/>
    <w:basedOn w:val="1"/>
    <w:link w:val="2ff5"/>
    <w:rPr>
      <w:rFonts w:ascii="Verdana" w:hAnsi="Verdana"/>
      <w:sz w:val="20"/>
    </w:rPr>
  </w:style>
  <w:style w:type="paragraph" w:customStyle="1" w:styleId="list005f0020paragraph">
    <w:name w:val="list_005f0020paragraph"/>
    <w:basedOn w:val="a1"/>
    <w:link w:val="list005f0020paragraph0"/>
    <w:pPr>
      <w:ind w:left="720" w:firstLine="700"/>
      <w:jc w:val="both"/>
    </w:pPr>
  </w:style>
  <w:style w:type="character" w:customStyle="1" w:styleId="list005f0020paragraph0">
    <w:name w:val="list_005f0020paragraph"/>
    <w:basedOn w:val="1"/>
    <w:link w:val="list005f0020paragraph"/>
    <w:rPr>
      <w:rFonts w:ascii="Times New Roman" w:hAnsi="Times New Roman"/>
      <w:sz w:val="24"/>
    </w:rPr>
  </w:style>
  <w:style w:type="paragraph" w:customStyle="1" w:styleId="list0020paragraphchar1">
    <w:name w:val="list_0020paragraph__char1"/>
    <w:link w:val="list0020paragraphchar10"/>
    <w:rPr>
      <w:rFonts w:ascii="Times New Roman" w:hAnsi="Times New Roman"/>
      <w:sz w:val="24"/>
    </w:rPr>
  </w:style>
  <w:style w:type="character" w:customStyle="1" w:styleId="list0020paragraphchar10">
    <w:name w:val="list_0020paragraph__char1"/>
    <w:link w:val="list0020paragraphchar1"/>
    <w:rPr>
      <w:rFonts w:ascii="Times New Roman" w:hAnsi="Times New Roman"/>
      <w:sz w:val="24"/>
    </w:rPr>
  </w:style>
  <w:style w:type="paragraph" w:customStyle="1" w:styleId="xl148">
    <w:name w:val="xl148"/>
    <w:basedOn w:val="a1"/>
    <w:link w:val="xl1480"/>
    <w:pPr>
      <w:spacing w:beforeAutospacing="1" w:afterAutospacing="1"/>
      <w:jc w:val="center"/>
    </w:pPr>
    <w:rPr>
      <w:b/>
    </w:rPr>
  </w:style>
  <w:style w:type="character" w:customStyle="1" w:styleId="xl1480">
    <w:name w:val="xl148"/>
    <w:basedOn w:val="1"/>
    <w:link w:val="xl148"/>
    <w:rPr>
      <w:rFonts w:ascii="Times New Roman" w:hAnsi="Times New Roman"/>
      <w:b/>
      <w:sz w:val="24"/>
    </w:rPr>
  </w:style>
  <w:style w:type="paragraph" w:customStyle="1" w:styleId="xl155">
    <w:name w:val="xl155"/>
    <w:basedOn w:val="a1"/>
    <w:link w:val="xl1550"/>
    <w:pPr>
      <w:spacing w:beforeAutospacing="1" w:afterAutospacing="1"/>
      <w:jc w:val="center"/>
    </w:pPr>
  </w:style>
  <w:style w:type="character" w:customStyle="1" w:styleId="xl1550">
    <w:name w:val="xl155"/>
    <w:basedOn w:val="1"/>
    <w:link w:val="xl155"/>
    <w:rPr>
      <w:rFonts w:ascii="Times New Roman" w:hAnsi="Times New Roman"/>
      <w:sz w:val="24"/>
    </w:rPr>
  </w:style>
  <w:style w:type="paragraph" w:customStyle="1" w:styleId="2ff7">
    <w:name w:val="Абзац списка2"/>
    <w:basedOn w:val="a1"/>
    <w:link w:val="2ff8"/>
    <w:pPr>
      <w:ind w:left="720"/>
      <w:contextualSpacing/>
    </w:pPr>
  </w:style>
  <w:style w:type="character" w:customStyle="1" w:styleId="2ff8">
    <w:name w:val="Абзац списка2"/>
    <w:basedOn w:val="1"/>
    <w:link w:val="2ff7"/>
    <w:rPr>
      <w:rFonts w:ascii="Times New Roman" w:hAnsi="Times New Roman"/>
      <w:sz w:val="24"/>
    </w:rPr>
  </w:style>
  <w:style w:type="paragraph" w:customStyle="1" w:styleId="FontStyle305">
    <w:name w:val="Font Style305"/>
    <w:link w:val="FontStyle3050"/>
    <w:rPr>
      <w:rFonts w:ascii="Times New Roman" w:hAnsi="Times New Roman"/>
    </w:rPr>
  </w:style>
  <w:style w:type="character" w:customStyle="1" w:styleId="FontStyle3050">
    <w:name w:val="Font Style305"/>
    <w:link w:val="FontStyle305"/>
    <w:rPr>
      <w:rFonts w:ascii="Times New Roman" w:hAnsi="Times New Roman"/>
      <w:color w:val="000000"/>
      <w:sz w:val="22"/>
    </w:rPr>
  </w:style>
  <w:style w:type="paragraph" w:customStyle="1" w:styleId="1fff5">
    <w:name w:val="Нижний колонтитул Знак1"/>
    <w:link w:val="1fff6"/>
    <w:rPr>
      <w:rFonts w:ascii="Times New Roman" w:hAnsi="Times New Roman"/>
      <w:sz w:val="24"/>
    </w:rPr>
  </w:style>
  <w:style w:type="character" w:customStyle="1" w:styleId="1fff6">
    <w:name w:val="Нижний колонтитул Знак1"/>
    <w:link w:val="1fff5"/>
    <w:rPr>
      <w:rFonts w:ascii="Times New Roman" w:hAnsi="Times New Roman"/>
      <w:sz w:val="24"/>
    </w:rPr>
  </w:style>
  <w:style w:type="paragraph" w:styleId="97">
    <w:name w:val="toc 9"/>
    <w:next w:val="a1"/>
    <w:link w:val="98"/>
    <w:uiPriority w:val="39"/>
    <w:pPr>
      <w:ind w:left="1600"/>
    </w:pPr>
    <w:rPr>
      <w:rFonts w:ascii="XO Thames" w:hAnsi="XO Thames"/>
      <w:sz w:val="28"/>
    </w:rPr>
  </w:style>
  <w:style w:type="character" w:customStyle="1" w:styleId="98">
    <w:name w:val="Оглавление 9 Знак"/>
    <w:link w:val="97"/>
    <w:rPr>
      <w:rFonts w:ascii="XO Thames" w:hAnsi="XO Thames"/>
      <w:sz w:val="28"/>
    </w:rPr>
  </w:style>
  <w:style w:type="paragraph" w:customStyle="1" w:styleId="21c">
    <w:name w:val="Основной текст + Полужирный21"/>
    <w:link w:val="21d"/>
    <w:rPr>
      <w:rFonts w:ascii="Times New Roman" w:hAnsi="Times New Roman"/>
      <w:b/>
      <w:highlight w:val="white"/>
    </w:rPr>
  </w:style>
  <w:style w:type="character" w:customStyle="1" w:styleId="21d">
    <w:name w:val="Основной текст + Полужирный21"/>
    <w:link w:val="21c"/>
    <w:rPr>
      <w:rFonts w:ascii="Times New Roman" w:hAnsi="Times New Roman"/>
      <w:b/>
      <w:spacing w:val="0"/>
      <w:sz w:val="22"/>
      <w:highlight w:val="white"/>
    </w:rPr>
  </w:style>
  <w:style w:type="paragraph" w:customStyle="1" w:styleId="324">
    <w:name w:val="Заголовок №3 (2) + Не полужирный4"/>
    <w:link w:val="3240"/>
    <w:rPr>
      <w:b/>
      <w:i/>
    </w:rPr>
  </w:style>
  <w:style w:type="character" w:customStyle="1" w:styleId="3240">
    <w:name w:val="Заголовок №3 (2) + Не полужирный4"/>
    <w:link w:val="324"/>
    <w:rPr>
      <w:b/>
      <w:i/>
      <w:sz w:val="22"/>
    </w:rPr>
  </w:style>
  <w:style w:type="paragraph" w:customStyle="1" w:styleId="3100">
    <w:name w:val="Оглавление (3) + 10"/>
    <w:link w:val="3101"/>
    <w:rPr>
      <w:rFonts w:ascii="Times New Roman" w:hAnsi="Times New Roman"/>
      <w:sz w:val="21"/>
      <w:highlight w:val="white"/>
    </w:rPr>
  </w:style>
  <w:style w:type="character" w:customStyle="1" w:styleId="3101">
    <w:name w:val="Оглавление (3) + 10"/>
    <w:link w:val="3100"/>
    <w:rPr>
      <w:rFonts w:ascii="Times New Roman" w:hAnsi="Times New Roman"/>
      <w:b w:val="0"/>
      <w:spacing w:val="0"/>
      <w:sz w:val="21"/>
      <w:highlight w:val="white"/>
    </w:rPr>
  </w:style>
  <w:style w:type="paragraph" w:customStyle="1" w:styleId="FontStyle15">
    <w:name w:val="Font Style15"/>
    <w:link w:val="FontStyle150"/>
    <w:rPr>
      <w:rFonts w:ascii="Times New Roman" w:hAnsi="Times New Roman"/>
    </w:rPr>
  </w:style>
  <w:style w:type="character" w:customStyle="1" w:styleId="FontStyle150">
    <w:name w:val="Font Style15"/>
    <w:link w:val="FontStyle15"/>
    <w:rPr>
      <w:rFonts w:ascii="Times New Roman" w:hAnsi="Times New Roman"/>
      <w:sz w:val="22"/>
    </w:rPr>
  </w:style>
  <w:style w:type="paragraph" w:customStyle="1" w:styleId="FR2">
    <w:name w:val="FR2"/>
    <w:link w:val="FR20"/>
    <w:pPr>
      <w:widowControl w:val="0"/>
      <w:spacing w:after="0" w:line="240" w:lineRule="auto"/>
      <w:jc w:val="center"/>
    </w:pPr>
    <w:rPr>
      <w:rFonts w:ascii="Times New Roman" w:hAnsi="Times New Roman"/>
      <w:b/>
      <w:sz w:val="32"/>
    </w:rPr>
  </w:style>
  <w:style w:type="character" w:customStyle="1" w:styleId="FR20">
    <w:name w:val="FR2"/>
    <w:link w:val="FR2"/>
    <w:rPr>
      <w:rFonts w:ascii="Times New Roman" w:hAnsi="Times New Roman"/>
      <w:b/>
      <w:sz w:val="32"/>
    </w:rPr>
  </w:style>
  <w:style w:type="paragraph" w:styleId="3f4">
    <w:name w:val="Body Text 3"/>
    <w:basedOn w:val="a1"/>
    <w:link w:val="3f5"/>
    <w:pPr>
      <w:spacing w:after="120"/>
    </w:pPr>
    <w:rPr>
      <w:sz w:val="16"/>
    </w:rPr>
  </w:style>
  <w:style w:type="character" w:customStyle="1" w:styleId="3f5">
    <w:name w:val="Основной текст 3 Знак"/>
    <w:basedOn w:val="1"/>
    <w:link w:val="3f4"/>
    <w:rPr>
      <w:rFonts w:ascii="Times New Roman" w:hAnsi="Times New Roman"/>
      <w:sz w:val="16"/>
    </w:rPr>
  </w:style>
  <w:style w:type="paragraph" w:customStyle="1" w:styleId="xl101">
    <w:name w:val="xl101"/>
    <w:basedOn w:val="a1"/>
    <w:link w:val="xl1010"/>
    <w:pPr>
      <w:spacing w:beforeAutospacing="1" w:afterAutospacing="1"/>
    </w:pPr>
  </w:style>
  <w:style w:type="character" w:customStyle="1" w:styleId="xl1010">
    <w:name w:val="xl101"/>
    <w:basedOn w:val="1"/>
    <w:link w:val="xl101"/>
    <w:rPr>
      <w:rFonts w:ascii="Times New Roman" w:hAnsi="Times New Roman"/>
      <w:sz w:val="24"/>
    </w:rPr>
  </w:style>
  <w:style w:type="paragraph" w:customStyle="1" w:styleId="val">
    <w:name w:val="val"/>
    <w:link w:val="val0"/>
  </w:style>
  <w:style w:type="character" w:customStyle="1" w:styleId="val0">
    <w:name w:val="val"/>
    <w:link w:val="val"/>
  </w:style>
  <w:style w:type="paragraph" w:customStyle="1" w:styleId="4c">
    <w:name w:val="Основной текст (4)"/>
    <w:basedOn w:val="a1"/>
    <w:link w:val="4d"/>
    <w:pPr>
      <w:widowControl w:val="0"/>
      <w:spacing w:after="120" w:line="0" w:lineRule="atLeast"/>
      <w:ind w:firstLine="320"/>
      <w:jc w:val="both"/>
    </w:pPr>
    <w:rPr>
      <w:b/>
      <w:sz w:val="26"/>
    </w:rPr>
  </w:style>
  <w:style w:type="character" w:customStyle="1" w:styleId="4d">
    <w:name w:val="Основной текст (4)"/>
    <w:basedOn w:val="1"/>
    <w:link w:val="4c"/>
    <w:rPr>
      <w:rFonts w:ascii="Times New Roman" w:hAnsi="Times New Roman"/>
      <w:b/>
      <w:sz w:val="26"/>
    </w:rPr>
  </w:style>
  <w:style w:type="paragraph" w:customStyle="1" w:styleId="xl123">
    <w:name w:val="xl123"/>
    <w:basedOn w:val="a1"/>
    <w:link w:val="xl1230"/>
    <w:pPr>
      <w:spacing w:beforeAutospacing="1" w:afterAutospacing="1"/>
      <w:jc w:val="center"/>
    </w:pPr>
  </w:style>
  <w:style w:type="character" w:customStyle="1" w:styleId="xl1230">
    <w:name w:val="xl123"/>
    <w:basedOn w:val="1"/>
    <w:link w:val="xl123"/>
    <w:rPr>
      <w:rFonts w:ascii="Times New Roman" w:hAnsi="Times New Roman"/>
      <w:sz w:val="24"/>
    </w:rPr>
  </w:style>
  <w:style w:type="paragraph" w:customStyle="1" w:styleId="poemyear">
    <w:name w:val="poemyear"/>
    <w:link w:val="poemyear0"/>
  </w:style>
  <w:style w:type="character" w:customStyle="1" w:styleId="poemyear0">
    <w:name w:val="poemyear"/>
    <w:link w:val="poemyear"/>
  </w:style>
  <w:style w:type="paragraph" w:customStyle="1" w:styleId="afffffff5">
    <w:name w:val="А_сноска"/>
    <w:basedOn w:val="Footnote"/>
    <w:link w:val="afffffff6"/>
    <w:pPr>
      <w:widowControl w:val="0"/>
      <w:ind w:firstLine="400"/>
      <w:jc w:val="both"/>
    </w:pPr>
    <w:rPr>
      <w:sz w:val="24"/>
    </w:rPr>
  </w:style>
  <w:style w:type="character" w:customStyle="1" w:styleId="afffffff6">
    <w:name w:val="А_сноска"/>
    <w:basedOn w:val="Footnote0"/>
    <w:link w:val="afffffff5"/>
    <w:rPr>
      <w:rFonts w:ascii="Times New Roman" w:hAnsi="Times New Roman"/>
      <w:sz w:val="24"/>
    </w:rPr>
  </w:style>
  <w:style w:type="paragraph" w:styleId="afc">
    <w:name w:val="Body Text"/>
    <w:basedOn w:val="a1"/>
    <w:link w:val="affffc"/>
    <w:pPr>
      <w:jc w:val="both"/>
    </w:pPr>
    <w:rPr>
      <w:sz w:val="28"/>
    </w:rPr>
  </w:style>
  <w:style w:type="character" w:customStyle="1" w:styleId="affffc">
    <w:name w:val="Основной текст Знак"/>
    <w:basedOn w:val="1"/>
    <w:link w:val="afc"/>
    <w:rPr>
      <w:rFonts w:ascii="Times New Roman" w:hAnsi="Times New Roman"/>
      <w:sz w:val="28"/>
    </w:rPr>
  </w:style>
  <w:style w:type="paragraph" w:customStyle="1" w:styleId="afffffff7">
    <w:name w:val="Символ сноски"/>
    <w:link w:val="afffffff8"/>
    <w:rPr>
      <w:vertAlign w:val="superscript"/>
    </w:rPr>
  </w:style>
  <w:style w:type="character" w:customStyle="1" w:styleId="afffffff8">
    <w:name w:val="Символ сноски"/>
    <w:link w:val="afffffff7"/>
    <w:rPr>
      <w:vertAlign w:val="superscript"/>
    </w:rPr>
  </w:style>
  <w:style w:type="paragraph" w:customStyle="1" w:styleId="1fff7">
    <w:name w:val="Знак Знак Знак1"/>
    <w:basedOn w:val="a1"/>
    <w:link w:val="1fff8"/>
    <w:pPr>
      <w:spacing w:after="160" w:line="240" w:lineRule="exact"/>
    </w:pPr>
    <w:rPr>
      <w:rFonts w:ascii="Verdana" w:hAnsi="Verdana"/>
      <w:sz w:val="20"/>
    </w:rPr>
  </w:style>
  <w:style w:type="character" w:customStyle="1" w:styleId="1fff8">
    <w:name w:val="Знак Знак Знак1"/>
    <w:basedOn w:val="1"/>
    <w:link w:val="1fff7"/>
    <w:rPr>
      <w:rFonts w:ascii="Verdana" w:hAnsi="Verdana"/>
      <w:sz w:val="20"/>
    </w:rPr>
  </w:style>
  <w:style w:type="paragraph" w:customStyle="1" w:styleId="afff5">
    <w:name w:val="Основной"/>
    <w:basedOn w:val="a1"/>
    <w:link w:val="afff7"/>
    <w:pPr>
      <w:spacing w:line="214" w:lineRule="atLeast"/>
      <w:ind w:firstLine="283"/>
      <w:jc w:val="both"/>
    </w:pPr>
    <w:rPr>
      <w:rFonts w:ascii="NewtonCSanPin" w:hAnsi="NewtonCSanPin"/>
      <w:sz w:val="21"/>
    </w:rPr>
  </w:style>
  <w:style w:type="character" w:customStyle="1" w:styleId="afff7">
    <w:name w:val="Основной"/>
    <w:basedOn w:val="1"/>
    <w:link w:val="afff5"/>
    <w:rPr>
      <w:rFonts w:ascii="NewtonCSanPin" w:hAnsi="NewtonCSanPin"/>
      <w:color w:val="000000"/>
      <w:sz w:val="21"/>
    </w:rPr>
  </w:style>
  <w:style w:type="paragraph" w:customStyle="1" w:styleId="2ff9">
    <w:name w:val="Подзаголовок Знак2"/>
    <w:basedOn w:val="14"/>
    <w:link w:val="2ffa"/>
    <w:rPr>
      <w:rFonts w:asciiTheme="majorHAnsi" w:hAnsiTheme="majorHAnsi"/>
      <w:i/>
      <w:color w:val="4F81BD" w:themeColor="accent1"/>
      <w:spacing w:val="15"/>
      <w:sz w:val="24"/>
    </w:rPr>
  </w:style>
  <w:style w:type="character" w:customStyle="1" w:styleId="2ffa">
    <w:name w:val="Подзаголовок Знак2"/>
    <w:basedOn w:val="a2"/>
    <w:link w:val="2ff9"/>
    <w:rPr>
      <w:rFonts w:asciiTheme="majorHAnsi" w:hAnsiTheme="majorHAnsi"/>
      <w:i/>
      <w:color w:val="4F81BD" w:themeColor="accent1"/>
      <w:spacing w:val="15"/>
      <w:sz w:val="24"/>
    </w:rPr>
  </w:style>
  <w:style w:type="paragraph" w:customStyle="1" w:styleId="8Consolas">
    <w:name w:val="Основной текст (8) + Consolas"/>
    <w:link w:val="8Consolas0"/>
    <w:rPr>
      <w:rFonts w:ascii="Consolas" w:hAnsi="Consolas"/>
      <w:sz w:val="18"/>
      <w:highlight w:val="white"/>
    </w:rPr>
  </w:style>
  <w:style w:type="character" w:customStyle="1" w:styleId="8Consolas0">
    <w:name w:val="Основной текст (8) + Consolas"/>
    <w:link w:val="8Consolas"/>
    <w:rPr>
      <w:rFonts w:ascii="Consolas" w:hAnsi="Consolas"/>
      <w:color w:val="000000"/>
      <w:spacing w:val="0"/>
      <w:sz w:val="18"/>
      <w:highlight w:val="white"/>
    </w:rPr>
  </w:style>
  <w:style w:type="paragraph" w:customStyle="1" w:styleId="xl107">
    <w:name w:val="xl107"/>
    <w:basedOn w:val="a1"/>
    <w:link w:val="xl1070"/>
    <w:pPr>
      <w:spacing w:beforeAutospacing="1" w:afterAutospacing="1"/>
      <w:jc w:val="center"/>
    </w:pPr>
  </w:style>
  <w:style w:type="character" w:customStyle="1" w:styleId="xl1070">
    <w:name w:val="xl107"/>
    <w:basedOn w:val="1"/>
    <w:link w:val="xl107"/>
    <w:rPr>
      <w:rFonts w:ascii="Times New Roman" w:hAnsi="Times New Roman"/>
      <w:sz w:val="24"/>
    </w:rPr>
  </w:style>
  <w:style w:type="paragraph" w:customStyle="1" w:styleId="xl98">
    <w:name w:val="xl98"/>
    <w:basedOn w:val="a1"/>
    <w:link w:val="xl980"/>
    <w:pPr>
      <w:spacing w:beforeAutospacing="1" w:afterAutospacing="1"/>
    </w:pPr>
  </w:style>
  <w:style w:type="character" w:customStyle="1" w:styleId="xl980">
    <w:name w:val="xl98"/>
    <w:basedOn w:val="1"/>
    <w:link w:val="xl98"/>
    <w:rPr>
      <w:rFonts w:ascii="Times New Roman" w:hAnsi="Times New Roman"/>
      <w:sz w:val="24"/>
    </w:rPr>
  </w:style>
  <w:style w:type="paragraph" w:customStyle="1" w:styleId="12a">
    <w:name w:val="Подзаголовок Знак12"/>
    <w:link w:val="12b"/>
    <w:rPr>
      <w:rFonts w:ascii="Calibri Light" w:hAnsi="Calibri Light"/>
      <w:sz w:val="24"/>
    </w:rPr>
  </w:style>
  <w:style w:type="character" w:customStyle="1" w:styleId="12b">
    <w:name w:val="Подзаголовок Знак12"/>
    <w:link w:val="12a"/>
    <w:rPr>
      <w:rFonts w:ascii="Calibri Light" w:hAnsi="Calibri Light"/>
      <w:sz w:val="24"/>
    </w:rPr>
  </w:style>
  <w:style w:type="paragraph" w:customStyle="1" w:styleId="msonormalcxspmiddlecxspmiddle">
    <w:name w:val="msonormalcxspmiddlecxspmiddle"/>
    <w:basedOn w:val="a1"/>
    <w:link w:val="msonormalcxspmiddlecxspmiddle0"/>
    <w:pPr>
      <w:widowControl w:val="0"/>
      <w:spacing w:before="280" w:after="280"/>
    </w:pPr>
  </w:style>
  <w:style w:type="character" w:customStyle="1" w:styleId="msonormalcxspmiddlecxspmiddle0">
    <w:name w:val="msonormalcxspmiddlecxspmiddle"/>
    <w:basedOn w:val="1"/>
    <w:link w:val="msonormalcxspmiddlecxspmiddle"/>
    <w:rPr>
      <w:rFonts w:ascii="Times New Roman" w:hAnsi="Times New Roman"/>
      <w:color w:val="000000"/>
      <w:sz w:val="24"/>
    </w:rPr>
  </w:style>
  <w:style w:type="paragraph" w:customStyle="1" w:styleId="260">
    <w:name w:val="Основной текст + Полужирный26"/>
    <w:link w:val="261"/>
    <w:rPr>
      <w:rFonts w:ascii="Times New Roman" w:hAnsi="Times New Roman"/>
      <w:b/>
      <w:i/>
      <w:highlight w:val="white"/>
    </w:rPr>
  </w:style>
  <w:style w:type="character" w:customStyle="1" w:styleId="261">
    <w:name w:val="Основной текст + Полужирный26"/>
    <w:link w:val="260"/>
    <w:rPr>
      <w:rFonts w:ascii="Times New Roman" w:hAnsi="Times New Roman"/>
      <w:b/>
      <w:i/>
      <w:spacing w:val="0"/>
      <w:sz w:val="22"/>
      <w:highlight w:val="white"/>
    </w:rPr>
  </w:style>
  <w:style w:type="paragraph" w:customStyle="1" w:styleId="afffffff9">
    <w:name w:val="Знак"/>
    <w:basedOn w:val="a1"/>
    <w:link w:val="afffffffa"/>
    <w:pPr>
      <w:spacing w:after="160" w:line="240" w:lineRule="exact"/>
    </w:pPr>
    <w:rPr>
      <w:rFonts w:ascii="Verdana" w:hAnsi="Verdana"/>
      <w:sz w:val="20"/>
    </w:rPr>
  </w:style>
  <w:style w:type="character" w:customStyle="1" w:styleId="afffffffa">
    <w:name w:val="Знак"/>
    <w:basedOn w:val="1"/>
    <w:link w:val="afffffff9"/>
    <w:rPr>
      <w:rFonts w:ascii="Verdana" w:hAnsi="Verdana"/>
      <w:sz w:val="20"/>
    </w:rPr>
  </w:style>
  <w:style w:type="paragraph" w:customStyle="1" w:styleId="1fff9">
    <w:name w:val="Знак сноски1"/>
    <w:link w:val="1fffa"/>
    <w:rPr>
      <w:vertAlign w:val="superscript"/>
    </w:rPr>
  </w:style>
  <w:style w:type="character" w:customStyle="1" w:styleId="1fffa">
    <w:name w:val="Знак сноски1"/>
    <w:link w:val="1fff9"/>
    <w:rPr>
      <w:vertAlign w:val="superscript"/>
    </w:rPr>
  </w:style>
  <w:style w:type="paragraph" w:customStyle="1" w:styleId="186">
    <w:name w:val="Основной текст (18)_"/>
    <w:link w:val="187"/>
    <w:rPr>
      <w:rFonts w:ascii="Microsoft Sans Serif" w:hAnsi="Microsoft Sans Serif"/>
      <w:i/>
      <w:sz w:val="17"/>
      <w:highlight w:val="white"/>
    </w:rPr>
  </w:style>
  <w:style w:type="character" w:customStyle="1" w:styleId="187">
    <w:name w:val="Основной текст (18)_"/>
    <w:link w:val="186"/>
    <w:rPr>
      <w:rFonts w:ascii="Microsoft Sans Serif" w:hAnsi="Microsoft Sans Serif"/>
      <w:i/>
      <w:sz w:val="17"/>
      <w:highlight w:val="white"/>
    </w:rPr>
  </w:style>
  <w:style w:type="paragraph" w:styleId="87">
    <w:name w:val="toc 8"/>
    <w:next w:val="a1"/>
    <w:link w:val="88"/>
    <w:uiPriority w:val="39"/>
    <w:pPr>
      <w:ind w:left="1400"/>
    </w:pPr>
    <w:rPr>
      <w:rFonts w:ascii="XO Thames" w:hAnsi="XO Thames"/>
      <w:sz w:val="28"/>
    </w:rPr>
  </w:style>
  <w:style w:type="character" w:customStyle="1" w:styleId="88">
    <w:name w:val="Оглавление 8 Знак"/>
    <w:link w:val="87"/>
    <w:rPr>
      <w:rFonts w:ascii="XO Thames" w:hAnsi="XO Thames"/>
      <w:sz w:val="28"/>
    </w:rPr>
  </w:style>
  <w:style w:type="paragraph" w:customStyle="1" w:styleId="dash041e005f0431005f044b005f0447005f043d005f044b005f0439005f005fchar1char1">
    <w:name w:val="dash041e_005f0431_005f044b_005f0447_005f043d_005f044b_005f0439_005f_005fchar1__char1"/>
    <w:link w:val="dash041e005f0431005f044b005f0447005f043d005f044b005f0439005f005fchar1char10"/>
    <w:rPr>
      <w:rFonts w:ascii="Times New Roman" w:hAnsi="Times New Roman"/>
      <w:sz w:val="24"/>
    </w:rPr>
  </w:style>
  <w:style w:type="character" w:customStyle="1" w:styleId="dash041e005f0431005f044b005f0447005f043d005f044b005f0439005f005fchar1char10">
    <w:name w:val="dash041e_005f0431_005f044b_005f0447_005f043d_005f044b_005f0439_005f_005fchar1__char1"/>
    <w:link w:val="dash041e005f0431005f044b005f0447005f043d005f044b005f0439005f005fchar1char1"/>
    <w:rPr>
      <w:rFonts w:ascii="Times New Roman" w:hAnsi="Times New Roman"/>
      <w:strike w:val="0"/>
      <w:sz w:val="24"/>
      <w:u w:val="none"/>
    </w:rPr>
  </w:style>
  <w:style w:type="paragraph" w:customStyle="1" w:styleId="Style22">
    <w:name w:val="Style22"/>
    <w:basedOn w:val="a1"/>
    <w:link w:val="Style220"/>
    <w:pPr>
      <w:widowControl w:val="0"/>
      <w:spacing w:line="276" w:lineRule="exact"/>
      <w:ind w:firstLine="605"/>
      <w:jc w:val="both"/>
    </w:pPr>
  </w:style>
  <w:style w:type="character" w:customStyle="1" w:styleId="Style220">
    <w:name w:val="Style22"/>
    <w:basedOn w:val="1"/>
    <w:link w:val="Style22"/>
    <w:rPr>
      <w:rFonts w:ascii="Times New Roman" w:hAnsi="Times New Roman"/>
      <w:sz w:val="24"/>
    </w:rPr>
  </w:style>
  <w:style w:type="paragraph" w:customStyle="1" w:styleId="Osnova1">
    <w:name w:val="Osnova1"/>
    <w:link w:val="Osnova10"/>
  </w:style>
  <w:style w:type="character" w:customStyle="1" w:styleId="Osnova10">
    <w:name w:val="Osnova1"/>
    <w:link w:val="Osnova1"/>
  </w:style>
  <w:style w:type="paragraph" w:customStyle="1" w:styleId="CharCharCarCharCarCharCarCharCarCharCharCharCarCharCharChar1">
    <w:name w:val="Char Char Car Char Car Char Car Char Car Char Char Char Car Char Char Char1"/>
    <w:basedOn w:val="a1"/>
    <w:link w:val="CharCharCarCharCarCharCarCharCarCharCharCharCarCharCharChar10"/>
    <w:pPr>
      <w:spacing w:after="160" w:line="240" w:lineRule="exact"/>
    </w:pPr>
    <w:rPr>
      <w:rFonts w:ascii="Arial" w:hAnsi="Arial"/>
      <w:sz w:val="20"/>
    </w:rPr>
  </w:style>
  <w:style w:type="character" w:customStyle="1" w:styleId="CharCharCarCharCarCharCarCharCarCharCharCharCarCharCharChar10">
    <w:name w:val="Char Char Car Char Car Char Car Char Car Char Char Char Car Char Char Char1"/>
    <w:basedOn w:val="1"/>
    <w:link w:val="CharCharCarCharCarCharCarCharCarCharCharCharCarCharCharChar1"/>
    <w:rPr>
      <w:rFonts w:ascii="Arial" w:hAnsi="Arial"/>
      <w:sz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link w:val="dash0410005f0431005f0437005f0430005f0446005f0020005f0441005f043f005f0438005f0441005f043a005f04300"/>
    <w:pPr>
      <w:ind w:left="720" w:firstLine="700"/>
      <w:jc w:val="both"/>
    </w:pPr>
  </w:style>
  <w:style w:type="character" w:customStyle="1" w:styleId="dash0410005f0431005f0437005f0430005f0446005f0020005f0441005f043f005f0438005f0441005f043a005f04300">
    <w:name w:val="dash0410_005f0431_005f0437_005f0430_005f0446_005f0020_005f0441_005f043f_005f0438_005f0441_005f043a_005f0430"/>
    <w:basedOn w:val="1"/>
    <w:link w:val="dash0410005f0431005f0437005f0430005f0446005f0020005f0441005f043f005f0438005f0441005f043a005f0430"/>
    <w:rPr>
      <w:rFonts w:ascii="Times New Roman" w:hAnsi="Times New Roman"/>
      <w:sz w:val="24"/>
    </w:rPr>
  </w:style>
  <w:style w:type="paragraph" w:customStyle="1" w:styleId="1fffb">
    <w:name w:val="МОН1"/>
    <w:basedOn w:val="a1"/>
    <w:link w:val="1fffc"/>
    <w:pPr>
      <w:spacing w:line="360" w:lineRule="auto"/>
      <w:ind w:firstLine="709"/>
      <w:jc w:val="both"/>
    </w:pPr>
    <w:rPr>
      <w:sz w:val="28"/>
    </w:rPr>
  </w:style>
  <w:style w:type="character" w:customStyle="1" w:styleId="1fffc">
    <w:name w:val="МОН1"/>
    <w:basedOn w:val="1"/>
    <w:link w:val="1fffb"/>
    <w:rPr>
      <w:rFonts w:ascii="Times New Roman" w:hAnsi="Times New Roman"/>
      <w:sz w:val="28"/>
    </w:rPr>
  </w:style>
  <w:style w:type="paragraph" w:customStyle="1" w:styleId="242">
    <w:name w:val="Основной текст (2) + 4"/>
    <w:link w:val="243"/>
    <w:rPr>
      <w:rFonts w:ascii="Times New Roman" w:hAnsi="Times New Roman"/>
      <w:b/>
      <w:sz w:val="9"/>
      <w:highlight w:val="white"/>
    </w:rPr>
  </w:style>
  <w:style w:type="character" w:customStyle="1" w:styleId="243">
    <w:name w:val="Основной текст (2) + 4"/>
    <w:link w:val="242"/>
    <w:rPr>
      <w:rFonts w:ascii="Times New Roman" w:hAnsi="Times New Roman"/>
      <w:b/>
      <w:strike w:val="0"/>
      <w:sz w:val="9"/>
      <w:highlight w:val="white"/>
      <w:u w:val="none"/>
    </w:rPr>
  </w:style>
  <w:style w:type="paragraph" w:customStyle="1" w:styleId="2ffb">
    <w:name w:val="Основной текст2"/>
    <w:basedOn w:val="a1"/>
    <w:link w:val="2ffc"/>
    <w:pPr>
      <w:widowControl w:val="0"/>
      <w:spacing w:line="480" w:lineRule="exact"/>
      <w:jc w:val="both"/>
    </w:pPr>
    <w:rPr>
      <w:sz w:val="26"/>
    </w:rPr>
  </w:style>
  <w:style w:type="character" w:customStyle="1" w:styleId="2ffc">
    <w:name w:val="Основной текст2"/>
    <w:basedOn w:val="1"/>
    <w:link w:val="2ffb"/>
    <w:rPr>
      <w:rFonts w:ascii="Times New Roman" w:hAnsi="Times New Roman"/>
      <w:sz w:val="26"/>
    </w:rPr>
  </w:style>
  <w:style w:type="paragraph" w:customStyle="1" w:styleId="xl125">
    <w:name w:val="xl125"/>
    <w:basedOn w:val="a1"/>
    <w:link w:val="xl1250"/>
    <w:pPr>
      <w:spacing w:beforeAutospacing="1" w:afterAutospacing="1"/>
    </w:pPr>
  </w:style>
  <w:style w:type="character" w:customStyle="1" w:styleId="xl1250">
    <w:name w:val="xl125"/>
    <w:basedOn w:val="1"/>
    <w:link w:val="xl125"/>
    <w:rPr>
      <w:rFonts w:ascii="Times New Roman" w:hAnsi="Times New Roman"/>
      <w:color w:val="000000"/>
      <w:sz w:val="24"/>
    </w:rPr>
  </w:style>
  <w:style w:type="paragraph" w:customStyle="1" w:styleId="Style26">
    <w:name w:val="Style26"/>
    <w:basedOn w:val="a1"/>
    <w:link w:val="Style260"/>
    <w:pPr>
      <w:widowControl w:val="0"/>
      <w:spacing w:line="274" w:lineRule="exact"/>
      <w:ind w:firstLine="456"/>
      <w:jc w:val="both"/>
    </w:pPr>
  </w:style>
  <w:style w:type="character" w:customStyle="1" w:styleId="Style260">
    <w:name w:val="Style26"/>
    <w:basedOn w:val="1"/>
    <w:link w:val="Style26"/>
    <w:rPr>
      <w:rFonts w:ascii="Times New Roman" w:hAnsi="Times New Roman"/>
      <w:sz w:val="24"/>
    </w:rPr>
  </w:style>
  <w:style w:type="paragraph" w:customStyle="1" w:styleId="Style28">
    <w:name w:val="Style28"/>
    <w:basedOn w:val="a1"/>
    <w:link w:val="Style280"/>
    <w:pPr>
      <w:widowControl w:val="0"/>
    </w:pPr>
  </w:style>
  <w:style w:type="character" w:customStyle="1" w:styleId="Style280">
    <w:name w:val="Style28"/>
    <w:basedOn w:val="1"/>
    <w:link w:val="Style28"/>
    <w:rPr>
      <w:rFonts w:ascii="Times New Roman" w:hAnsi="Times New Roman"/>
      <w:sz w:val="24"/>
    </w:rPr>
  </w:style>
  <w:style w:type="paragraph" w:customStyle="1" w:styleId="dash041e0431044b0447043d044b0439char11">
    <w:name w:val="dash041e0431044b0447043d044b0439char1"/>
    <w:basedOn w:val="14"/>
    <w:link w:val="dash041e0431044b0447043d044b0439char12"/>
  </w:style>
  <w:style w:type="character" w:customStyle="1" w:styleId="dash041e0431044b0447043d044b0439char12">
    <w:name w:val="dash041e0431044b0447043d044b0439char1"/>
    <w:basedOn w:val="a2"/>
    <w:link w:val="dash041e0431044b0447043d044b0439char11"/>
  </w:style>
  <w:style w:type="paragraph" w:customStyle="1" w:styleId="4e">
    <w:name w:val="Основной текст (4) + Не курсив"/>
    <w:link w:val="4f"/>
    <w:rPr>
      <w:rFonts w:ascii="Times New Roman" w:hAnsi="Times New Roman"/>
      <w:b/>
      <w:i/>
      <w:sz w:val="26"/>
      <w:highlight w:val="white"/>
    </w:rPr>
  </w:style>
  <w:style w:type="character" w:customStyle="1" w:styleId="4f">
    <w:name w:val="Основной текст (4) + Не курсив"/>
    <w:link w:val="4e"/>
    <w:rPr>
      <w:rFonts w:ascii="Times New Roman" w:hAnsi="Times New Roman"/>
      <w:b/>
      <w:i/>
      <w:sz w:val="26"/>
      <w:highlight w:val="white"/>
    </w:rPr>
  </w:style>
  <w:style w:type="paragraph" w:customStyle="1" w:styleId="5yl5">
    <w:name w:val="_5yl5"/>
    <w:link w:val="5yl50"/>
  </w:style>
  <w:style w:type="character" w:customStyle="1" w:styleId="5yl50">
    <w:name w:val="_5yl5"/>
    <w:link w:val="5yl5"/>
  </w:style>
  <w:style w:type="paragraph" w:customStyle="1" w:styleId="92pt">
    <w:name w:val="Основной текст (9) + Интервал 2 pt"/>
    <w:link w:val="92pt0"/>
    <w:rPr>
      <w:rFonts w:ascii="Times New Roman" w:hAnsi="Times New Roman"/>
      <w:i/>
      <w:spacing w:val="40"/>
      <w:sz w:val="21"/>
      <w:highlight w:val="white"/>
    </w:rPr>
  </w:style>
  <w:style w:type="character" w:customStyle="1" w:styleId="92pt0">
    <w:name w:val="Основной текст (9) + Интервал 2 pt"/>
    <w:link w:val="92pt"/>
    <w:rPr>
      <w:rFonts w:ascii="Times New Roman" w:hAnsi="Times New Roman"/>
      <w:b w:val="0"/>
      <w:i/>
      <w:smallCaps w:val="0"/>
      <w:strike w:val="0"/>
      <w:color w:val="000000"/>
      <w:spacing w:val="40"/>
      <w:sz w:val="21"/>
      <w:highlight w:val="white"/>
      <w:u w:val="none"/>
    </w:rPr>
  </w:style>
  <w:style w:type="paragraph" w:customStyle="1" w:styleId="2MicrosoftSansSerif2">
    <w:name w:val="Основной текст (2) + Microsoft Sans Serif2"/>
    <w:link w:val="2MicrosoftSansSerif20"/>
    <w:rPr>
      <w:rFonts w:ascii="Microsoft Sans Serif" w:hAnsi="Microsoft Sans Serif"/>
      <w:b/>
      <w:sz w:val="17"/>
      <w:highlight w:val="white"/>
    </w:rPr>
  </w:style>
  <w:style w:type="character" w:customStyle="1" w:styleId="2MicrosoftSansSerif20">
    <w:name w:val="Основной текст (2) + Microsoft Sans Serif2"/>
    <w:link w:val="2MicrosoftSansSerif2"/>
    <w:rPr>
      <w:rFonts w:ascii="Microsoft Sans Serif" w:hAnsi="Microsoft Sans Serif"/>
      <w:b/>
      <w:strike w:val="0"/>
      <w:sz w:val="17"/>
      <w:highlight w:val="white"/>
      <w:u w:val="none"/>
    </w:rPr>
  </w:style>
  <w:style w:type="paragraph" w:customStyle="1" w:styleId="xl73">
    <w:name w:val="xl73"/>
    <w:basedOn w:val="a1"/>
    <w:link w:val="xl730"/>
    <w:pPr>
      <w:spacing w:beforeAutospacing="1" w:afterAutospacing="1"/>
    </w:pPr>
    <w:rPr>
      <w:b/>
    </w:rPr>
  </w:style>
  <w:style w:type="character" w:customStyle="1" w:styleId="xl730">
    <w:name w:val="xl73"/>
    <w:basedOn w:val="1"/>
    <w:link w:val="xl73"/>
    <w:rPr>
      <w:rFonts w:ascii="Times New Roman" w:hAnsi="Times New Roman"/>
      <w:b/>
      <w:sz w:val="24"/>
    </w:rPr>
  </w:style>
  <w:style w:type="paragraph" w:customStyle="1" w:styleId="3f6">
    <w:name w:val="Заголовок №3"/>
    <w:basedOn w:val="a1"/>
    <w:link w:val="3f7"/>
    <w:pPr>
      <w:widowControl w:val="0"/>
      <w:spacing w:line="0" w:lineRule="atLeast"/>
      <w:outlineLvl w:val="2"/>
    </w:pPr>
    <w:rPr>
      <w:sz w:val="21"/>
    </w:rPr>
  </w:style>
  <w:style w:type="character" w:customStyle="1" w:styleId="3f7">
    <w:name w:val="Заголовок №3"/>
    <w:basedOn w:val="1"/>
    <w:link w:val="3f6"/>
    <w:rPr>
      <w:rFonts w:ascii="Times New Roman" w:hAnsi="Times New Roman"/>
      <w:sz w:val="21"/>
    </w:rPr>
  </w:style>
  <w:style w:type="paragraph" w:customStyle="1" w:styleId="1fffd">
    <w:name w:val="1"/>
    <w:basedOn w:val="a1"/>
    <w:link w:val="1fffe"/>
    <w:pPr>
      <w:spacing w:before="27" w:after="27"/>
    </w:pPr>
    <w:rPr>
      <w:sz w:val="20"/>
    </w:rPr>
  </w:style>
  <w:style w:type="character" w:customStyle="1" w:styleId="1fffe">
    <w:name w:val="1"/>
    <w:basedOn w:val="1"/>
    <w:link w:val="1fffd"/>
    <w:rPr>
      <w:rFonts w:ascii="Times New Roman" w:hAnsi="Times New Roman"/>
      <w:sz w:val="20"/>
    </w:rPr>
  </w:style>
  <w:style w:type="paragraph" w:customStyle="1" w:styleId="afffffffb">
    <w:name w:val="Оглавление"/>
    <w:basedOn w:val="a1"/>
    <w:link w:val="afffffffc"/>
    <w:pPr>
      <w:widowControl w:val="0"/>
      <w:spacing w:line="269" w:lineRule="exact"/>
      <w:ind w:firstLine="380"/>
      <w:jc w:val="both"/>
    </w:pPr>
    <w:rPr>
      <w:sz w:val="22"/>
    </w:rPr>
  </w:style>
  <w:style w:type="character" w:customStyle="1" w:styleId="afffffffc">
    <w:name w:val="Оглавление"/>
    <w:basedOn w:val="1"/>
    <w:link w:val="afffffffb"/>
    <w:rPr>
      <w:rFonts w:ascii="Times New Roman" w:hAnsi="Times New Roman"/>
      <w:sz w:val="22"/>
    </w:rPr>
  </w:style>
  <w:style w:type="paragraph" w:customStyle="1" w:styleId="xl169">
    <w:name w:val="xl169"/>
    <w:basedOn w:val="a1"/>
    <w:link w:val="xl1690"/>
    <w:pPr>
      <w:spacing w:beforeAutospacing="1" w:afterAutospacing="1"/>
      <w:jc w:val="center"/>
    </w:pPr>
    <w:rPr>
      <w:b/>
    </w:rPr>
  </w:style>
  <w:style w:type="character" w:customStyle="1" w:styleId="xl1690">
    <w:name w:val="xl169"/>
    <w:basedOn w:val="1"/>
    <w:link w:val="xl169"/>
    <w:rPr>
      <w:rFonts w:ascii="Times New Roman" w:hAnsi="Times New Roman"/>
      <w:b/>
      <w:sz w:val="24"/>
    </w:rPr>
  </w:style>
  <w:style w:type="paragraph" w:customStyle="1" w:styleId="WW8Num13z0">
    <w:name w:val="WW8Num13z0"/>
    <w:link w:val="WW8Num13z00"/>
    <w:rPr>
      <w:sz w:val="28"/>
    </w:rPr>
  </w:style>
  <w:style w:type="character" w:customStyle="1" w:styleId="WW8Num13z00">
    <w:name w:val="WW8Num13z0"/>
    <w:link w:val="WW8Num13z0"/>
    <w:rPr>
      <w:b w:val="0"/>
      <w:sz w:val="28"/>
    </w:rPr>
  </w:style>
  <w:style w:type="paragraph" w:customStyle="1" w:styleId="xl144">
    <w:name w:val="xl144"/>
    <w:basedOn w:val="a1"/>
    <w:link w:val="xl1440"/>
    <w:pPr>
      <w:spacing w:beforeAutospacing="1" w:afterAutospacing="1"/>
      <w:jc w:val="center"/>
    </w:pPr>
    <w:rPr>
      <w:b/>
    </w:rPr>
  </w:style>
  <w:style w:type="character" w:customStyle="1" w:styleId="xl1440">
    <w:name w:val="xl144"/>
    <w:basedOn w:val="1"/>
    <w:link w:val="xl144"/>
    <w:rPr>
      <w:rFonts w:ascii="Times New Roman" w:hAnsi="Times New Roman"/>
      <w:b/>
      <w:sz w:val="24"/>
    </w:rPr>
  </w:style>
  <w:style w:type="paragraph" w:customStyle="1" w:styleId="1413">
    <w:name w:val="Основной текст (14) + Не курсив13"/>
    <w:link w:val="14130"/>
    <w:rPr>
      <w:rFonts w:ascii="Times New Roman" w:hAnsi="Times New Roman"/>
      <w:i/>
      <w:highlight w:val="white"/>
    </w:rPr>
  </w:style>
  <w:style w:type="character" w:customStyle="1" w:styleId="14130">
    <w:name w:val="Основной текст (14) + Не курсив13"/>
    <w:link w:val="1413"/>
    <w:rPr>
      <w:rFonts w:ascii="Times New Roman" w:hAnsi="Times New Roman"/>
      <w:i/>
      <w:spacing w:val="0"/>
      <w:highlight w:val="white"/>
    </w:rPr>
  </w:style>
  <w:style w:type="paragraph" w:customStyle="1" w:styleId="99pt">
    <w:name w:val="Основной текст (9) + Интервал 9 pt"/>
    <w:link w:val="99pt0"/>
    <w:rPr>
      <w:rFonts w:ascii="Times New Roman" w:hAnsi="Times New Roman"/>
      <w:spacing w:val="190"/>
      <w:sz w:val="21"/>
      <w:highlight w:val="white"/>
    </w:rPr>
  </w:style>
  <w:style w:type="character" w:customStyle="1" w:styleId="99pt0">
    <w:name w:val="Основной текст (9) + Интервал 9 pt"/>
    <w:link w:val="99pt"/>
    <w:rPr>
      <w:rFonts w:ascii="Times New Roman" w:hAnsi="Times New Roman"/>
      <w:i w:val="0"/>
      <w:color w:val="000000"/>
      <w:spacing w:val="190"/>
      <w:sz w:val="21"/>
      <w:highlight w:val="white"/>
    </w:rPr>
  </w:style>
  <w:style w:type="paragraph" w:customStyle="1" w:styleId="2Exact1">
    <w:name w:val="Основной текст (2) + Полужирный Exact"/>
    <w:link w:val="2Exact2"/>
    <w:rPr>
      <w:rFonts w:ascii="Times New Roman" w:hAnsi="Times New Roman"/>
      <w:sz w:val="21"/>
      <w:highlight w:val="white"/>
    </w:rPr>
  </w:style>
  <w:style w:type="character" w:customStyle="1" w:styleId="2Exact2">
    <w:name w:val="Основной текст (2) + Полужирный Exact"/>
    <w:link w:val="2Exact1"/>
    <w:rPr>
      <w:rFonts w:ascii="Times New Roman" w:hAnsi="Times New Roman"/>
      <w:b w:val="0"/>
      <w:i w:val="0"/>
      <w:smallCaps w:val="0"/>
      <w:strike w:val="0"/>
      <w:color w:val="000000"/>
      <w:spacing w:val="0"/>
      <w:sz w:val="21"/>
      <w:highlight w:val="white"/>
      <w:u w:val="none"/>
    </w:rPr>
  </w:style>
  <w:style w:type="paragraph" w:customStyle="1" w:styleId="xl116">
    <w:name w:val="xl116"/>
    <w:basedOn w:val="a1"/>
    <w:link w:val="xl1160"/>
    <w:pPr>
      <w:spacing w:beforeAutospacing="1" w:afterAutospacing="1"/>
    </w:pPr>
  </w:style>
  <w:style w:type="character" w:customStyle="1" w:styleId="xl1160">
    <w:name w:val="xl116"/>
    <w:basedOn w:val="1"/>
    <w:link w:val="xl116"/>
    <w:rPr>
      <w:rFonts w:ascii="Times New Roman" w:hAnsi="Times New Roman"/>
      <w:sz w:val="24"/>
    </w:rPr>
  </w:style>
  <w:style w:type="paragraph" w:customStyle="1" w:styleId="Style43">
    <w:name w:val="Style43"/>
    <w:basedOn w:val="a1"/>
    <w:link w:val="Style430"/>
    <w:pPr>
      <w:widowControl w:val="0"/>
      <w:spacing w:line="405" w:lineRule="exact"/>
      <w:ind w:firstLine="720"/>
      <w:jc w:val="both"/>
    </w:pPr>
  </w:style>
  <w:style w:type="character" w:customStyle="1" w:styleId="Style430">
    <w:name w:val="Style43"/>
    <w:basedOn w:val="1"/>
    <w:link w:val="Style43"/>
    <w:rPr>
      <w:rFonts w:ascii="Times New Roman" w:hAnsi="Times New Roman"/>
      <w:sz w:val="24"/>
    </w:rPr>
  </w:style>
  <w:style w:type="paragraph" w:customStyle="1" w:styleId="FontStyle64">
    <w:name w:val="Font Style64"/>
    <w:link w:val="FontStyle640"/>
    <w:rPr>
      <w:rFonts w:ascii="Times New Roman" w:hAnsi="Times New Roman"/>
    </w:rPr>
  </w:style>
  <w:style w:type="character" w:customStyle="1" w:styleId="FontStyle640">
    <w:name w:val="Font Style64"/>
    <w:link w:val="FontStyle64"/>
    <w:rPr>
      <w:rFonts w:ascii="Times New Roman" w:hAnsi="Times New Roman"/>
      <w:sz w:val="22"/>
    </w:rPr>
  </w:style>
  <w:style w:type="paragraph" w:customStyle="1" w:styleId="1ffff">
    <w:name w:val="Строгий1"/>
    <w:link w:val="afffffffd"/>
    <w:rPr>
      <w:b/>
    </w:rPr>
  </w:style>
  <w:style w:type="character" w:styleId="afffffffd">
    <w:name w:val="Strong"/>
    <w:link w:val="1ffff"/>
    <w:rPr>
      <w:b/>
    </w:rPr>
  </w:style>
  <w:style w:type="paragraph" w:customStyle="1" w:styleId="188">
    <w:name w:val="Основной текст (18) + Не курсив"/>
    <w:link w:val="189"/>
    <w:rPr>
      <w:rFonts w:ascii="Microsoft Sans Serif" w:hAnsi="Microsoft Sans Serif"/>
      <w:sz w:val="17"/>
      <w:highlight w:val="white"/>
    </w:rPr>
  </w:style>
  <w:style w:type="character" w:customStyle="1" w:styleId="189">
    <w:name w:val="Основной текст (18) + Не курсив"/>
    <w:link w:val="188"/>
    <w:rPr>
      <w:rFonts w:ascii="Microsoft Sans Serif" w:hAnsi="Microsoft Sans Serif"/>
      <w:i w:val="0"/>
      <w:color w:val="000000"/>
      <w:spacing w:val="0"/>
      <w:sz w:val="17"/>
      <w:highlight w:val="white"/>
    </w:rPr>
  </w:style>
  <w:style w:type="paragraph" w:customStyle="1" w:styleId="104">
    <w:name w:val="Основной текст (10) + Не полужирный"/>
    <w:link w:val="105"/>
    <w:rPr>
      <w:rFonts w:ascii="Times New Roman" w:hAnsi="Times New Roman"/>
      <w:b/>
      <w:i/>
      <w:sz w:val="21"/>
      <w:highlight w:val="white"/>
    </w:rPr>
  </w:style>
  <w:style w:type="character" w:customStyle="1" w:styleId="105">
    <w:name w:val="Основной текст (10) + Не полужирный"/>
    <w:link w:val="104"/>
    <w:rPr>
      <w:rFonts w:ascii="Times New Roman" w:hAnsi="Times New Roman"/>
      <w:b/>
      <w:i/>
      <w:smallCaps w:val="0"/>
      <w:strike w:val="0"/>
      <w:color w:val="000000"/>
      <w:spacing w:val="0"/>
      <w:sz w:val="21"/>
      <w:highlight w:val="white"/>
      <w:u w:val="none"/>
    </w:rPr>
  </w:style>
  <w:style w:type="paragraph" w:customStyle="1" w:styleId="21e">
    <w:name w:val="Основной текст 21"/>
    <w:basedOn w:val="1b"/>
    <w:link w:val="21f"/>
    <w:pPr>
      <w:tabs>
        <w:tab w:val="left" w:pos="8222"/>
      </w:tabs>
      <w:ind w:right="-1759"/>
    </w:pPr>
  </w:style>
  <w:style w:type="character" w:customStyle="1" w:styleId="21f">
    <w:name w:val="Основной текст 21"/>
    <w:basedOn w:val="1c"/>
    <w:link w:val="21e"/>
    <w:rPr>
      <w:rFonts w:ascii="Times New Roman" w:hAnsi="Times New Roman"/>
      <w:sz w:val="28"/>
    </w:rPr>
  </w:style>
  <w:style w:type="paragraph" w:customStyle="1" w:styleId="Zag2">
    <w:name w:val="Zag_2"/>
    <w:basedOn w:val="a1"/>
    <w:link w:val="Zag20"/>
    <w:pPr>
      <w:widowControl w:val="0"/>
      <w:spacing w:after="129" w:line="291" w:lineRule="exact"/>
      <w:jc w:val="center"/>
    </w:pPr>
    <w:rPr>
      <w:b/>
    </w:rPr>
  </w:style>
  <w:style w:type="character" w:customStyle="1" w:styleId="Zag20">
    <w:name w:val="Zag_2"/>
    <w:basedOn w:val="1"/>
    <w:link w:val="Zag2"/>
    <w:rPr>
      <w:rFonts w:ascii="Times New Roman" w:hAnsi="Times New Roman"/>
      <w:b/>
      <w:color w:val="000000"/>
      <w:sz w:val="24"/>
    </w:rPr>
  </w:style>
  <w:style w:type="paragraph" w:customStyle="1" w:styleId="9Exact1">
    <w:name w:val="Основной текст (9) Exact"/>
    <w:link w:val="9Exact2"/>
    <w:rPr>
      <w:rFonts w:ascii="Times New Roman" w:hAnsi="Times New Roman"/>
      <w:i/>
      <w:sz w:val="21"/>
    </w:rPr>
  </w:style>
  <w:style w:type="character" w:customStyle="1" w:styleId="9Exact2">
    <w:name w:val="Основной текст (9) Exact"/>
    <w:link w:val="9Exact1"/>
    <w:rPr>
      <w:rFonts w:ascii="Times New Roman" w:hAnsi="Times New Roman"/>
      <w:b w:val="0"/>
      <w:i/>
      <w:smallCaps w:val="0"/>
      <w:strike w:val="0"/>
      <w:sz w:val="21"/>
      <w:u w:val="none"/>
    </w:rPr>
  </w:style>
  <w:style w:type="paragraph" w:customStyle="1" w:styleId="21f0">
    <w:name w:val="Заголовок №21"/>
    <w:basedOn w:val="a1"/>
    <w:link w:val="21f1"/>
    <w:pPr>
      <w:spacing w:before="60" w:after="60" w:line="240" w:lineRule="atLeast"/>
      <w:jc w:val="center"/>
      <w:outlineLvl w:val="1"/>
    </w:pPr>
    <w:rPr>
      <w:rFonts w:asciiTheme="minorHAnsi" w:hAnsiTheme="minorHAnsi"/>
      <w:b/>
      <w:sz w:val="22"/>
    </w:rPr>
  </w:style>
  <w:style w:type="character" w:customStyle="1" w:styleId="21f1">
    <w:name w:val="Заголовок №21"/>
    <w:basedOn w:val="1"/>
    <w:link w:val="21f0"/>
    <w:rPr>
      <w:rFonts w:asciiTheme="minorHAnsi" w:hAnsiTheme="minorHAnsi"/>
      <w:b/>
      <w:sz w:val="22"/>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link w:val="dash041e005f0441005f043d005f043e005f0432005f043d005f043e005f0439005f0020005f0442005f0435005f043a005f0441005f0442005f002020"/>
    <w:pPr>
      <w:spacing w:after="120" w:line="480" w:lineRule="atLeast"/>
    </w:pPr>
  </w:style>
  <w:style w:type="character" w:customStyle="1" w:styleId="dash041e005f0441005f043d005f043e005f0432005f043d005f043e005f0439005f0020005f0442005f0435005f043a005f0441005f0442005f002020">
    <w:name w:val="dash041e_005f0441_005f043d_005f043e_005f0432_005f043d_005f043e_005f0439_005f0020_005f0442_005f0435_005f043a_005f0441_005f0442_005f00202"/>
    <w:basedOn w:val="1"/>
    <w:link w:val="dash041e005f0441005f043d005f043e005f0432005f043d005f043e005f0439005f0020005f0442005f0435005f043a005f0441005f0442005f00202"/>
    <w:rPr>
      <w:rFonts w:ascii="Times New Roman" w:hAnsi="Times New Roman"/>
      <w:sz w:val="24"/>
    </w:rPr>
  </w:style>
  <w:style w:type="paragraph" w:customStyle="1" w:styleId="158">
    <w:name w:val="Основной текст (15) + Полужирный"/>
    <w:link w:val="159"/>
    <w:rPr>
      <w:rFonts w:ascii="Microsoft Sans Serif" w:hAnsi="Microsoft Sans Serif"/>
      <w:b/>
      <w:sz w:val="17"/>
      <w:highlight w:val="white"/>
    </w:rPr>
  </w:style>
  <w:style w:type="character" w:customStyle="1" w:styleId="159">
    <w:name w:val="Основной текст (15) + Полужирный"/>
    <w:link w:val="158"/>
    <w:rPr>
      <w:rFonts w:ascii="Microsoft Sans Serif" w:hAnsi="Microsoft Sans Serif"/>
      <w:b/>
      <w:i w:val="0"/>
      <w:smallCaps w:val="0"/>
      <w:strike w:val="0"/>
      <w:color w:val="000000"/>
      <w:spacing w:val="0"/>
      <w:sz w:val="17"/>
      <w:highlight w:val="white"/>
      <w:u w:val="none"/>
    </w:rPr>
  </w:style>
  <w:style w:type="paragraph" w:customStyle="1" w:styleId="mw-headline">
    <w:name w:val="mw-headline"/>
    <w:link w:val="mw-headline0"/>
  </w:style>
  <w:style w:type="character" w:customStyle="1" w:styleId="mw-headline0">
    <w:name w:val="mw-headline"/>
    <w:link w:val="mw-headline"/>
  </w:style>
  <w:style w:type="paragraph" w:customStyle="1" w:styleId="xl150">
    <w:name w:val="xl150"/>
    <w:basedOn w:val="a1"/>
    <w:link w:val="xl1500"/>
    <w:pPr>
      <w:spacing w:beforeAutospacing="1" w:afterAutospacing="1"/>
      <w:jc w:val="center"/>
    </w:pPr>
  </w:style>
  <w:style w:type="character" w:customStyle="1" w:styleId="xl1500">
    <w:name w:val="xl150"/>
    <w:basedOn w:val="1"/>
    <w:link w:val="xl150"/>
    <w:rPr>
      <w:rFonts w:ascii="Times New Roman" w:hAnsi="Times New Roman"/>
      <w:sz w:val="24"/>
    </w:rPr>
  </w:style>
  <w:style w:type="paragraph" w:customStyle="1" w:styleId="afffffffe">
    <w:name w:val="Ξαϋχνϋι"/>
    <w:basedOn w:val="a1"/>
    <w:link w:val="affffffff"/>
    <w:pPr>
      <w:widowControl w:val="0"/>
    </w:pPr>
  </w:style>
  <w:style w:type="character" w:customStyle="1" w:styleId="affffffff">
    <w:name w:val="Ξαϋχνϋι"/>
    <w:basedOn w:val="1"/>
    <w:link w:val="afffffffe"/>
    <w:rPr>
      <w:rFonts w:ascii="Times New Roman" w:hAnsi="Times New Roman"/>
      <w:color w:val="000000"/>
      <w:sz w:val="24"/>
    </w:rPr>
  </w:style>
  <w:style w:type="paragraph" w:customStyle="1" w:styleId="addressbooksuggestitemhint">
    <w:name w:val="addressbook__suggest__item__hint"/>
    <w:link w:val="addressbooksuggestitemhint0"/>
  </w:style>
  <w:style w:type="character" w:customStyle="1" w:styleId="addressbooksuggestitemhint0">
    <w:name w:val="addressbook__suggest__item__hint"/>
    <w:link w:val="addressbooksuggestitemhint"/>
  </w:style>
  <w:style w:type="paragraph" w:styleId="affffffff0">
    <w:name w:val="annotation text"/>
    <w:basedOn w:val="a1"/>
    <w:link w:val="affffffff1"/>
    <w:rPr>
      <w:sz w:val="20"/>
    </w:rPr>
  </w:style>
  <w:style w:type="character" w:customStyle="1" w:styleId="affffffff1">
    <w:name w:val="Текст примечания Знак"/>
    <w:basedOn w:val="1"/>
    <w:link w:val="affffffff0"/>
    <w:rPr>
      <w:rFonts w:ascii="Times New Roman" w:hAnsi="Times New Roman"/>
      <w:sz w:val="20"/>
    </w:rPr>
  </w:style>
  <w:style w:type="paragraph" w:customStyle="1" w:styleId="234">
    <w:name w:val="Основной текст + Полужирный23"/>
    <w:link w:val="235"/>
    <w:rPr>
      <w:rFonts w:ascii="Times New Roman" w:hAnsi="Times New Roman"/>
      <w:b/>
      <w:i/>
      <w:highlight w:val="white"/>
    </w:rPr>
  </w:style>
  <w:style w:type="character" w:customStyle="1" w:styleId="235">
    <w:name w:val="Основной текст + Полужирный23"/>
    <w:link w:val="234"/>
    <w:rPr>
      <w:rFonts w:ascii="Times New Roman" w:hAnsi="Times New Roman"/>
      <w:b/>
      <w:i/>
      <w:spacing w:val="0"/>
      <w:sz w:val="22"/>
      <w:highlight w:val="white"/>
    </w:rPr>
  </w:style>
  <w:style w:type="paragraph" w:customStyle="1" w:styleId="line">
    <w:name w:val="line"/>
    <w:link w:val="line0"/>
  </w:style>
  <w:style w:type="character" w:customStyle="1" w:styleId="line0">
    <w:name w:val="line"/>
    <w:link w:val="line"/>
  </w:style>
  <w:style w:type="paragraph" w:customStyle="1" w:styleId="xl112">
    <w:name w:val="xl112"/>
    <w:basedOn w:val="a1"/>
    <w:link w:val="xl1120"/>
    <w:pPr>
      <w:spacing w:beforeAutospacing="1" w:afterAutospacing="1"/>
      <w:jc w:val="center"/>
    </w:pPr>
  </w:style>
  <w:style w:type="character" w:customStyle="1" w:styleId="xl1120">
    <w:name w:val="xl112"/>
    <w:basedOn w:val="1"/>
    <w:link w:val="xl112"/>
    <w:rPr>
      <w:rFonts w:ascii="Times New Roman" w:hAnsi="Times New Roman"/>
      <w:sz w:val="24"/>
    </w:rPr>
  </w:style>
  <w:style w:type="paragraph" w:customStyle="1" w:styleId="FontStyle319">
    <w:name w:val="Font Style319"/>
    <w:link w:val="FontStyle3190"/>
    <w:rPr>
      <w:rFonts w:ascii="Calibri" w:hAnsi="Calibri"/>
      <w:sz w:val="18"/>
    </w:rPr>
  </w:style>
  <w:style w:type="character" w:customStyle="1" w:styleId="FontStyle3190">
    <w:name w:val="Font Style319"/>
    <w:link w:val="FontStyle319"/>
    <w:rPr>
      <w:rFonts w:ascii="Calibri" w:hAnsi="Calibri"/>
      <w:color w:val="000000"/>
      <w:sz w:val="18"/>
    </w:rPr>
  </w:style>
  <w:style w:type="paragraph" w:customStyle="1" w:styleId="ParagraphStyle">
    <w:name w:val="Paragraph Style"/>
    <w:link w:val="ParagraphStyle0"/>
    <w:pPr>
      <w:spacing w:after="0" w:line="240" w:lineRule="auto"/>
    </w:pPr>
    <w:rPr>
      <w:rFonts w:ascii="Arial" w:hAnsi="Arial"/>
      <w:sz w:val="24"/>
    </w:rPr>
  </w:style>
  <w:style w:type="character" w:customStyle="1" w:styleId="ParagraphStyle0">
    <w:name w:val="Paragraph Style"/>
    <w:link w:val="ParagraphStyle"/>
    <w:rPr>
      <w:rFonts w:ascii="Arial" w:hAnsi="Arial"/>
      <w:sz w:val="24"/>
    </w:rPr>
  </w:style>
  <w:style w:type="paragraph" w:customStyle="1" w:styleId="definition">
    <w:name w:val="definition"/>
    <w:link w:val="definition0"/>
    <w:rPr>
      <w:rFonts w:ascii="Times New Roman" w:hAnsi="Times New Roman"/>
    </w:rPr>
  </w:style>
  <w:style w:type="character" w:customStyle="1" w:styleId="definition0">
    <w:name w:val="definition"/>
    <w:link w:val="definition"/>
    <w:rPr>
      <w:rFonts w:ascii="Times New Roman" w:hAnsi="Times New Roman"/>
    </w:rPr>
  </w:style>
  <w:style w:type="paragraph" w:customStyle="1" w:styleId="99">
    <w:name w:val="Основной текст (9) + Полужирный"/>
    <w:link w:val="9a"/>
    <w:rPr>
      <w:rFonts w:ascii="Times New Roman" w:hAnsi="Times New Roman"/>
      <w:b/>
      <w:i/>
      <w:sz w:val="21"/>
      <w:highlight w:val="white"/>
    </w:rPr>
  </w:style>
  <w:style w:type="character" w:customStyle="1" w:styleId="9a">
    <w:name w:val="Основной текст (9) + Полужирный"/>
    <w:link w:val="99"/>
    <w:rPr>
      <w:rFonts w:ascii="Times New Roman" w:hAnsi="Times New Roman"/>
      <w:b/>
      <w:i/>
      <w:smallCaps w:val="0"/>
      <w:strike w:val="0"/>
      <w:color w:val="000000"/>
      <w:spacing w:val="0"/>
      <w:sz w:val="21"/>
      <w:highlight w:val="white"/>
      <w:u w:val="none"/>
    </w:rPr>
  </w:style>
  <w:style w:type="paragraph" w:customStyle="1" w:styleId="12c">
    <w:name w:val="Основной текст (12)_"/>
    <w:link w:val="12d"/>
    <w:rPr>
      <w:rFonts w:ascii="Times New Roman" w:hAnsi="Times New Roman"/>
      <w:b/>
      <w:i/>
      <w:sz w:val="17"/>
      <w:highlight w:val="white"/>
    </w:rPr>
  </w:style>
  <w:style w:type="character" w:customStyle="1" w:styleId="12d">
    <w:name w:val="Основной текст (12)_"/>
    <w:link w:val="12c"/>
    <w:rPr>
      <w:rFonts w:ascii="Times New Roman" w:hAnsi="Times New Roman"/>
      <w:b/>
      <w:i/>
      <w:sz w:val="17"/>
      <w:highlight w:val="white"/>
    </w:rPr>
  </w:style>
  <w:style w:type="paragraph" w:customStyle="1" w:styleId="118">
    <w:name w:val="Основной текст (11)"/>
    <w:basedOn w:val="a1"/>
    <w:link w:val="119"/>
    <w:pPr>
      <w:widowControl w:val="0"/>
      <w:spacing w:after="300" w:line="270" w:lineRule="exact"/>
    </w:pPr>
    <w:rPr>
      <w:rFonts w:ascii="Microsoft Sans Serif" w:hAnsi="Microsoft Sans Serif"/>
      <w:i/>
      <w:sz w:val="16"/>
    </w:rPr>
  </w:style>
  <w:style w:type="character" w:customStyle="1" w:styleId="119">
    <w:name w:val="Основной текст (11)"/>
    <w:basedOn w:val="1"/>
    <w:link w:val="118"/>
    <w:rPr>
      <w:rFonts w:ascii="Microsoft Sans Serif" w:hAnsi="Microsoft Sans Serif"/>
      <w:i/>
      <w:sz w:val="16"/>
    </w:rPr>
  </w:style>
  <w:style w:type="paragraph" w:customStyle="1" w:styleId="106">
    <w:name w:val="Основной текст (10)"/>
    <w:basedOn w:val="a1"/>
    <w:link w:val="107"/>
    <w:pPr>
      <w:widowControl w:val="0"/>
      <w:spacing w:before="540" w:line="0" w:lineRule="atLeast"/>
      <w:jc w:val="both"/>
    </w:pPr>
    <w:rPr>
      <w:b/>
      <w:i/>
      <w:sz w:val="21"/>
    </w:rPr>
  </w:style>
  <w:style w:type="character" w:customStyle="1" w:styleId="107">
    <w:name w:val="Основной текст (10)"/>
    <w:basedOn w:val="1"/>
    <w:link w:val="106"/>
    <w:rPr>
      <w:rFonts w:ascii="Times New Roman" w:hAnsi="Times New Roman"/>
      <w:b/>
      <w:i/>
      <w:sz w:val="21"/>
    </w:rPr>
  </w:style>
  <w:style w:type="paragraph" w:customStyle="1" w:styleId="FR3">
    <w:name w:val="FR3"/>
    <w:link w:val="FR30"/>
    <w:pPr>
      <w:widowControl w:val="0"/>
      <w:spacing w:before="160" w:after="0" w:line="240" w:lineRule="auto"/>
    </w:pPr>
    <w:rPr>
      <w:rFonts w:ascii="Arial" w:hAnsi="Arial"/>
      <w:sz w:val="24"/>
    </w:rPr>
  </w:style>
  <w:style w:type="character" w:customStyle="1" w:styleId="FR30">
    <w:name w:val="FR3"/>
    <w:link w:val="FR3"/>
    <w:rPr>
      <w:rFonts w:ascii="Arial" w:hAnsi="Arial"/>
      <w:sz w:val="24"/>
    </w:rPr>
  </w:style>
  <w:style w:type="paragraph" w:customStyle="1" w:styleId="affffffff2">
    <w:name w:val="Знак Знак Знак"/>
    <w:basedOn w:val="a1"/>
    <w:link w:val="affffffff3"/>
    <w:pPr>
      <w:spacing w:after="160" w:line="240" w:lineRule="exact"/>
    </w:pPr>
    <w:rPr>
      <w:rFonts w:ascii="Verdana" w:hAnsi="Verdana"/>
      <w:sz w:val="20"/>
    </w:rPr>
  </w:style>
  <w:style w:type="character" w:customStyle="1" w:styleId="affffffff3">
    <w:name w:val="Знак Знак Знак"/>
    <w:basedOn w:val="1"/>
    <w:link w:val="affffffff2"/>
    <w:rPr>
      <w:rFonts w:ascii="Verdana" w:hAnsi="Verdana"/>
      <w:sz w:val="20"/>
    </w:rPr>
  </w:style>
  <w:style w:type="paragraph" w:customStyle="1" w:styleId="Style33">
    <w:name w:val="Style33"/>
    <w:basedOn w:val="a1"/>
    <w:link w:val="Style330"/>
    <w:pPr>
      <w:widowControl w:val="0"/>
    </w:pPr>
  </w:style>
  <w:style w:type="character" w:customStyle="1" w:styleId="Style330">
    <w:name w:val="Style33"/>
    <w:basedOn w:val="1"/>
    <w:link w:val="Style33"/>
    <w:rPr>
      <w:rFonts w:ascii="Times New Roman" w:hAnsi="Times New Roman"/>
      <w:sz w:val="24"/>
    </w:rPr>
  </w:style>
  <w:style w:type="paragraph" w:customStyle="1" w:styleId="affffffff4">
    <w:name w:val="Произведения"/>
    <w:basedOn w:val="a1"/>
    <w:link w:val="affffffff5"/>
    <w:pPr>
      <w:tabs>
        <w:tab w:val="left" w:pos="7513"/>
      </w:tabs>
      <w:ind w:left="1134" w:right="567"/>
      <w:jc w:val="center"/>
    </w:pPr>
  </w:style>
  <w:style w:type="character" w:customStyle="1" w:styleId="affffffff5">
    <w:name w:val="Произведения"/>
    <w:basedOn w:val="1"/>
    <w:link w:val="affffffff4"/>
    <w:rPr>
      <w:rFonts w:ascii="Times New Roman" w:hAnsi="Times New Roman"/>
      <w:sz w:val="24"/>
    </w:rPr>
  </w:style>
  <w:style w:type="paragraph" w:customStyle="1" w:styleId="372">
    <w:name w:val="Заголовок №3 + Не полужирный7"/>
    <w:link w:val="373"/>
    <w:rPr>
      <w:rFonts w:ascii="Times New Roman" w:hAnsi="Times New Roman"/>
      <w:b/>
      <w:highlight w:val="white"/>
    </w:rPr>
  </w:style>
  <w:style w:type="character" w:customStyle="1" w:styleId="373">
    <w:name w:val="Заголовок №3 + Не полужирный7"/>
    <w:link w:val="372"/>
    <w:rPr>
      <w:rFonts w:ascii="Times New Roman" w:hAnsi="Times New Roman"/>
      <w:b/>
      <w:spacing w:val="0"/>
      <w:highlight w:val="white"/>
    </w:rPr>
  </w:style>
  <w:style w:type="paragraph" w:customStyle="1" w:styleId="Style46">
    <w:name w:val="Style46"/>
    <w:basedOn w:val="a1"/>
    <w:link w:val="Style460"/>
    <w:pPr>
      <w:widowControl w:val="0"/>
      <w:spacing w:line="226" w:lineRule="exact"/>
      <w:jc w:val="center"/>
    </w:pPr>
  </w:style>
  <w:style w:type="character" w:customStyle="1" w:styleId="Style460">
    <w:name w:val="Style46"/>
    <w:basedOn w:val="1"/>
    <w:link w:val="Style46"/>
    <w:rPr>
      <w:rFonts w:ascii="Times New Roman" w:hAnsi="Times New Roman"/>
      <w:sz w:val="24"/>
    </w:rPr>
  </w:style>
  <w:style w:type="paragraph" w:customStyle="1" w:styleId="9Exact3">
    <w:name w:val="Основной текст (9) + Полужирный Exact"/>
    <w:link w:val="9Exact4"/>
    <w:rPr>
      <w:rFonts w:ascii="Times New Roman" w:hAnsi="Times New Roman"/>
      <w:b/>
      <w:sz w:val="21"/>
      <w:highlight w:val="white"/>
    </w:rPr>
  </w:style>
  <w:style w:type="character" w:customStyle="1" w:styleId="9Exact4">
    <w:name w:val="Основной текст (9) + Полужирный Exact"/>
    <w:link w:val="9Exact3"/>
    <w:rPr>
      <w:rFonts w:ascii="Times New Roman" w:hAnsi="Times New Roman"/>
      <w:b/>
      <w:i w:val="0"/>
      <w:color w:val="000000"/>
      <w:spacing w:val="0"/>
      <w:sz w:val="21"/>
      <w:highlight w:val="white"/>
    </w:rPr>
  </w:style>
  <w:style w:type="paragraph" w:styleId="5f">
    <w:name w:val="toc 5"/>
    <w:next w:val="a1"/>
    <w:link w:val="5f0"/>
    <w:uiPriority w:val="39"/>
    <w:pPr>
      <w:ind w:left="800"/>
    </w:pPr>
    <w:rPr>
      <w:rFonts w:ascii="XO Thames" w:hAnsi="XO Thames"/>
      <w:sz w:val="28"/>
    </w:rPr>
  </w:style>
  <w:style w:type="character" w:customStyle="1" w:styleId="5f0">
    <w:name w:val="Оглавление 5 Знак"/>
    <w:link w:val="5f"/>
    <w:rPr>
      <w:rFonts w:ascii="XO Thames" w:hAnsi="XO Thames"/>
      <w:sz w:val="28"/>
    </w:rPr>
  </w:style>
  <w:style w:type="paragraph" w:customStyle="1" w:styleId="TOCHeading1">
    <w:name w:val="TOC Heading1"/>
    <w:basedOn w:val="10"/>
    <w:next w:val="a1"/>
    <w:link w:val="TOCHeading10"/>
    <w:pPr>
      <w:spacing w:before="240" w:after="60"/>
      <w:outlineLvl w:val="8"/>
    </w:pPr>
    <w:rPr>
      <w:rFonts w:ascii="Arial" w:hAnsi="Arial"/>
      <w:sz w:val="20"/>
    </w:rPr>
  </w:style>
  <w:style w:type="character" w:customStyle="1" w:styleId="TOCHeading10">
    <w:name w:val="TOC Heading1"/>
    <w:basedOn w:val="11"/>
    <w:link w:val="TOCHeading1"/>
    <w:rPr>
      <w:rFonts w:ascii="Arial" w:hAnsi="Arial"/>
      <w:b/>
      <w:sz w:val="20"/>
    </w:rPr>
  </w:style>
  <w:style w:type="paragraph" w:customStyle="1" w:styleId="xl168">
    <w:name w:val="xl168"/>
    <w:basedOn w:val="a1"/>
    <w:link w:val="xl1680"/>
    <w:pPr>
      <w:spacing w:beforeAutospacing="1" w:afterAutospacing="1"/>
      <w:jc w:val="center"/>
    </w:pPr>
    <w:rPr>
      <w:b/>
    </w:rPr>
  </w:style>
  <w:style w:type="character" w:customStyle="1" w:styleId="xl1680">
    <w:name w:val="xl168"/>
    <w:basedOn w:val="1"/>
    <w:link w:val="xl168"/>
    <w:rPr>
      <w:rFonts w:ascii="Times New Roman" w:hAnsi="Times New Roman"/>
      <w:b/>
      <w:sz w:val="24"/>
    </w:rPr>
  </w:style>
  <w:style w:type="paragraph" w:customStyle="1" w:styleId="FontStyle331">
    <w:name w:val="Font Style331"/>
    <w:link w:val="FontStyle3310"/>
    <w:rPr>
      <w:rFonts w:ascii="Calibri" w:hAnsi="Calibri"/>
      <w:sz w:val="20"/>
    </w:rPr>
  </w:style>
  <w:style w:type="character" w:customStyle="1" w:styleId="FontStyle3310">
    <w:name w:val="Font Style331"/>
    <w:link w:val="FontStyle331"/>
    <w:rPr>
      <w:rFonts w:ascii="Calibri" w:hAnsi="Calibri"/>
      <w:color w:val="000000"/>
      <w:sz w:val="20"/>
    </w:rPr>
  </w:style>
  <w:style w:type="paragraph" w:customStyle="1" w:styleId="dash0410043104370430044600200441043f04380441043a0430">
    <w:name w:val="dash0410_0431_0437_0430_0446_0020_0441_043f_0438_0441_043a_0430"/>
    <w:basedOn w:val="a1"/>
    <w:link w:val="dash0410043104370430044600200441043f04380441043a04300"/>
    <w:pPr>
      <w:ind w:left="720" w:firstLine="700"/>
      <w:jc w:val="both"/>
    </w:pPr>
  </w:style>
  <w:style w:type="character" w:customStyle="1" w:styleId="dash0410043104370430044600200441043f04380441043a04300">
    <w:name w:val="dash0410_0431_0437_0430_0446_0020_0441_043f_0438_0441_043a_0430"/>
    <w:basedOn w:val="1"/>
    <w:link w:val="dash0410043104370430044600200441043f04380441043a0430"/>
    <w:rPr>
      <w:rFonts w:ascii="Times New Roman" w:hAnsi="Times New Roman"/>
      <w:sz w:val="24"/>
    </w:rPr>
  </w:style>
  <w:style w:type="paragraph" w:customStyle="1" w:styleId="1ffff0">
    <w:name w:val="Знак Знак1"/>
    <w:link w:val="1ffff1"/>
    <w:rPr>
      <w:rFonts w:ascii="Arial" w:hAnsi="Arial"/>
      <w:b/>
      <w:sz w:val="26"/>
    </w:rPr>
  </w:style>
  <w:style w:type="character" w:customStyle="1" w:styleId="1ffff1">
    <w:name w:val="Знак Знак1"/>
    <w:link w:val="1ffff0"/>
    <w:rPr>
      <w:rFonts w:ascii="Arial" w:hAnsi="Arial"/>
      <w:b/>
      <w:sz w:val="26"/>
    </w:rPr>
  </w:style>
  <w:style w:type="paragraph" w:customStyle="1" w:styleId="c2">
    <w:name w:val="c2"/>
    <w:basedOn w:val="14"/>
    <w:link w:val="c20"/>
  </w:style>
  <w:style w:type="character" w:customStyle="1" w:styleId="c20">
    <w:name w:val="c2"/>
    <w:basedOn w:val="a2"/>
    <w:link w:val="c2"/>
  </w:style>
  <w:style w:type="paragraph" w:customStyle="1" w:styleId="xl130">
    <w:name w:val="xl130"/>
    <w:basedOn w:val="a1"/>
    <w:link w:val="xl1300"/>
    <w:pPr>
      <w:spacing w:beforeAutospacing="1" w:afterAutospacing="1"/>
      <w:jc w:val="center"/>
    </w:pPr>
  </w:style>
  <w:style w:type="character" w:customStyle="1" w:styleId="xl1300">
    <w:name w:val="xl130"/>
    <w:basedOn w:val="1"/>
    <w:link w:val="xl130"/>
    <w:rPr>
      <w:rFonts w:ascii="Times New Roman" w:hAnsi="Times New Roman"/>
      <w:sz w:val="24"/>
    </w:rPr>
  </w:style>
  <w:style w:type="paragraph" w:customStyle="1" w:styleId="2Exact3">
    <w:name w:val="Основной текст (2) Exact"/>
    <w:link w:val="2Exact4"/>
    <w:rPr>
      <w:rFonts w:ascii="Times New Roman" w:hAnsi="Times New Roman"/>
      <w:sz w:val="21"/>
    </w:rPr>
  </w:style>
  <w:style w:type="character" w:customStyle="1" w:styleId="2Exact4">
    <w:name w:val="Основной текст (2) Exact"/>
    <w:link w:val="2Exact3"/>
    <w:rPr>
      <w:rFonts w:ascii="Times New Roman" w:hAnsi="Times New Roman"/>
      <w:b w:val="0"/>
      <w:i w:val="0"/>
      <w:smallCaps w:val="0"/>
      <w:strike w:val="0"/>
      <w:sz w:val="21"/>
      <w:u w:val="none"/>
    </w:rPr>
  </w:style>
  <w:style w:type="paragraph" w:customStyle="1" w:styleId="2Tahoma">
    <w:name w:val="Основной текст (2) + Tahoma"/>
    <w:link w:val="2Tahoma0"/>
    <w:rPr>
      <w:rFonts w:ascii="Tahoma" w:hAnsi="Tahoma"/>
      <w:b/>
      <w:sz w:val="19"/>
      <w:highlight w:val="white"/>
    </w:rPr>
  </w:style>
  <w:style w:type="character" w:customStyle="1" w:styleId="2Tahoma0">
    <w:name w:val="Основной текст (2) + Tahoma"/>
    <w:link w:val="2Tahoma"/>
    <w:rPr>
      <w:rFonts w:ascii="Tahoma" w:hAnsi="Tahoma"/>
      <w:b/>
      <w:i w:val="0"/>
      <w:smallCaps w:val="0"/>
      <w:strike w:val="0"/>
      <w:color w:val="000000"/>
      <w:spacing w:val="0"/>
      <w:sz w:val="19"/>
      <w:highlight w:val="white"/>
      <w:u w:val="none"/>
    </w:rPr>
  </w:style>
  <w:style w:type="paragraph" w:customStyle="1" w:styleId="affffffff6">
    <w:name w:val="Сноска + Полужирный"/>
    <w:link w:val="affffffff7"/>
    <w:rPr>
      <w:rFonts w:ascii="Times New Roman" w:hAnsi="Times New Roman"/>
      <w:b/>
      <w:sz w:val="21"/>
      <w:highlight w:val="white"/>
    </w:rPr>
  </w:style>
  <w:style w:type="character" w:customStyle="1" w:styleId="affffffff7">
    <w:name w:val="Сноска + Полужирный"/>
    <w:link w:val="affffffff6"/>
    <w:rPr>
      <w:rFonts w:ascii="Times New Roman" w:hAnsi="Times New Roman"/>
      <w:b/>
      <w:color w:val="000000"/>
      <w:spacing w:val="0"/>
      <w:sz w:val="21"/>
      <w:highlight w:val="white"/>
    </w:rPr>
  </w:style>
  <w:style w:type="paragraph" w:customStyle="1" w:styleId="22f0">
    <w:name w:val="Заголовок №2 (2)"/>
    <w:link w:val="22f1"/>
    <w:rPr>
      <w:rFonts w:ascii="Times New Roman" w:hAnsi="Times New Roman"/>
      <w:sz w:val="25"/>
    </w:rPr>
  </w:style>
  <w:style w:type="character" w:customStyle="1" w:styleId="22f1">
    <w:name w:val="Заголовок №2 (2)"/>
    <w:link w:val="22f0"/>
    <w:rPr>
      <w:rFonts w:ascii="Times New Roman" w:hAnsi="Times New Roman"/>
      <w:b w:val="0"/>
      <w:spacing w:val="0"/>
      <w:sz w:val="25"/>
    </w:rPr>
  </w:style>
  <w:style w:type="paragraph" w:customStyle="1" w:styleId="Zag3">
    <w:name w:val="Zag_3"/>
    <w:basedOn w:val="a1"/>
    <w:link w:val="Zag30"/>
    <w:pPr>
      <w:widowControl w:val="0"/>
      <w:spacing w:after="68" w:line="282" w:lineRule="exact"/>
      <w:jc w:val="center"/>
    </w:pPr>
    <w:rPr>
      <w:i/>
    </w:rPr>
  </w:style>
  <w:style w:type="character" w:customStyle="1" w:styleId="Zag30">
    <w:name w:val="Zag_3"/>
    <w:basedOn w:val="1"/>
    <w:link w:val="Zag3"/>
    <w:rPr>
      <w:rFonts w:ascii="Times New Roman" w:hAnsi="Times New Roman"/>
      <w:i/>
      <w:color w:val="000000"/>
      <w:sz w:val="24"/>
    </w:rPr>
  </w:style>
  <w:style w:type="paragraph" w:customStyle="1" w:styleId="b-linki">
    <w:name w:val="b-link__i"/>
    <w:link w:val="b-linki0"/>
  </w:style>
  <w:style w:type="character" w:customStyle="1" w:styleId="b-linki0">
    <w:name w:val="b-link__i"/>
    <w:link w:val="b-linki"/>
  </w:style>
  <w:style w:type="paragraph" w:styleId="affffffff8">
    <w:name w:val="annotation subject"/>
    <w:basedOn w:val="affffffff0"/>
    <w:next w:val="affffffff0"/>
    <w:link w:val="affffffff9"/>
    <w:pPr>
      <w:ind w:firstLine="567"/>
      <w:jc w:val="both"/>
    </w:pPr>
    <w:rPr>
      <w:b/>
    </w:rPr>
  </w:style>
  <w:style w:type="character" w:customStyle="1" w:styleId="affffffff9">
    <w:name w:val="Тема примечания Знак"/>
    <w:basedOn w:val="affffffff1"/>
    <w:link w:val="affffffff8"/>
    <w:rPr>
      <w:rFonts w:ascii="Times New Roman" w:hAnsi="Times New Roman"/>
      <w:b/>
      <w:sz w:val="20"/>
    </w:rPr>
  </w:style>
  <w:style w:type="paragraph" w:customStyle="1" w:styleId="FontStyle37">
    <w:name w:val="Font Style37"/>
    <w:link w:val="FontStyle370"/>
    <w:rPr>
      <w:rFonts w:ascii="Times New Roman" w:hAnsi="Times New Roman"/>
      <w:sz w:val="20"/>
    </w:rPr>
  </w:style>
  <w:style w:type="character" w:customStyle="1" w:styleId="FontStyle370">
    <w:name w:val="Font Style37"/>
    <w:link w:val="FontStyle37"/>
    <w:rPr>
      <w:rFonts w:ascii="Times New Roman" w:hAnsi="Times New Roman"/>
      <w:sz w:val="20"/>
    </w:rPr>
  </w:style>
  <w:style w:type="paragraph" w:customStyle="1" w:styleId="h1215">
    <w:name w:val="h1215"/>
    <w:basedOn w:val="a1"/>
    <w:link w:val="h12150"/>
    <w:pPr>
      <w:spacing w:beforeAutospacing="1" w:afterAutospacing="1"/>
    </w:pPr>
  </w:style>
  <w:style w:type="character" w:customStyle="1" w:styleId="h12150">
    <w:name w:val="h1215"/>
    <w:basedOn w:val="1"/>
    <w:link w:val="h1215"/>
    <w:rPr>
      <w:rFonts w:ascii="Times New Roman" w:hAnsi="Times New Roman"/>
      <w:color w:val="000000"/>
      <w:sz w:val="24"/>
    </w:rPr>
  </w:style>
  <w:style w:type="paragraph" w:customStyle="1" w:styleId="DocumentDate">
    <w:name w:val="Document Date"/>
    <w:basedOn w:val="a6"/>
    <w:link w:val="DocumentDate0"/>
    <w:pPr>
      <w:ind w:left="634"/>
    </w:pPr>
    <w:rPr>
      <w:rFonts w:ascii="Cambria" w:hAnsi="Cambria"/>
      <w:caps/>
      <w:color w:val="7F7F7F"/>
      <w:sz w:val="16"/>
    </w:rPr>
  </w:style>
  <w:style w:type="character" w:customStyle="1" w:styleId="DocumentDate0">
    <w:name w:val="Document Date"/>
    <w:basedOn w:val="a7"/>
    <w:link w:val="DocumentDate"/>
    <w:rPr>
      <w:rFonts w:ascii="Cambria" w:hAnsi="Cambria"/>
      <w:caps/>
      <w:color w:val="7F7F7F"/>
      <w:sz w:val="16"/>
    </w:rPr>
  </w:style>
  <w:style w:type="paragraph" w:customStyle="1" w:styleId="FontStyle14">
    <w:name w:val="Font Style14"/>
    <w:link w:val="FontStyle140"/>
    <w:rPr>
      <w:rFonts w:ascii="Times New Roman" w:hAnsi="Times New Roman"/>
      <w:sz w:val="26"/>
    </w:rPr>
  </w:style>
  <w:style w:type="character" w:customStyle="1" w:styleId="FontStyle140">
    <w:name w:val="Font Style14"/>
    <w:link w:val="FontStyle14"/>
    <w:rPr>
      <w:rFonts w:ascii="Times New Roman" w:hAnsi="Times New Roman"/>
      <w:sz w:val="26"/>
    </w:rPr>
  </w:style>
  <w:style w:type="paragraph" w:customStyle="1" w:styleId="affffffffa">
    <w:name w:val="абзац"/>
    <w:basedOn w:val="a1"/>
    <w:link w:val="affffffffb"/>
    <w:pPr>
      <w:ind w:firstLine="851"/>
      <w:jc w:val="both"/>
    </w:pPr>
    <w:rPr>
      <w:sz w:val="26"/>
    </w:rPr>
  </w:style>
  <w:style w:type="character" w:customStyle="1" w:styleId="affffffffb">
    <w:name w:val="абзац"/>
    <w:basedOn w:val="1"/>
    <w:link w:val="affffffffa"/>
    <w:rPr>
      <w:rFonts w:ascii="Times New Roman" w:hAnsi="Times New Roman"/>
      <w:sz w:val="26"/>
    </w:rPr>
  </w:style>
  <w:style w:type="paragraph" w:customStyle="1" w:styleId="21f2">
    <w:name w:val="Цитата 2 Знак1"/>
    <w:basedOn w:val="14"/>
    <w:link w:val="21f3"/>
    <w:rPr>
      <w:rFonts w:ascii="Times New Roman" w:hAnsi="Times New Roman"/>
      <w:i/>
      <w:color w:val="000000" w:themeColor="text1"/>
      <w:sz w:val="24"/>
    </w:rPr>
  </w:style>
  <w:style w:type="character" w:customStyle="1" w:styleId="21f3">
    <w:name w:val="Цитата 2 Знак1"/>
    <w:basedOn w:val="a2"/>
    <w:link w:val="21f2"/>
    <w:rPr>
      <w:rFonts w:ascii="Times New Roman" w:hAnsi="Times New Roman"/>
      <w:i/>
      <w:color w:val="000000" w:themeColor="text1"/>
      <w:sz w:val="24"/>
    </w:rPr>
  </w:style>
  <w:style w:type="paragraph" w:customStyle="1" w:styleId="xl115">
    <w:name w:val="xl115"/>
    <w:basedOn w:val="a1"/>
    <w:link w:val="xl1150"/>
    <w:pPr>
      <w:spacing w:beforeAutospacing="1" w:afterAutospacing="1"/>
      <w:jc w:val="center"/>
    </w:pPr>
  </w:style>
  <w:style w:type="character" w:customStyle="1" w:styleId="xl1150">
    <w:name w:val="xl115"/>
    <w:basedOn w:val="1"/>
    <w:link w:val="xl115"/>
    <w:rPr>
      <w:rFonts w:ascii="Times New Roman" w:hAnsi="Times New Roman"/>
      <w:sz w:val="24"/>
    </w:rPr>
  </w:style>
  <w:style w:type="paragraph" w:customStyle="1" w:styleId="1310">
    <w:name w:val="Основной текст (13)1"/>
    <w:basedOn w:val="a1"/>
    <w:link w:val="1311"/>
    <w:pPr>
      <w:spacing w:before="420" w:after="180" w:line="360" w:lineRule="exact"/>
      <w:jc w:val="center"/>
    </w:pPr>
    <w:rPr>
      <w:rFonts w:asciiTheme="minorHAnsi" w:hAnsiTheme="minorHAnsi"/>
      <w:sz w:val="34"/>
    </w:rPr>
  </w:style>
  <w:style w:type="character" w:customStyle="1" w:styleId="1311">
    <w:name w:val="Основной текст (13)1"/>
    <w:basedOn w:val="1"/>
    <w:link w:val="1310"/>
    <w:rPr>
      <w:rFonts w:asciiTheme="minorHAnsi" w:hAnsiTheme="minorHAnsi"/>
      <w:sz w:val="34"/>
    </w:rPr>
  </w:style>
  <w:style w:type="paragraph" w:customStyle="1" w:styleId="xl78">
    <w:name w:val="xl78"/>
    <w:basedOn w:val="a1"/>
    <w:link w:val="xl780"/>
    <w:pPr>
      <w:spacing w:beforeAutospacing="1" w:afterAutospacing="1"/>
      <w:jc w:val="center"/>
    </w:pPr>
    <w:rPr>
      <w:b/>
    </w:rPr>
  </w:style>
  <w:style w:type="character" w:customStyle="1" w:styleId="xl780">
    <w:name w:val="xl78"/>
    <w:basedOn w:val="1"/>
    <w:link w:val="xl78"/>
    <w:rPr>
      <w:rFonts w:ascii="Times New Roman" w:hAnsi="Times New Roman"/>
      <w:b/>
      <w:sz w:val="24"/>
    </w:rPr>
  </w:style>
  <w:style w:type="paragraph" w:customStyle="1" w:styleId="Style147">
    <w:name w:val="Style147"/>
    <w:basedOn w:val="a1"/>
    <w:link w:val="Style1470"/>
    <w:pPr>
      <w:widowControl w:val="0"/>
    </w:pPr>
  </w:style>
  <w:style w:type="character" w:customStyle="1" w:styleId="Style1470">
    <w:name w:val="Style147"/>
    <w:basedOn w:val="1"/>
    <w:link w:val="Style147"/>
    <w:rPr>
      <w:rFonts w:ascii="Times New Roman" w:hAnsi="Times New Roman"/>
      <w:sz w:val="24"/>
    </w:rPr>
  </w:style>
  <w:style w:type="paragraph" w:customStyle="1" w:styleId="affffffffc">
    <w:name w:val="Аннотации"/>
    <w:basedOn w:val="a1"/>
    <w:link w:val="affffffffd"/>
    <w:pPr>
      <w:ind w:firstLine="284"/>
      <w:jc w:val="both"/>
    </w:pPr>
    <w:rPr>
      <w:sz w:val="22"/>
    </w:rPr>
  </w:style>
  <w:style w:type="character" w:customStyle="1" w:styleId="affffffffd">
    <w:name w:val="Аннотации"/>
    <w:basedOn w:val="1"/>
    <w:link w:val="affffffffc"/>
    <w:rPr>
      <w:rFonts w:ascii="Times New Roman" w:hAnsi="Times New Roman"/>
      <w:sz w:val="22"/>
    </w:rPr>
  </w:style>
  <w:style w:type="paragraph" w:customStyle="1" w:styleId="Style39">
    <w:name w:val="Style39"/>
    <w:basedOn w:val="a1"/>
    <w:link w:val="Style390"/>
    <w:pPr>
      <w:widowControl w:val="0"/>
    </w:pPr>
  </w:style>
  <w:style w:type="character" w:customStyle="1" w:styleId="Style390">
    <w:name w:val="Style39"/>
    <w:basedOn w:val="1"/>
    <w:link w:val="Style39"/>
    <w:rPr>
      <w:rFonts w:ascii="Times New Roman" w:hAnsi="Times New Roman"/>
      <w:sz w:val="24"/>
    </w:rPr>
  </w:style>
  <w:style w:type="paragraph" w:customStyle="1" w:styleId="352">
    <w:name w:val="Основной текст (35)"/>
    <w:basedOn w:val="a1"/>
    <w:link w:val="353"/>
    <w:pPr>
      <w:widowControl w:val="0"/>
      <w:spacing w:line="322" w:lineRule="exact"/>
    </w:pPr>
    <w:rPr>
      <w:rFonts w:ascii="Arial" w:hAnsi="Arial"/>
      <w:spacing w:val="-10"/>
      <w:sz w:val="22"/>
    </w:rPr>
  </w:style>
  <w:style w:type="character" w:customStyle="1" w:styleId="353">
    <w:name w:val="Основной текст (35)"/>
    <w:basedOn w:val="1"/>
    <w:link w:val="352"/>
    <w:rPr>
      <w:rFonts w:ascii="Arial" w:hAnsi="Arial"/>
      <w:spacing w:val="-10"/>
      <w:sz w:val="22"/>
    </w:rPr>
  </w:style>
  <w:style w:type="paragraph" w:customStyle="1" w:styleId="xl143">
    <w:name w:val="xl143"/>
    <w:basedOn w:val="a1"/>
    <w:link w:val="xl1430"/>
    <w:pPr>
      <w:spacing w:beforeAutospacing="1" w:afterAutospacing="1"/>
      <w:jc w:val="center"/>
    </w:pPr>
  </w:style>
  <w:style w:type="character" w:customStyle="1" w:styleId="xl1430">
    <w:name w:val="xl143"/>
    <w:basedOn w:val="1"/>
    <w:link w:val="xl143"/>
    <w:rPr>
      <w:rFonts w:ascii="Times New Roman" w:hAnsi="Times New Roman"/>
      <w:sz w:val="24"/>
    </w:rPr>
  </w:style>
  <w:style w:type="paragraph" w:customStyle="1" w:styleId="FR4">
    <w:name w:val="FR4"/>
    <w:link w:val="FR40"/>
    <w:pPr>
      <w:widowControl w:val="0"/>
      <w:spacing w:after="0" w:line="300" w:lineRule="auto"/>
      <w:ind w:firstLine="260"/>
      <w:jc w:val="both"/>
    </w:pPr>
    <w:rPr>
      <w:rFonts w:ascii="Times New Roman" w:hAnsi="Times New Roman"/>
      <w:sz w:val="28"/>
    </w:rPr>
  </w:style>
  <w:style w:type="character" w:customStyle="1" w:styleId="FR40">
    <w:name w:val="FR4"/>
    <w:link w:val="FR4"/>
    <w:rPr>
      <w:rFonts w:ascii="Times New Roman" w:hAnsi="Times New Roman"/>
      <w:sz w:val="28"/>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xl84">
    <w:name w:val="xl84"/>
    <w:basedOn w:val="a1"/>
    <w:link w:val="xl840"/>
    <w:pPr>
      <w:spacing w:beforeAutospacing="1" w:afterAutospacing="1"/>
    </w:pPr>
  </w:style>
  <w:style w:type="character" w:customStyle="1" w:styleId="xl840">
    <w:name w:val="xl84"/>
    <w:basedOn w:val="1"/>
    <w:link w:val="xl84"/>
    <w:rPr>
      <w:rFonts w:ascii="Times New Roman" w:hAnsi="Times New Roman"/>
      <w:sz w:val="24"/>
    </w:rPr>
  </w:style>
  <w:style w:type="paragraph" w:customStyle="1" w:styleId="zippytoggle-open">
    <w:name w:val="zippy toggle-open"/>
    <w:link w:val="zippytoggle-open0"/>
  </w:style>
  <w:style w:type="character" w:customStyle="1" w:styleId="zippytoggle-open0">
    <w:name w:val="zippy toggle-open"/>
    <w:link w:val="zippytoggle-open"/>
  </w:style>
  <w:style w:type="paragraph" w:customStyle="1" w:styleId="11Exact1">
    <w:name w:val="Основной текст (11) Exact1"/>
    <w:link w:val="11Exact10"/>
    <w:rPr>
      <w:rFonts w:ascii="Times New Roman" w:hAnsi="Times New Roman"/>
      <w:b/>
      <w:i/>
      <w:sz w:val="21"/>
      <w:highlight w:val="white"/>
    </w:rPr>
  </w:style>
  <w:style w:type="character" w:customStyle="1" w:styleId="11Exact10">
    <w:name w:val="Основной текст (11) Exact1"/>
    <w:link w:val="11Exact1"/>
    <w:rPr>
      <w:rFonts w:ascii="Times New Roman" w:hAnsi="Times New Roman"/>
      <w:b/>
      <w:i/>
      <w:strike w:val="0"/>
      <w:sz w:val="21"/>
      <w:highlight w:val="white"/>
      <w:u w:val="none"/>
    </w:rPr>
  </w:style>
  <w:style w:type="paragraph" w:customStyle="1" w:styleId="s7">
    <w:name w:val="s7"/>
    <w:basedOn w:val="14"/>
    <w:link w:val="s70"/>
  </w:style>
  <w:style w:type="character" w:customStyle="1" w:styleId="s70">
    <w:name w:val="s7"/>
    <w:basedOn w:val="a2"/>
    <w:link w:val="s7"/>
  </w:style>
  <w:style w:type="paragraph" w:customStyle="1" w:styleId="21pt">
    <w:name w:val="Подпись к таблице (2) + Интервал 1 pt"/>
    <w:link w:val="21pt0"/>
    <w:rPr>
      <w:rFonts w:ascii="Times New Roman" w:hAnsi="Times New Roman"/>
      <w:spacing w:val="20"/>
      <w:sz w:val="21"/>
    </w:rPr>
  </w:style>
  <w:style w:type="character" w:customStyle="1" w:styleId="21pt0">
    <w:name w:val="Подпись к таблице (2) + Интервал 1 pt"/>
    <w:link w:val="21pt"/>
    <w:rPr>
      <w:rFonts w:ascii="Times New Roman" w:hAnsi="Times New Roman"/>
      <w:b w:val="0"/>
      <w:i w:val="0"/>
      <w:smallCaps w:val="0"/>
      <w:strike w:val="0"/>
      <w:color w:val="000000"/>
      <w:spacing w:val="20"/>
      <w:sz w:val="21"/>
      <w:u w:val="none"/>
    </w:rPr>
  </w:style>
  <w:style w:type="paragraph"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link w:val="dash0412005f0435005f0440005f0445005f043d005f0438005f0439005f0020005f043a005f043e005f043b005f043e005f043d005f0442005f0438005f0442005f0443005f043b005f005fchar1char10"/>
    <w:rPr>
      <w:rFonts w:ascii="Times New Roman" w:hAnsi="Times New Roman"/>
      <w:sz w:val="20"/>
    </w:rPr>
  </w:style>
  <w:style w:type="character" w:customStyle="1" w:styleId="dash0412005f0435005f0440005f0445005f043d005f0438005f0439005f0020005f043a005f043e005f043b005f043e005f043d005f0442005f0438005f0442005f0443005f043b005f005fchar1char10">
    <w:name w:val="dash0412_005f0435_005f0440_005f0445_005f043d_005f0438_005f0439_005f0020_005f043a_005f043e_005f043b_005f043e_005f043d_005f0442_005f0438_005f0442_005f0443_005f043b_005f_005fchar1__char1"/>
    <w:link w:val="dash0412005f0435005f0440005f0445005f043d005f0438005f0439005f0020005f043a005f043e005f043b005f043e005f043d005f0442005f0438005f0442005f0443005f043b005f005fchar1char1"/>
    <w:rPr>
      <w:rFonts w:ascii="Times New Roman" w:hAnsi="Times New Roman"/>
      <w:strike w:val="0"/>
      <w:sz w:val="20"/>
      <w:u w:val="none"/>
    </w:rPr>
  </w:style>
  <w:style w:type="paragraph" w:customStyle="1" w:styleId="text">
    <w:name w:val="text"/>
    <w:basedOn w:val="a1"/>
    <w:link w:val="text0"/>
    <w:pPr>
      <w:widowControl w:val="0"/>
      <w:spacing w:line="240" w:lineRule="atLeast"/>
      <w:ind w:firstLine="283"/>
      <w:jc w:val="both"/>
    </w:pPr>
    <w:rPr>
      <w:rFonts w:ascii="SchoolBookC" w:hAnsi="SchoolBookC"/>
      <w:sz w:val="22"/>
    </w:rPr>
  </w:style>
  <w:style w:type="character" w:customStyle="1" w:styleId="text0">
    <w:name w:val="text"/>
    <w:basedOn w:val="1"/>
    <w:link w:val="text"/>
    <w:rPr>
      <w:rFonts w:ascii="SchoolBookC" w:hAnsi="SchoolBookC"/>
      <w:color w:val="000000"/>
      <w:sz w:val="22"/>
    </w:rPr>
  </w:style>
  <w:style w:type="paragraph" w:customStyle="1" w:styleId="apple-converted-space">
    <w:name w:val="apple-converted-space"/>
    <w:basedOn w:val="14"/>
    <w:link w:val="apple-converted-space0"/>
  </w:style>
  <w:style w:type="character" w:customStyle="1" w:styleId="apple-converted-space0">
    <w:name w:val="apple-converted-space"/>
    <w:basedOn w:val="a2"/>
    <w:link w:val="apple-converted-space"/>
  </w:style>
  <w:style w:type="paragraph" w:customStyle="1" w:styleId="1ffff2">
    <w:name w:val="Слабая ссылка1"/>
    <w:link w:val="affffffffe"/>
    <w:rPr>
      <w:sz w:val="24"/>
      <w:u w:val="single"/>
    </w:rPr>
  </w:style>
  <w:style w:type="character" w:styleId="affffffffe">
    <w:name w:val="Subtle Reference"/>
    <w:link w:val="1ffff2"/>
    <w:rPr>
      <w:sz w:val="24"/>
      <w:u w:val="single"/>
    </w:rPr>
  </w:style>
  <w:style w:type="paragraph" w:customStyle="1" w:styleId="2ffd">
    <w:name w:val="Сноска (2)"/>
    <w:basedOn w:val="a1"/>
    <w:link w:val="2ffe"/>
    <w:pPr>
      <w:widowControl w:val="0"/>
      <w:spacing w:line="211" w:lineRule="exact"/>
      <w:ind w:left="180" w:hanging="180"/>
    </w:pPr>
    <w:rPr>
      <w:sz w:val="22"/>
    </w:rPr>
  </w:style>
  <w:style w:type="character" w:customStyle="1" w:styleId="2ffe">
    <w:name w:val="Сноска (2)"/>
    <w:basedOn w:val="1"/>
    <w:link w:val="2ffd"/>
    <w:rPr>
      <w:rFonts w:ascii="Times New Roman" w:hAnsi="Times New Roman"/>
      <w:sz w:val="22"/>
    </w:rPr>
  </w:style>
  <w:style w:type="paragraph" w:customStyle="1" w:styleId="Style84">
    <w:name w:val="Style84"/>
    <w:basedOn w:val="a1"/>
    <w:link w:val="Style840"/>
    <w:pPr>
      <w:widowControl w:val="0"/>
      <w:spacing w:line="278" w:lineRule="exact"/>
      <w:ind w:left="355" w:hanging="355"/>
    </w:pPr>
  </w:style>
  <w:style w:type="character" w:customStyle="1" w:styleId="Style840">
    <w:name w:val="Style84"/>
    <w:basedOn w:val="1"/>
    <w:link w:val="Style84"/>
    <w:rPr>
      <w:rFonts w:ascii="Times New Roman" w:hAnsi="Times New Roman"/>
      <w:sz w:val="24"/>
    </w:rPr>
  </w:style>
  <w:style w:type="paragraph" w:customStyle="1" w:styleId="xl134">
    <w:name w:val="xl134"/>
    <w:basedOn w:val="a1"/>
    <w:link w:val="xl1340"/>
    <w:pPr>
      <w:spacing w:beforeAutospacing="1" w:afterAutospacing="1"/>
    </w:pPr>
  </w:style>
  <w:style w:type="character" w:customStyle="1" w:styleId="xl1340">
    <w:name w:val="xl134"/>
    <w:basedOn w:val="1"/>
    <w:link w:val="xl134"/>
    <w:rPr>
      <w:rFonts w:ascii="Times New Roman" w:hAnsi="Times New Roman"/>
      <w:sz w:val="24"/>
    </w:rPr>
  </w:style>
  <w:style w:type="paragraph" w:customStyle="1" w:styleId="316">
    <w:name w:val="Заголовок №31"/>
    <w:basedOn w:val="a1"/>
    <w:link w:val="317"/>
    <w:pPr>
      <w:spacing w:line="211" w:lineRule="exact"/>
      <w:jc w:val="both"/>
      <w:outlineLvl w:val="2"/>
    </w:pPr>
    <w:rPr>
      <w:rFonts w:asciiTheme="minorHAnsi" w:hAnsiTheme="minorHAnsi"/>
      <w:b/>
      <w:sz w:val="22"/>
    </w:rPr>
  </w:style>
  <w:style w:type="character" w:customStyle="1" w:styleId="317">
    <w:name w:val="Заголовок №31"/>
    <w:basedOn w:val="1"/>
    <w:link w:val="316"/>
    <w:rPr>
      <w:rFonts w:asciiTheme="minorHAnsi" w:hAnsiTheme="minorHAnsi"/>
      <w:b/>
      <w:sz w:val="22"/>
    </w:rPr>
  </w:style>
  <w:style w:type="paragraph" w:customStyle="1" w:styleId="Exact1">
    <w:name w:val="Подпись к картинке + Полужирный Exact"/>
    <w:link w:val="Exact2"/>
    <w:rPr>
      <w:rFonts w:ascii="Times New Roman" w:hAnsi="Times New Roman"/>
      <w:b/>
      <w:sz w:val="21"/>
      <w:highlight w:val="white"/>
    </w:rPr>
  </w:style>
  <w:style w:type="character" w:customStyle="1" w:styleId="Exact2">
    <w:name w:val="Подпись к картинке + Полужирный Exact"/>
    <w:link w:val="Exact1"/>
    <w:rPr>
      <w:rFonts w:ascii="Times New Roman" w:hAnsi="Times New Roman"/>
      <w:b/>
      <w:i w:val="0"/>
      <w:smallCaps w:val="0"/>
      <w:strike w:val="0"/>
      <w:color w:val="000000"/>
      <w:spacing w:val="0"/>
      <w:sz w:val="21"/>
      <w:highlight w:val="white"/>
      <w:u w:val="none"/>
    </w:rPr>
  </w:style>
  <w:style w:type="paragraph" w:customStyle="1" w:styleId="2fff">
    <w:name w:val="Название Знак2"/>
    <w:basedOn w:val="14"/>
    <w:link w:val="2fff0"/>
    <w:rPr>
      <w:rFonts w:asciiTheme="majorHAnsi" w:hAnsiTheme="majorHAnsi"/>
      <w:color w:val="17365D" w:themeColor="text2" w:themeShade="BF"/>
      <w:spacing w:val="5"/>
      <w:sz w:val="52"/>
    </w:rPr>
  </w:style>
  <w:style w:type="character" w:customStyle="1" w:styleId="2fff0">
    <w:name w:val="Название Знак2"/>
    <w:basedOn w:val="a2"/>
    <w:link w:val="2fff"/>
    <w:rPr>
      <w:rFonts w:asciiTheme="majorHAnsi" w:hAnsiTheme="majorHAnsi"/>
      <w:color w:val="17365D" w:themeColor="text2" w:themeShade="BF"/>
      <w:spacing w:val="5"/>
      <w:sz w:val="52"/>
    </w:rPr>
  </w:style>
  <w:style w:type="paragraph" w:customStyle="1" w:styleId="1ffff3">
    <w:name w:val="Знак Знак Знак Знак Знак1"/>
    <w:basedOn w:val="a1"/>
    <w:link w:val="1ffff4"/>
    <w:pPr>
      <w:spacing w:after="160" w:line="240" w:lineRule="exact"/>
    </w:pPr>
    <w:rPr>
      <w:rFonts w:ascii="Verdana" w:hAnsi="Verdana"/>
      <w:sz w:val="20"/>
    </w:rPr>
  </w:style>
  <w:style w:type="character" w:customStyle="1" w:styleId="1ffff4">
    <w:name w:val="Знак Знак Знак Знак Знак1"/>
    <w:basedOn w:val="1"/>
    <w:link w:val="1ffff3"/>
    <w:rPr>
      <w:rFonts w:ascii="Verdana" w:hAnsi="Verdana"/>
      <w:sz w:val="20"/>
    </w:rPr>
  </w:style>
  <w:style w:type="paragraph" w:customStyle="1" w:styleId="550">
    <w:name w:val="Основной текст + Курсив55"/>
    <w:link w:val="551"/>
    <w:rPr>
      <w:rFonts w:ascii="Times New Roman" w:hAnsi="Times New Roman"/>
      <w:i/>
      <w:highlight w:val="white"/>
    </w:rPr>
  </w:style>
  <w:style w:type="character" w:customStyle="1" w:styleId="551">
    <w:name w:val="Основной текст + Курсив55"/>
    <w:link w:val="550"/>
    <w:rPr>
      <w:rFonts w:ascii="Times New Roman" w:hAnsi="Times New Roman"/>
      <w:i/>
      <w:spacing w:val="0"/>
      <w:sz w:val="22"/>
      <w:highlight w:val="white"/>
    </w:rPr>
  </w:style>
  <w:style w:type="paragraph" w:customStyle="1" w:styleId="430">
    <w:name w:val="Основной текст + Курсив43"/>
    <w:link w:val="431"/>
    <w:rPr>
      <w:rFonts w:ascii="Times New Roman" w:hAnsi="Times New Roman"/>
      <w:i/>
      <w:highlight w:val="white"/>
    </w:rPr>
  </w:style>
  <w:style w:type="character" w:customStyle="1" w:styleId="431">
    <w:name w:val="Основной текст + Курсив43"/>
    <w:link w:val="430"/>
    <w:rPr>
      <w:rFonts w:ascii="Times New Roman" w:hAnsi="Times New Roman"/>
      <w:i/>
      <w:spacing w:val="0"/>
      <w:sz w:val="22"/>
      <w:highlight w:val="white"/>
    </w:rPr>
  </w:style>
  <w:style w:type="paragraph" w:customStyle="1" w:styleId="xl151">
    <w:name w:val="xl151"/>
    <w:basedOn w:val="a1"/>
    <w:link w:val="xl1510"/>
    <w:pPr>
      <w:spacing w:beforeAutospacing="1" w:afterAutospacing="1"/>
      <w:jc w:val="center"/>
    </w:pPr>
    <w:rPr>
      <w:b/>
    </w:rPr>
  </w:style>
  <w:style w:type="character" w:customStyle="1" w:styleId="xl1510">
    <w:name w:val="xl151"/>
    <w:basedOn w:val="1"/>
    <w:link w:val="xl151"/>
    <w:rPr>
      <w:rFonts w:ascii="Times New Roman" w:hAnsi="Times New Roman"/>
      <w:b/>
      <w:sz w:val="24"/>
    </w:rPr>
  </w:style>
  <w:style w:type="paragraph" w:customStyle="1" w:styleId="xl160">
    <w:name w:val="xl160"/>
    <w:basedOn w:val="a1"/>
    <w:link w:val="xl1600"/>
    <w:pPr>
      <w:spacing w:beforeAutospacing="1" w:afterAutospacing="1"/>
      <w:jc w:val="center"/>
    </w:pPr>
  </w:style>
  <w:style w:type="character" w:customStyle="1" w:styleId="xl1600">
    <w:name w:val="xl160"/>
    <w:basedOn w:val="1"/>
    <w:link w:val="xl160"/>
    <w:rPr>
      <w:rFonts w:ascii="Times New Roman" w:hAnsi="Times New Roman"/>
      <w:sz w:val="24"/>
    </w:rPr>
  </w:style>
  <w:style w:type="paragraph" w:customStyle="1" w:styleId="1ffff5">
    <w:name w:val="Выделение1"/>
    <w:link w:val="afffffffff"/>
    <w:rPr>
      <w:i/>
    </w:rPr>
  </w:style>
  <w:style w:type="character" w:styleId="afffffffff">
    <w:name w:val="Emphasis"/>
    <w:link w:val="1ffff5"/>
    <w:rPr>
      <w:i/>
    </w:rPr>
  </w:style>
  <w:style w:type="paragraph" w:customStyle="1" w:styleId="Style38">
    <w:name w:val="Style38"/>
    <w:basedOn w:val="a1"/>
    <w:link w:val="Style380"/>
    <w:pPr>
      <w:widowControl w:val="0"/>
      <w:spacing w:line="408" w:lineRule="exact"/>
      <w:ind w:firstLine="2621"/>
    </w:pPr>
  </w:style>
  <w:style w:type="character" w:customStyle="1" w:styleId="Style380">
    <w:name w:val="Style38"/>
    <w:basedOn w:val="1"/>
    <w:link w:val="Style38"/>
    <w:rPr>
      <w:rFonts w:ascii="Times New Roman" w:hAnsi="Times New Roman"/>
      <w:sz w:val="24"/>
    </w:rPr>
  </w:style>
  <w:style w:type="paragraph" w:customStyle="1" w:styleId="1ffff6">
    <w:name w:val="Знак Знак Знак Знак Знак Знак Знак Знак Знак1"/>
    <w:basedOn w:val="a1"/>
    <w:link w:val="1ffff7"/>
    <w:pPr>
      <w:spacing w:beforeAutospacing="1" w:afterAutospacing="1"/>
    </w:pPr>
    <w:rPr>
      <w:u w:color="000000"/>
    </w:rPr>
  </w:style>
  <w:style w:type="character" w:customStyle="1" w:styleId="1ffff7">
    <w:name w:val="Знак Знак Знак Знак Знак Знак Знак Знак Знак1"/>
    <w:basedOn w:val="1"/>
    <w:link w:val="1ffff6"/>
    <w:rPr>
      <w:rFonts w:ascii="Times New Roman" w:hAnsi="Times New Roman"/>
      <w:color w:val="000000"/>
      <w:sz w:val="24"/>
      <w:u w:color="000000"/>
    </w:rPr>
  </w:style>
  <w:style w:type="paragraph" w:customStyle="1" w:styleId="241pt">
    <w:name w:val="Основной текст (24) + Интервал 1 pt"/>
    <w:link w:val="241pt0"/>
    <w:rPr>
      <w:rFonts w:ascii="Times New Roman" w:hAnsi="Times New Roman"/>
      <w:spacing w:val="30"/>
      <w:sz w:val="20"/>
      <w:highlight w:val="white"/>
    </w:rPr>
  </w:style>
  <w:style w:type="character" w:customStyle="1" w:styleId="241pt0">
    <w:name w:val="Основной текст (24) + Интервал 1 pt"/>
    <w:link w:val="241pt"/>
    <w:rPr>
      <w:rFonts w:ascii="Times New Roman" w:hAnsi="Times New Roman"/>
      <w:strike w:val="0"/>
      <w:spacing w:val="30"/>
      <w:sz w:val="20"/>
      <w:highlight w:val="white"/>
      <w:u w:val="none"/>
    </w:rPr>
  </w:style>
  <w:style w:type="paragraph" w:customStyle="1" w:styleId="412">
    <w:name w:val="Заголовок 41"/>
    <w:basedOn w:val="a1"/>
    <w:next w:val="a1"/>
    <w:link w:val="413"/>
    <w:pPr>
      <w:keepNext/>
      <w:keepLines/>
      <w:widowControl w:val="0"/>
      <w:ind w:firstLine="567"/>
      <w:jc w:val="center"/>
    </w:pPr>
    <w:rPr>
      <w:b/>
    </w:rPr>
  </w:style>
  <w:style w:type="character" w:customStyle="1" w:styleId="413">
    <w:name w:val="Заголовок 41"/>
    <w:basedOn w:val="1"/>
    <w:link w:val="412"/>
    <w:rPr>
      <w:rFonts w:ascii="Times New Roman" w:hAnsi="Times New Roman"/>
      <w:b/>
      <w:sz w:val="24"/>
    </w:rPr>
  </w:style>
  <w:style w:type="paragraph" w:customStyle="1" w:styleId="xl124">
    <w:name w:val="xl124"/>
    <w:basedOn w:val="a1"/>
    <w:link w:val="xl1240"/>
    <w:pPr>
      <w:spacing w:beforeAutospacing="1" w:afterAutospacing="1"/>
    </w:pPr>
  </w:style>
  <w:style w:type="character" w:customStyle="1" w:styleId="xl1240">
    <w:name w:val="xl124"/>
    <w:basedOn w:val="1"/>
    <w:link w:val="xl124"/>
    <w:rPr>
      <w:rFonts w:ascii="Times New Roman" w:hAnsi="Times New Roman"/>
      <w:sz w:val="24"/>
    </w:rPr>
  </w:style>
  <w:style w:type="paragraph" w:customStyle="1" w:styleId="6a">
    <w:name w:val="Подпись к картинке (6)"/>
    <w:basedOn w:val="a1"/>
    <w:link w:val="6b"/>
    <w:pPr>
      <w:widowControl w:val="0"/>
      <w:spacing w:line="0" w:lineRule="atLeast"/>
    </w:pPr>
    <w:rPr>
      <w:b/>
      <w:sz w:val="26"/>
    </w:rPr>
  </w:style>
  <w:style w:type="character" w:customStyle="1" w:styleId="6b">
    <w:name w:val="Подпись к картинке (6)"/>
    <w:basedOn w:val="1"/>
    <w:link w:val="6a"/>
    <w:rPr>
      <w:rFonts w:ascii="Times New Roman" w:hAnsi="Times New Roman"/>
      <w:b/>
      <w:sz w:val="26"/>
    </w:rPr>
  </w:style>
  <w:style w:type="paragraph" w:customStyle="1" w:styleId="5f1">
    <w:name w:val="Подпись к таблице (5) + Курсив"/>
    <w:link w:val="5f2"/>
    <w:rPr>
      <w:rFonts w:ascii="Times New Roman" w:hAnsi="Times New Roman"/>
      <w:i/>
      <w:sz w:val="21"/>
    </w:rPr>
  </w:style>
  <w:style w:type="character" w:customStyle="1" w:styleId="5f2">
    <w:name w:val="Подпись к таблице (5) + Курсив"/>
    <w:link w:val="5f1"/>
    <w:rPr>
      <w:rFonts w:ascii="Times New Roman" w:hAnsi="Times New Roman"/>
      <w:b w:val="0"/>
      <w:i/>
      <w:smallCaps w:val="0"/>
      <w:strike w:val="0"/>
      <w:color w:val="000000"/>
      <w:spacing w:val="0"/>
      <w:sz w:val="21"/>
      <w:u w:val="none"/>
    </w:rPr>
  </w:style>
  <w:style w:type="paragraph" w:styleId="1ffff8">
    <w:name w:val="index 1"/>
    <w:basedOn w:val="a1"/>
    <w:next w:val="a1"/>
    <w:link w:val="1ffff9"/>
    <w:pPr>
      <w:tabs>
        <w:tab w:val="right" w:leader="dot" w:pos="9638"/>
      </w:tabs>
      <w:ind w:left="240" w:hanging="240"/>
      <w:jc w:val="both"/>
    </w:pPr>
    <w:rPr>
      <w:sz w:val="32"/>
    </w:rPr>
  </w:style>
  <w:style w:type="character" w:customStyle="1" w:styleId="1ffff9">
    <w:name w:val="Указатель 1 Знак"/>
    <w:basedOn w:val="1"/>
    <w:link w:val="1ffff8"/>
    <w:rPr>
      <w:rFonts w:ascii="Times New Roman" w:hAnsi="Times New Roman"/>
      <w:sz w:val="32"/>
    </w:rPr>
  </w:style>
  <w:style w:type="paragraph" w:customStyle="1" w:styleId="dash0417043d0430043a00200441043d043e0441043a0438char">
    <w:name w:val="dash0417_043d_0430_043a_0020_0441_043d_043e_0441_043a_0438__char"/>
    <w:link w:val="dash0417043d0430043a00200441043d043e0441043a0438char0"/>
  </w:style>
  <w:style w:type="character" w:customStyle="1" w:styleId="dash0417043d0430043a00200441043d043e0441043a0438char0">
    <w:name w:val="dash0417_043d_0430_043a_0020_0441_043d_043e_0441_043a_0438__char"/>
    <w:link w:val="dash0417043d0430043a00200441043d043e0441043a0438char"/>
  </w:style>
  <w:style w:type="paragraph" w:customStyle="1" w:styleId="afffffffff0">
    <w:name w:val="Табл шапка"/>
    <w:basedOn w:val="a1"/>
    <w:link w:val="afffffffff1"/>
    <w:pPr>
      <w:widowControl w:val="0"/>
      <w:jc w:val="center"/>
    </w:pPr>
    <w:rPr>
      <w:b/>
    </w:rPr>
  </w:style>
  <w:style w:type="character" w:customStyle="1" w:styleId="afffffffff1">
    <w:name w:val="Табл шапка"/>
    <w:basedOn w:val="1"/>
    <w:link w:val="afffffffff0"/>
    <w:rPr>
      <w:rFonts w:ascii="Times New Roman" w:hAnsi="Times New Roman"/>
      <w:b/>
      <w:sz w:val="24"/>
    </w:rPr>
  </w:style>
  <w:style w:type="paragraph" w:customStyle="1" w:styleId="244">
    <w:name w:val="Основной текст (24)"/>
    <w:basedOn w:val="a1"/>
    <w:link w:val="245"/>
    <w:pPr>
      <w:widowControl w:val="0"/>
      <w:spacing w:line="206" w:lineRule="exact"/>
    </w:pPr>
    <w:rPr>
      <w:sz w:val="22"/>
    </w:rPr>
  </w:style>
  <w:style w:type="character" w:customStyle="1" w:styleId="245">
    <w:name w:val="Основной текст (24)"/>
    <w:basedOn w:val="1"/>
    <w:link w:val="244"/>
    <w:rPr>
      <w:rFonts w:ascii="Times New Roman" w:hAnsi="Times New Roman"/>
      <w:sz w:val="22"/>
    </w:rPr>
  </w:style>
  <w:style w:type="paragraph" w:customStyle="1" w:styleId="1ffffa">
    <w:name w:val="Основной текст1"/>
    <w:basedOn w:val="1b"/>
    <w:link w:val="1ffffb"/>
    <w:pPr>
      <w:jc w:val="center"/>
    </w:pPr>
    <w:rPr>
      <w:b/>
    </w:rPr>
  </w:style>
  <w:style w:type="character" w:customStyle="1" w:styleId="1ffffb">
    <w:name w:val="Основной текст1"/>
    <w:basedOn w:val="1c"/>
    <w:link w:val="1ffffa"/>
    <w:rPr>
      <w:rFonts w:ascii="Times New Roman" w:hAnsi="Times New Roman"/>
      <w:b/>
      <w:sz w:val="28"/>
    </w:rPr>
  </w:style>
  <w:style w:type="paragraph" w:customStyle="1" w:styleId="xl74">
    <w:name w:val="xl74"/>
    <w:basedOn w:val="a1"/>
    <w:link w:val="xl740"/>
    <w:pPr>
      <w:spacing w:beforeAutospacing="1" w:afterAutospacing="1"/>
    </w:pPr>
  </w:style>
  <w:style w:type="character" w:customStyle="1" w:styleId="xl740">
    <w:name w:val="xl74"/>
    <w:basedOn w:val="1"/>
    <w:link w:val="xl74"/>
    <w:rPr>
      <w:rFonts w:ascii="Times New Roman" w:hAnsi="Times New Roman"/>
      <w:sz w:val="24"/>
    </w:rPr>
  </w:style>
  <w:style w:type="paragraph" w:customStyle="1" w:styleId="Osnova">
    <w:name w:val="Osnova"/>
    <w:basedOn w:val="a1"/>
    <w:link w:val="Osnova0"/>
    <w:pPr>
      <w:widowControl w:val="0"/>
      <w:spacing w:line="213" w:lineRule="exact"/>
      <w:ind w:firstLine="339"/>
      <w:jc w:val="both"/>
    </w:pPr>
    <w:rPr>
      <w:rFonts w:ascii="NewtonCSanPin" w:hAnsi="NewtonCSanPin"/>
      <w:sz w:val="21"/>
    </w:rPr>
  </w:style>
  <w:style w:type="character" w:customStyle="1" w:styleId="Osnova0">
    <w:name w:val="Osnova"/>
    <w:basedOn w:val="1"/>
    <w:link w:val="Osnova"/>
    <w:rPr>
      <w:rFonts w:ascii="NewtonCSanPin" w:hAnsi="NewtonCSanPin"/>
      <w:color w:val="000000"/>
      <w:sz w:val="21"/>
    </w:rPr>
  </w:style>
  <w:style w:type="paragraph" w:customStyle="1" w:styleId="descriptionind">
    <w:name w:val="descriptionind"/>
    <w:basedOn w:val="a1"/>
    <w:link w:val="descriptionind0"/>
    <w:pPr>
      <w:spacing w:beforeAutospacing="1" w:afterAutospacing="1"/>
    </w:pPr>
  </w:style>
  <w:style w:type="character" w:customStyle="1" w:styleId="descriptionind0">
    <w:name w:val="descriptionind"/>
    <w:basedOn w:val="1"/>
    <w:link w:val="descriptionind"/>
    <w:rPr>
      <w:rFonts w:ascii="Times New Roman" w:hAnsi="Times New Roman"/>
      <w:sz w:val="24"/>
    </w:rPr>
  </w:style>
  <w:style w:type="paragraph" w:customStyle="1" w:styleId="1ffffc">
    <w:name w:val="Основной шрифт абзаца1"/>
    <w:link w:val="1ffffd"/>
  </w:style>
  <w:style w:type="character" w:customStyle="1" w:styleId="1ffffd">
    <w:name w:val="Основной шрифт абзаца1"/>
    <w:link w:val="1ffffc"/>
  </w:style>
  <w:style w:type="paragraph" w:customStyle="1" w:styleId="15a">
    <w:name w:val="Основной текст (15)"/>
    <w:link w:val="15b"/>
    <w:rPr>
      <w:rFonts w:ascii="Times New Roman" w:hAnsi="Times New Roman"/>
      <w:sz w:val="21"/>
    </w:rPr>
  </w:style>
  <w:style w:type="character" w:customStyle="1" w:styleId="15b">
    <w:name w:val="Основной текст (15)"/>
    <w:link w:val="15a"/>
    <w:rPr>
      <w:rFonts w:ascii="Times New Roman" w:hAnsi="Times New Roman"/>
      <w:b w:val="0"/>
      <w:i w:val="0"/>
      <w:smallCaps w:val="0"/>
      <w:strike w:val="0"/>
      <w:color w:val="000000"/>
      <w:spacing w:val="0"/>
      <w:sz w:val="21"/>
      <w:u w:val="none"/>
    </w:rPr>
  </w:style>
  <w:style w:type="paragraph" w:styleId="affffff8">
    <w:name w:val="Subtitle"/>
    <w:basedOn w:val="a1"/>
    <w:next w:val="a1"/>
    <w:link w:val="afffffffff2"/>
    <w:uiPriority w:val="11"/>
    <w:qFormat/>
    <w:pPr>
      <w:numPr>
        <w:ilvl w:val="1"/>
      </w:numPr>
    </w:pPr>
    <w:rPr>
      <w:rFonts w:ascii="Cambria" w:hAnsi="Cambria"/>
      <w:i/>
      <w:color w:val="4F81BD"/>
      <w:spacing w:val="15"/>
    </w:rPr>
  </w:style>
  <w:style w:type="character" w:customStyle="1" w:styleId="afffffffff2">
    <w:name w:val="Подзаголовок Знак"/>
    <w:basedOn w:val="1"/>
    <w:link w:val="affffff8"/>
    <w:rPr>
      <w:rFonts w:ascii="Cambria" w:hAnsi="Cambria"/>
      <w:i/>
      <w:color w:val="4F81BD"/>
      <w:spacing w:val="15"/>
      <w:sz w:val="24"/>
    </w:rPr>
  </w:style>
  <w:style w:type="paragraph" w:customStyle="1" w:styleId="21f4">
    <w:name w:val="Основной текст 21"/>
    <w:basedOn w:val="1ff2"/>
    <w:link w:val="21f5"/>
    <w:pPr>
      <w:tabs>
        <w:tab w:val="left" w:pos="8222"/>
      </w:tabs>
      <w:ind w:right="-1759"/>
    </w:pPr>
  </w:style>
  <w:style w:type="character" w:customStyle="1" w:styleId="21f5">
    <w:name w:val="Основной текст 21"/>
    <w:basedOn w:val="1ff3"/>
    <w:link w:val="21f4"/>
    <w:rPr>
      <w:rFonts w:ascii="Times New Roman" w:hAnsi="Times New Roman"/>
      <w:sz w:val="28"/>
    </w:rPr>
  </w:style>
  <w:style w:type="paragraph" w:styleId="afffffffff3">
    <w:name w:val="Balloon Text"/>
    <w:basedOn w:val="a1"/>
    <w:link w:val="afffffffff4"/>
    <w:rPr>
      <w:rFonts w:ascii="Tahoma" w:hAnsi="Tahoma"/>
      <w:sz w:val="16"/>
    </w:rPr>
  </w:style>
  <w:style w:type="character" w:customStyle="1" w:styleId="afffffffff4">
    <w:name w:val="Текст выноски Знак"/>
    <w:basedOn w:val="1"/>
    <w:link w:val="afffffffff3"/>
    <w:rPr>
      <w:rFonts w:ascii="Tahoma" w:hAnsi="Tahoma"/>
      <w:sz w:val="16"/>
    </w:rPr>
  </w:style>
  <w:style w:type="paragraph" w:customStyle="1" w:styleId="322">
    <w:name w:val="Номер заголовка №3 (2)"/>
    <w:basedOn w:val="a1"/>
    <w:link w:val="325"/>
    <w:pPr>
      <w:widowControl w:val="0"/>
      <w:spacing w:line="0" w:lineRule="atLeast"/>
    </w:pPr>
    <w:rPr>
      <w:sz w:val="21"/>
    </w:rPr>
  </w:style>
  <w:style w:type="character" w:customStyle="1" w:styleId="325">
    <w:name w:val="Номер заголовка №3 (2)"/>
    <w:basedOn w:val="1"/>
    <w:link w:val="322"/>
    <w:rPr>
      <w:rFonts w:ascii="Times New Roman" w:hAnsi="Times New Roman"/>
      <w:sz w:val="21"/>
    </w:rPr>
  </w:style>
  <w:style w:type="paragraph" w:customStyle="1" w:styleId="xl135">
    <w:name w:val="xl135"/>
    <w:basedOn w:val="a1"/>
    <w:link w:val="xl1350"/>
    <w:pPr>
      <w:spacing w:beforeAutospacing="1" w:afterAutospacing="1"/>
      <w:jc w:val="center"/>
    </w:pPr>
  </w:style>
  <w:style w:type="character" w:customStyle="1" w:styleId="xl1350">
    <w:name w:val="xl135"/>
    <w:basedOn w:val="1"/>
    <w:link w:val="xl135"/>
    <w:rPr>
      <w:rFonts w:ascii="Times New Roman" w:hAnsi="Times New Roman"/>
      <w:sz w:val="24"/>
    </w:rPr>
  </w:style>
  <w:style w:type="paragraph" w:customStyle="1" w:styleId="1ffffe">
    <w:name w:val="Знак1"/>
    <w:basedOn w:val="a1"/>
    <w:link w:val="1fffff"/>
    <w:pPr>
      <w:spacing w:after="160" w:line="240" w:lineRule="exact"/>
    </w:pPr>
    <w:rPr>
      <w:rFonts w:ascii="Verdana" w:hAnsi="Verdana"/>
      <w:sz w:val="20"/>
    </w:rPr>
  </w:style>
  <w:style w:type="character" w:customStyle="1" w:styleId="1fffff">
    <w:name w:val="Знак1"/>
    <w:basedOn w:val="1"/>
    <w:link w:val="1ffffe"/>
    <w:rPr>
      <w:rFonts w:ascii="Verdana" w:hAnsi="Verdana"/>
      <w:sz w:val="20"/>
    </w:rPr>
  </w:style>
  <w:style w:type="paragraph" w:customStyle="1" w:styleId="Iniiaiieoaeno21">
    <w:name w:val="Iniiaiie oaeno 21"/>
    <w:basedOn w:val="a1"/>
    <w:link w:val="Iniiaiieoaeno210"/>
    <w:pPr>
      <w:widowControl w:val="0"/>
      <w:spacing w:line="360" w:lineRule="auto"/>
      <w:jc w:val="both"/>
    </w:pPr>
  </w:style>
  <w:style w:type="character" w:customStyle="1" w:styleId="Iniiaiieoaeno210">
    <w:name w:val="Iniiaiie oaeno 21"/>
    <w:basedOn w:val="1"/>
    <w:link w:val="Iniiaiieoaeno21"/>
    <w:rPr>
      <w:rFonts w:ascii="Times New Roman" w:hAnsi="Times New Roman"/>
      <w:sz w:val="24"/>
    </w:rPr>
  </w:style>
  <w:style w:type="paragraph" w:styleId="afffffffff5">
    <w:name w:val="header"/>
    <w:basedOn w:val="a1"/>
    <w:link w:val="afffffffff6"/>
    <w:pPr>
      <w:tabs>
        <w:tab w:val="center" w:pos="4677"/>
        <w:tab w:val="right" w:pos="9355"/>
      </w:tabs>
    </w:pPr>
  </w:style>
  <w:style w:type="character" w:customStyle="1" w:styleId="afffffffff6">
    <w:name w:val="Верхний колонтитул Знак"/>
    <w:basedOn w:val="1"/>
    <w:link w:val="afffffffff5"/>
    <w:rPr>
      <w:rFonts w:ascii="Times New Roman" w:hAnsi="Times New Roman"/>
      <w:sz w:val="24"/>
    </w:rPr>
  </w:style>
  <w:style w:type="paragraph" w:customStyle="1" w:styleId="xl95">
    <w:name w:val="xl95"/>
    <w:basedOn w:val="a1"/>
    <w:link w:val="xl950"/>
    <w:pPr>
      <w:spacing w:beforeAutospacing="1" w:afterAutospacing="1"/>
    </w:pPr>
  </w:style>
  <w:style w:type="character" w:customStyle="1" w:styleId="xl950">
    <w:name w:val="xl95"/>
    <w:basedOn w:val="1"/>
    <w:link w:val="xl95"/>
    <w:rPr>
      <w:rFonts w:ascii="Times New Roman" w:hAnsi="Times New Roman"/>
      <w:sz w:val="24"/>
    </w:rPr>
  </w:style>
  <w:style w:type="paragraph" w:customStyle="1" w:styleId="dash041e005f0431005f044b005f0447005f043d005f044b005f0439">
    <w:name w:val="dash041e_005f0431_005f044b_005f0447_005f043d_005f044b_005f0439"/>
    <w:basedOn w:val="a1"/>
    <w:link w:val="dash041e005f0431005f044b005f0447005f043d005f044b005f04390"/>
  </w:style>
  <w:style w:type="character" w:customStyle="1" w:styleId="dash041e005f0431005f044b005f0447005f043d005f044b005f04390">
    <w:name w:val="dash041e_005f0431_005f044b_005f0447_005f043d_005f044b_005f0439"/>
    <w:basedOn w:val="1"/>
    <w:link w:val="dash041e005f0431005f044b005f0447005f043d005f044b005f0439"/>
    <w:rPr>
      <w:rFonts w:ascii="Times New Roman" w:hAnsi="Times New Roman"/>
      <w:sz w:val="24"/>
    </w:rPr>
  </w:style>
  <w:style w:type="paragraph" w:customStyle="1" w:styleId="144">
    <w:name w:val="Основной текст (14)"/>
    <w:basedOn w:val="a1"/>
    <w:link w:val="145"/>
    <w:pPr>
      <w:widowControl w:val="0"/>
      <w:spacing w:before="120" w:line="168" w:lineRule="exact"/>
      <w:ind w:firstLine="320"/>
      <w:jc w:val="both"/>
    </w:pPr>
    <w:rPr>
      <w:b/>
      <w:sz w:val="17"/>
    </w:rPr>
  </w:style>
  <w:style w:type="character" w:customStyle="1" w:styleId="145">
    <w:name w:val="Основной текст (14)"/>
    <w:basedOn w:val="1"/>
    <w:link w:val="144"/>
    <w:rPr>
      <w:rFonts w:ascii="Times New Roman" w:hAnsi="Times New Roman"/>
      <w:b/>
      <w:sz w:val="17"/>
    </w:rPr>
  </w:style>
  <w:style w:type="paragraph" w:customStyle="1" w:styleId="description">
    <w:name w:val="description"/>
    <w:basedOn w:val="a1"/>
    <w:link w:val="description0"/>
    <w:pPr>
      <w:spacing w:beforeAutospacing="1" w:afterAutospacing="1"/>
    </w:pPr>
  </w:style>
  <w:style w:type="character" w:customStyle="1" w:styleId="description0">
    <w:name w:val="description"/>
    <w:basedOn w:val="1"/>
    <w:link w:val="description"/>
    <w:rPr>
      <w:rFonts w:ascii="Times New Roman" w:hAnsi="Times New Roman"/>
      <w:sz w:val="24"/>
    </w:rPr>
  </w:style>
  <w:style w:type="paragraph" w:customStyle="1" w:styleId="Zag31">
    <w:name w:val="Zag_31"/>
    <w:link w:val="Zag310"/>
  </w:style>
  <w:style w:type="character" w:customStyle="1" w:styleId="Zag310">
    <w:name w:val="Zag_31"/>
    <w:link w:val="Zag31"/>
  </w:style>
  <w:style w:type="paragraph" w:customStyle="1" w:styleId="164">
    <w:name w:val="Основной текст (16)_"/>
    <w:link w:val="165"/>
    <w:rPr>
      <w:rFonts w:ascii="Microsoft Sans Serif" w:hAnsi="Microsoft Sans Serif"/>
      <w:b/>
      <w:sz w:val="17"/>
      <w:highlight w:val="white"/>
    </w:rPr>
  </w:style>
  <w:style w:type="character" w:customStyle="1" w:styleId="165">
    <w:name w:val="Основной текст (16)_"/>
    <w:link w:val="164"/>
    <w:rPr>
      <w:rFonts w:ascii="Microsoft Sans Serif" w:hAnsi="Microsoft Sans Serif"/>
      <w:b/>
      <w:sz w:val="17"/>
      <w:highlight w:val="white"/>
    </w:rPr>
  </w:style>
  <w:style w:type="paragraph" w:customStyle="1" w:styleId="293pt1">
    <w:name w:val="Основной текст (2) + 93 pt1"/>
    <w:link w:val="293pt10"/>
    <w:rPr>
      <w:rFonts w:ascii="Times New Roman" w:hAnsi="Times New Roman"/>
      <w:i/>
      <w:spacing w:val="-30"/>
      <w:sz w:val="186"/>
      <w:highlight w:val="white"/>
    </w:rPr>
  </w:style>
  <w:style w:type="character" w:customStyle="1" w:styleId="293pt10">
    <w:name w:val="Основной текст (2) + 93 pt1"/>
    <w:link w:val="293pt1"/>
    <w:rPr>
      <w:rFonts w:ascii="Times New Roman" w:hAnsi="Times New Roman"/>
      <w:b w:val="0"/>
      <w:i/>
      <w:strike w:val="0"/>
      <w:spacing w:val="-30"/>
      <w:sz w:val="186"/>
      <w:highlight w:val="white"/>
      <w:u w:val="none"/>
    </w:rPr>
  </w:style>
  <w:style w:type="paragraph" w:customStyle="1" w:styleId="Style2">
    <w:name w:val="Style2"/>
    <w:basedOn w:val="a1"/>
    <w:link w:val="Style21"/>
    <w:pPr>
      <w:widowControl w:val="0"/>
    </w:pPr>
  </w:style>
  <w:style w:type="character" w:customStyle="1" w:styleId="Style21">
    <w:name w:val="Style2"/>
    <w:basedOn w:val="1"/>
    <w:link w:val="Style2"/>
    <w:rPr>
      <w:rFonts w:ascii="Times New Roman" w:hAnsi="Times New Roman"/>
      <w:sz w:val="24"/>
    </w:rPr>
  </w:style>
  <w:style w:type="paragraph" w:customStyle="1" w:styleId="318">
    <w:name w:val="Основной текст с отступом 31"/>
    <w:basedOn w:val="1b"/>
    <w:link w:val="319"/>
    <w:pPr>
      <w:ind w:firstLine="709"/>
      <w:jc w:val="both"/>
    </w:pPr>
  </w:style>
  <w:style w:type="character" w:customStyle="1" w:styleId="319">
    <w:name w:val="Основной текст с отступом 31"/>
    <w:basedOn w:val="1c"/>
    <w:link w:val="318"/>
    <w:rPr>
      <w:rFonts w:ascii="Times New Roman" w:hAnsi="Times New Roman"/>
      <w:sz w:val="28"/>
    </w:rPr>
  </w:style>
  <w:style w:type="paragraph" w:customStyle="1" w:styleId="12e">
    <w:name w:val="Основной текст (12) + Полужирный"/>
    <w:link w:val="12f"/>
    <w:rPr>
      <w:rFonts w:ascii="Tahoma" w:hAnsi="Tahoma"/>
      <w:i/>
      <w:sz w:val="18"/>
      <w:highlight w:val="white"/>
    </w:rPr>
  </w:style>
  <w:style w:type="character" w:customStyle="1" w:styleId="12f">
    <w:name w:val="Основной текст (12) + Полужирный"/>
    <w:link w:val="12e"/>
    <w:rPr>
      <w:rFonts w:ascii="Tahoma" w:hAnsi="Tahoma"/>
      <w:b w:val="0"/>
      <w:i/>
      <w:color w:val="000000"/>
      <w:spacing w:val="0"/>
      <w:sz w:val="18"/>
      <w:highlight w:val="white"/>
    </w:rPr>
  </w:style>
  <w:style w:type="paragraph" w:customStyle="1" w:styleId="xl167">
    <w:name w:val="xl167"/>
    <w:basedOn w:val="a1"/>
    <w:link w:val="xl1670"/>
    <w:pPr>
      <w:spacing w:beforeAutospacing="1" w:afterAutospacing="1"/>
      <w:jc w:val="center"/>
    </w:pPr>
    <w:rPr>
      <w:b/>
    </w:rPr>
  </w:style>
  <w:style w:type="character" w:customStyle="1" w:styleId="xl1670">
    <w:name w:val="xl167"/>
    <w:basedOn w:val="1"/>
    <w:link w:val="xl167"/>
    <w:rPr>
      <w:rFonts w:ascii="Times New Roman" w:hAnsi="Times New Roman"/>
      <w:b/>
      <w:sz w:val="24"/>
    </w:rPr>
  </w:style>
  <w:style w:type="paragraph" w:customStyle="1" w:styleId="Zag1">
    <w:name w:val="Zag_1"/>
    <w:basedOn w:val="a1"/>
    <w:link w:val="Zag10"/>
    <w:pPr>
      <w:widowControl w:val="0"/>
      <w:spacing w:after="337" w:line="302" w:lineRule="exact"/>
      <w:jc w:val="center"/>
    </w:pPr>
    <w:rPr>
      <w:b/>
    </w:rPr>
  </w:style>
  <w:style w:type="character" w:customStyle="1" w:styleId="Zag10">
    <w:name w:val="Zag_1"/>
    <w:basedOn w:val="1"/>
    <w:link w:val="Zag1"/>
    <w:rPr>
      <w:rFonts w:ascii="Times New Roman" w:hAnsi="Times New Roman"/>
      <w:b/>
      <w:color w:val="000000"/>
      <w:sz w:val="24"/>
    </w:rPr>
  </w:style>
  <w:style w:type="paragraph" w:customStyle="1" w:styleId="2MicrosoftSansSerif">
    <w:name w:val="Основной текст (2) + Microsoft Sans Serif"/>
    <w:link w:val="2MicrosoftSansSerif0"/>
    <w:rPr>
      <w:rFonts w:ascii="Times New Roman" w:hAnsi="Times New Roman"/>
      <w:b/>
      <w:highlight w:val="white"/>
    </w:rPr>
  </w:style>
  <w:style w:type="character" w:customStyle="1" w:styleId="2MicrosoftSansSerif0">
    <w:name w:val="Основной текст (2) + Microsoft Sans Serif"/>
    <w:link w:val="2MicrosoftSansSerif"/>
    <w:rPr>
      <w:rFonts w:ascii="Times New Roman" w:hAnsi="Times New Roman"/>
      <w:b/>
      <w:i w:val="0"/>
      <w:color w:val="000000"/>
      <w:spacing w:val="0"/>
      <w:sz w:val="22"/>
      <w:highlight w:val="white"/>
    </w:rPr>
  </w:style>
  <w:style w:type="paragraph" w:customStyle="1" w:styleId="Style98">
    <w:name w:val="Style98"/>
    <w:basedOn w:val="a1"/>
    <w:link w:val="Style980"/>
    <w:pPr>
      <w:widowControl w:val="0"/>
      <w:spacing w:line="235" w:lineRule="exact"/>
      <w:jc w:val="both"/>
    </w:pPr>
  </w:style>
  <w:style w:type="character" w:customStyle="1" w:styleId="Style980">
    <w:name w:val="Style98"/>
    <w:basedOn w:val="1"/>
    <w:link w:val="Style98"/>
    <w:rPr>
      <w:rFonts w:ascii="Times New Roman" w:hAnsi="Times New Roman"/>
      <w:sz w:val="24"/>
    </w:rPr>
  </w:style>
  <w:style w:type="paragraph" w:customStyle="1" w:styleId="282">
    <w:name w:val="Основной текст (28)"/>
    <w:basedOn w:val="a1"/>
    <w:link w:val="283"/>
    <w:pPr>
      <w:widowControl w:val="0"/>
      <w:spacing w:line="240" w:lineRule="atLeast"/>
    </w:pPr>
    <w:rPr>
      <w:rFonts w:ascii="Arial" w:hAnsi="Arial"/>
      <w:sz w:val="18"/>
    </w:rPr>
  </w:style>
  <w:style w:type="character" w:customStyle="1" w:styleId="283">
    <w:name w:val="Основной текст (28)"/>
    <w:basedOn w:val="1"/>
    <w:link w:val="282"/>
    <w:rPr>
      <w:rFonts w:ascii="Arial" w:hAnsi="Arial"/>
      <w:sz w:val="18"/>
    </w:rPr>
  </w:style>
  <w:style w:type="paragraph" w:customStyle="1" w:styleId="xl161">
    <w:name w:val="xl161"/>
    <w:basedOn w:val="a1"/>
    <w:link w:val="xl1610"/>
    <w:pPr>
      <w:spacing w:beforeAutospacing="1" w:afterAutospacing="1"/>
      <w:jc w:val="center"/>
    </w:pPr>
    <w:rPr>
      <w:b/>
    </w:rPr>
  </w:style>
  <w:style w:type="character" w:customStyle="1" w:styleId="xl1610">
    <w:name w:val="xl161"/>
    <w:basedOn w:val="1"/>
    <w:link w:val="xl161"/>
    <w:rPr>
      <w:rFonts w:ascii="Times New Roman" w:hAnsi="Times New Roman"/>
      <w:b/>
      <w:sz w:val="24"/>
    </w:rPr>
  </w:style>
  <w:style w:type="paragraph" w:customStyle="1" w:styleId="42pt">
    <w:name w:val="Основной текст (4) + Интервал 2 pt"/>
    <w:link w:val="42pt0"/>
    <w:rPr>
      <w:rFonts w:ascii="Times New Roman" w:hAnsi="Times New Roman"/>
      <w:b/>
      <w:spacing w:val="50"/>
      <w:sz w:val="20"/>
      <w:highlight w:val="white"/>
    </w:rPr>
  </w:style>
  <w:style w:type="character" w:customStyle="1" w:styleId="42pt0">
    <w:name w:val="Основной текст (4) + Интервал 2 pt"/>
    <w:link w:val="42pt"/>
    <w:rPr>
      <w:rFonts w:ascii="Times New Roman" w:hAnsi="Times New Roman"/>
      <w:b/>
      <w:i w:val="0"/>
      <w:smallCaps w:val="0"/>
      <w:strike w:val="0"/>
      <w:color w:val="000000"/>
      <w:spacing w:val="50"/>
      <w:sz w:val="20"/>
      <w:highlight w:val="white"/>
      <w:u w:val="none"/>
    </w:rPr>
  </w:style>
  <w:style w:type="paragraph" w:customStyle="1" w:styleId="afffffffff7">
    <w:name w:val="a"/>
    <w:basedOn w:val="a1"/>
    <w:link w:val="afffffffff8"/>
    <w:pPr>
      <w:spacing w:beforeAutospacing="1" w:afterAutospacing="1"/>
    </w:pPr>
  </w:style>
  <w:style w:type="character" w:customStyle="1" w:styleId="afffffffff8">
    <w:name w:val="a"/>
    <w:basedOn w:val="1"/>
    <w:link w:val="afffffffff7"/>
    <w:rPr>
      <w:rFonts w:ascii="Times New Roman" w:hAnsi="Times New Roman"/>
      <w:sz w:val="24"/>
    </w:rPr>
  </w:style>
  <w:style w:type="paragraph" w:customStyle="1" w:styleId="2fff1">
    <w:name w:val="Подпись к таблице (2) + Полужирный"/>
    <w:link w:val="2fff2"/>
    <w:rPr>
      <w:rFonts w:ascii="Times New Roman" w:hAnsi="Times New Roman"/>
      <w:b/>
      <w:sz w:val="21"/>
      <w:highlight w:val="white"/>
    </w:rPr>
  </w:style>
  <w:style w:type="character" w:customStyle="1" w:styleId="2fff2">
    <w:name w:val="Подпись к таблице (2) + Полужирный"/>
    <w:link w:val="2fff1"/>
    <w:rPr>
      <w:rFonts w:ascii="Times New Roman" w:hAnsi="Times New Roman"/>
      <w:b/>
      <w:i w:val="0"/>
      <w:smallCaps w:val="0"/>
      <w:strike w:val="0"/>
      <w:color w:val="000000"/>
      <w:spacing w:val="0"/>
      <w:sz w:val="21"/>
      <w:highlight w:val="white"/>
      <w:u w:val="none"/>
    </w:rPr>
  </w:style>
  <w:style w:type="paragraph" w:customStyle="1" w:styleId="3Exact">
    <w:name w:val="Подпись к таблице (3) Exact"/>
    <w:link w:val="3Exact0"/>
    <w:rPr>
      <w:rFonts w:ascii="Times New Roman" w:hAnsi="Times New Roman"/>
      <w:b/>
      <w:i/>
    </w:rPr>
  </w:style>
  <w:style w:type="character" w:customStyle="1" w:styleId="3Exact0">
    <w:name w:val="Подпись к таблице (3) Exact"/>
    <w:link w:val="3Exact"/>
    <w:rPr>
      <w:rFonts w:ascii="Times New Roman" w:hAnsi="Times New Roman"/>
      <w:b/>
      <w:i/>
      <w:smallCaps w:val="0"/>
      <w:strike w:val="0"/>
      <w:sz w:val="22"/>
      <w:u w:val="none"/>
    </w:rPr>
  </w:style>
  <w:style w:type="paragraph" w:customStyle="1" w:styleId="2fff3">
    <w:name w:val="Основной текст (2) + Малые прописные"/>
    <w:link w:val="2fff4"/>
    <w:rPr>
      <w:rFonts w:ascii="Times New Roman" w:hAnsi="Times New Roman"/>
      <w:b/>
      <w:smallCaps/>
      <w:highlight w:val="white"/>
    </w:rPr>
  </w:style>
  <w:style w:type="character" w:customStyle="1" w:styleId="2fff4">
    <w:name w:val="Основной текст (2) + Малые прописные"/>
    <w:link w:val="2fff3"/>
    <w:rPr>
      <w:rFonts w:ascii="Times New Roman" w:hAnsi="Times New Roman"/>
      <w:b/>
      <w:i w:val="0"/>
      <w:smallCaps/>
      <w:strike w:val="0"/>
      <w:color w:val="000000"/>
      <w:spacing w:val="0"/>
      <w:sz w:val="22"/>
      <w:highlight w:val="white"/>
      <w:u w:val="none"/>
    </w:rPr>
  </w:style>
  <w:style w:type="paragraph" w:customStyle="1" w:styleId="3f8">
    <w:name w:val="Подпись к картинке (3)"/>
    <w:basedOn w:val="a1"/>
    <w:link w:val="3f9"/>
    <w:pPr>
      <w:widowControl w:val="0"/>
      <w:spacing w:line="0" w:lineRule="atLeast"/>
    </w:pPr>
    <w:rPr>
      <w:sz w:val="21"/>
    </w:rPr>
  </w:style>
  <w:style w:type="character" w:customStyle="1" w:styleId="3f9">
    <w:name w:val="Подпись к картинке (3)"/>
    <w:basedOn w:val="1"/>
    <w:link w:val="3f8"/>
    <w:rPr>
      <w:rFonts w:ascii="Times New Roman" w:hAnsi="Times New Roman"/>
      <w:sz w:val="21"/>
    </w:rPr>
  </w:style>
  <w:style w:type="paragraph" w:customStyle="1" w:styleId="ListLabel7">
    <w:name w:val="ListLabel 7"/>
    <w:link w:val="ListLabel70"/>
    <w:rPr>
      <w:color w:val="00000A"/>
    </w:rPr>
  </w:style>
  <w:style w:type="character" w:customStyle="1" w:styleId="ListLabel70">
    <w:name w:val="ListLabel 7"/>
    <w:link w:val="ListLabel7"/>
    <w:rPr>
      <w:color w:val="00000A"/>
    </w:rPr>
  </w:style>
  <w:style w:type="paragraph" w:customStyle="1" w:styleId="Style104">
    <w:name w:val="Style104"/>
    <w:basedOn w:val="a1"/>
    <w:link w:val="Style1040"/>
    <w:pPr>
      <w:widowControl w:val="0"/>
      <w:spacing w:line="309" w:lineRule="exact"/>
      <w:jc w:val="both"/>
    </w:pPr>
  </w:style>
  <w:style w:type="character" w:customStyle="1" w:styleId="Style1040">
    <w:name w:val="Style104"/>
    <w:basedOn w:val="1"/>
    <w:link w:val="Style104"/>
    <w:rPr>
      <w:rFonts w:ascii="Times New Roman" w:hAnsi="Times New Roman"/>
      <w:sz w:val="24"/>
    </w:rPr>
  </w:style>
  <w:style w:type="paragraph" w:styleId="afffffffff9">
    <w:name w:val="Title"/>
    <w:basedOn w:val="a1"/>
    <w:link w:val="afffffffffa"/>
    <w:uiPriority w:val="10"/>
    <w:qFormat/>
    <w:pPr>
      <w:jc w:val="center"/>
    </w:pPr>
    <w:rPr>
      <w:b/>
      <w:sz w:val="42"/>
    </w:rPr>
  </w:style>
  <w:style w:type="character" w:customStyle="1" w:styleId="afffffffffa">
    <w:name w:val="Название Знак"/>
    <w:basedOn w:val="1"/>
    <w:link w:val="afffffffff9"/>
    <w:rPr>
      <w:rFonts w:ascii="Times New Roman" w:hAnsi="Times New Roman"/>
      <w:b/>
      <w:sz w:val="42"/>
    </w:rPr>
  </w:style>
  <w:style w:type="paragraph" w:customStyle="1" w:styleId="202">
    <w:name w:val="Основной текст (20)"/>
    <w:link w:val="203"/>
    <w:rPr>
      <w:b/>
      <w:sz w:val="25"/>
      <w:highlight w:val="white"/>
    </w:rPr>
  </w:style>
  <w:style w:type="character" w:customStyle="1" w:styleId="203">
    <w:name w:val="Основной текст (20)"/>
    <w:link w:val="202"/>
    <w:rPr>
      <w:b/>
      <w:sz w:val="25"/>
      <w:highlight w:val="white"/>
    </w:rPr>
  </w:style>
  <w:style w:type="character" w:customStyle="1" w:styleId="40">
    <w:name w:val="Заголовок 4 Знак"/>
    <w:basedOn w:val="1"/>
    <w:link w:val="4"/>
    <w:rPr>
      <w:rFonts w:ascii="Times New Roman" w:hAnsi="Times New Roman"/>
      <w:b/>
      <w:sz w:val="28"/>
    </w:rPr>
  </w:style>
  <w:style w:type="paragraph" w:customStyle="1" w:styleId="3fa">
    <w:name w:val="Основной текст (3)"/>
    <w:basedOn w:val="a1"/>
    <w:link w:val="3fb"/>
    <w:pPr>
      <w:widowControl w:val="0"/>
      <w:spacing w:line="293" w:lineRule="exact"/>
      <w:ind w:left="1280" w:hanging="1280"/>
    </w:pPr>
    <w:rPr>
      <w:sz w:val="26"/>
    </w:rPr>
  </w:style>
  <w:style w:type="character" w:customStyle="1" w:styleId="3fb">
    <w:name w:val="Основной текст (3)"/>
    <w:basedOn w:val="1"/>
    <w:link w:val="3fa"/>
    <w:rPr>
      <w:rFonts w:ascii="Times New Roman" w:hAnsi="Times New Roman"/>
      <w:sz w:val="26"/>
    </w:rPr>
  </w:style>
  <w:style w:type="paragraph" w:customStyle="1" w:styleId="3fc">
    <w:name w:val="Абзац списка3"/>
    <w:basedOn w:val="a1"/>
    <w:link w:val="3fd"/>
    <w:pPr>
      <w:spacing w:after="200" w:line="276" w:lineRule="auto"/>
      <w:ind w:left="720"/>
      <w:contextualSpacing/>
    </w:pPr>
    <w:rPr>
      <w:rFonts w:ascii="Calibri" w:hAnsi="Calibri"/>
      <w:sz w:val="22"/>
    </w:rPr>
  </w:style>
  <w:style w:type="character" w:customStyle="1" w:styleId="3fd">
    <w:name w:val="Абзац списка3"/>
    <w:basedOn w:val="1"/>
    <w:link w:val="3fc"/>
    <w:rPr>
      <w:rFonts w:ascii="Calibri" w:hAnsi="Calibri"/>
      <w:sz w:val="22"/>
    </w:rPr>
  </w:style>
  <w:style w:type="paragraph" w:customStyle="1" w:styleId="Style23">
    <w:name w:val="Style23"/>
    <w:basedOn w:val="a1"/>
    <w:link w:val="Style230"/>
    <w:pPr>
      <w:widowControl w:val="0"/>
      <w:spacing w:line="322" w:lineRule="exact"/>
      <w:ind w:firstLine="451"/>
      <w:jc w:val="both"/>
    </w:pPr>
  </w:style>
  <w:style w:type="character" w:customStyle="1" w:styleId="Style230">
    <w:name w:val="Style23"/>
    <w:basedOn w:val="1"/>
    <w:link w:val="Style23"/>
    <w:rPr>
      <w:rFonts w:ascii="Times New Roman" w:hAnsi="Times New Roman"/>
      <w:sz w:val="24"/>
    </w:rPr>
  </w:style>
  <w:style w:type="paragraph" w:styleId="2fff5">
    <w:name w:val="Body Text 2"/>
    <w:basedOn w:val="a1"/>
    <w:link w:val="2fff6"/>
    <w:pPr>
      <w:spacing w:after="120" w:line="480" w:lineRule="auto"/>
    </w:pPr>
  </w:style>
  <w:style w:type="character" w:customStyle="1" w:styleId="2fff6">
    <w:name w:val="Основной текст 2 Знак"/>
    <w:basedOn w:val="1"/>
    <w:link w:val="2fff5"/>
    <w:rPr>
      <w:rFonts w:ascii="Times New Roman" w:hAnsi="Times New Roman"/>
      <w:sz w:val="24"/>
    </w:rPr>
  </w:style>
  <w:style w:type="paragraph" w:customStyle="1" w:styleId="1fffff0">
    <w:name w:val="Текст сноски1"/>
    <w:basedOn w:val="1ff2"/>
    <w:link w:val="1fffff1"/>
    <w:rPr>
      <w:sz w:val="20"/>
    </w:rPr>
  </w:style>
  <w:style w:type="character" w:customStyle="1" w:styleId="1fffff1">
    <w:name w:val="Текст сноски1"/>
    <w:basedOn w:val="1ff3"/>
    <w:link w:val="1fffff0"/>
    <w:rPr>
      <w:rFonts w:ascii="Times New Roman" w:hAnsi="Times New Roman"/>
      <w:sz w:val="20"/>
    </w:rPr>
  </w:style>
  <w:style w:type="paragraph" w:customStyle="1" w:styleId="270">
    <w:name w:val="Основной текст + Полужирный27"/>
    <w:link w:val="271"/>
    <w:rPr>
      <w:rFonts w:ascii="Times New Roman" w:hAnsi="Times New Roman"/>
      <w:b/>
      <w:highlight w:val="white"/>
    </w:rPr>
  </w:style>
  <w:style w:type="character" w:customStyle="1" w:styleId="271">
    <w:name w:val="Основной текст + Полужирный27"/>
    <w:link w:val="270"/>
    <w:rPr>
      <w:rFonts w:ascii="Times New Roman" w:hAnsi="Times New Roman"/>
      <w:b/>
      <w:spacing w:val="0"/>
      <w:sz w:val="22"/>
      <w:highlight w:val="white"/>
    </w:rPr>
  </w:style>
  <w:style w:type="paragraph" w:customStyle="1" w:styleId="dash0421005f0442005f0440005f043e005f0433005f0438005f0439005f005fchar1char1">
    <w:name w:val="dash0421_005f0442_005f0440_005f043e_005f0433_005f0438_005f0439_005f_005fchar1__char1"/>
    <w:link w:val="dash0421005f0442005f0440005f043e005f0433005f0438005f0439005f005fchar1char10"/>
    <w:rPr>
      <w:rFonts w:ascii="Times New Roman" w:hAnsi="Times New Roman"/>
      <w:b/>
    </w:rPr>
  </w:style>
  <w:style w:type="character" w:customStyle="1" w:styleId="dash0421005f0442005f0440005f043e005f0433005f0438005f0439005f005fchar1char10">
    <w:name w:val="dash0421_005f0442_005f0440_005f043e_005f0433_005f0438_005f0439_005f_005fchar1__char1"/>
    <w:link w:val="dash0421005f0442005f0440005f043e005f0433005f0438005f0439005f005fchar1char1"/>
    <w:rPr>
      <w:rFonts w:ascii="Times New Roman" w:hAnsi="Times New Roman"/>
      <w:b/>
    </w:rPr>
  </w:style>
  <w:style w:type="paragraph" w:customStyle="1" w:styleId="BodyText211">
    <w:name w:val="Body Text 211"/>
    <w:basedOn w:val="a1"/>
    <w:link w:val="BodyText2110"/>
    <w:pPr>
      <w:ind w:firstLine="709"/>
      <w:jc w:val="both"/>
    </w:pPr>
  </w:style>
  <w:style w:type="character" w:customStyle="1" w:styleId="BodyText2110">
    <w:name w:val="Body Text 211"/>
    <w:basedOn w:val="1"/>
    <w:link w:val="BodyText211"/>
    <w:rPr>
      <w:rFonts w:ascii="Times New Roman" w:hAnsi="Times New Roman"/>
      <w:sz w:val="24"/>
    </w:rPr>
  </w:style>
  <w:style w:type="paragraph" w:customStyle="1" w:styleId="headertext">
    <w:name w:val="headertext"/>
    <w:basedOn w:val="a1"/>
    <w:link w:val="headertext0"/>
    <w:pPr>
      <w:spacing w:beforeAutospacing="1" w:afterAutospacing="1"/>
    </w:pPr>
  </w:style>
  <w:style w:type="character" w:customStyle="1" w:styleId="headertext0">
    <w:name w:val="headertext"/>
    <w:basedOn w:val="1"/>
    <w:link w:val="headertext"/>
    <w:rPr>
      <w:rFonts w:ascii="Times New Roman" w:hAnsi="Times New Roman"/>
      <w:sz w:val="24"/>
    </w:rPr>
  </w:style>
  <w:style w:type="paragraph" w:customStyle="1" w:styleId="1710">
    <w:name w:val="Знак Знак171"/>
    <w:link w:val="1711"/>
    <w:rPr>
      <w:rFonts w:ascii="Arial" w:hAnsi="Arial"/>
      <w:b/>
      <w:sz w:val="28"/>
    </w:rPr>
  </w:style>
  <w:style w:type="character" w:customStyle="1" w:styleId="1711">
    <w:name w:val="Знак Знак171"/>
    <w:link w:val="1710"/>
    <w:rPr>
      <w:rFonts w:ascii="Arial" w:hAnsi="Arial"/>
      <w:b/>
      <w:sz w:val="28"/>
    </w:rPr>
  </w:style>
  <w:style w:type="paragraph" w:customStyle="1" w:styleId="text2">
    <w:name w:val="text2"/>
    <w:basedOn w:val="a1"/>
    <w:link w:val="text20"/>
    <w:pPr>
      <w:widowControl w:val="0"/>
      <w:ind w:left="566" w:right="793"/>
      <w:jc w:val="both"/>
    </w:pPr>
  </w:style>
  <w:style w:type="character" w:customStyle="1" w:styleId="text20">
    <w:name w:val="text2"/>
    <w:basedOn w:val="1"/>
    <w:link w:val="text2"/>
    <w:rPr>
      <w:rFonts w:ascii="Times New Roman" w:hAnsi="Times New Roman"/>
      <w:color w:val="000000"/>
      <w:sz w:val="24"/>
    </w:rPr>
  </w:style>
  <w:style w:type="paragraph" w:customStyle="1" w:styleId="4f0">
    <w:name w:val="Подпись к картинке (4)"/>
    <w:basedOn w:val="a1"/>
    <w:link w:val="4f1"/>
    <w:pPr>
      <w:widowControl w:val="0"/>
      <w:spacing w:line="0" w:lineRule="atLeast"/>
    </w:pPr>
    <w:rPr>
      <w:i/>
      <w:sz w:val="21"/>
    </w:rPr>
  </w:style>
  <w:style w:type="character" w:customStyle="1" w:styleId="4f1">
    <w:name w:val="Подпись к картинке (4)"/>
    <w:basedOn w:val="1"/>
    <w:link w:val="4f0"/>
    <w:rPr>
      <w:rFonts w:ascii="Times New Roman" w:hAnsi="Times New Roman"/>
      <w:i/>
      <w:sz w:val="21"/>
    </w:rPr>
  </w:style>
  <w:style w:type="paragraph" w:customStyle="1" w:styleId="21f6">
    <w:name w:val="Основной текст (21)"/>
    <w:basedOn w:val="a1"/>
    <w:link w:val="21f7"/>
    <w:pPr>
      <w:widowControl w:val="0"/>
      <w:spacing w:after="60" w:line="0" w:lineRule="atLeast"/>
    </w:pPr>
    <w:rPr>
      <w:rFonts w:ascii="Trebuchet MS" w:hAnsi="Trebuchet MS"/>
      <w:i/>
      <w:sz w:val="15"/>
    </w:rPr>
  </w:style>
  <w:style w:type="character" w:customStyle="1" w:styleId="21f7">
    <w:name w:val="Основной текст (21)"/>
    <w:basedOn w:val="1"/>
    <w:link w:val="21f6"/>
    <w:rPr>
      <w:rFonts w:ascii="Trebuchet MS" w:hAnsi="Trebuchet MS"/>
      <w:i/>
      <w:sz w:val="15"/>
    </w:rPr>
  </w:style>
  <w:style w:type="paragraph" w:customStyle="1" w:styleId="xl132">
    <w:name w:val="xl132"/>
    <w:basedOn w:val="a1"/>
    <w:link w:val="xl1320"/>
    <w:pPr>
      <w:spacing w:beforeAutospacing="1" w:afterAutospacing="1"/>
    </w:pPr>
    <w:rPr>
      <w:b/>
    </w:rPr>
  </w:style>
  <w:style w:type="character" w:customStyle="1" w:styleId="xl1320">
    <w:name w:val="xl132"/>
    <w:basedOn w:val="1"/>
    <w:link w:val="xl132"/>
    <w:rPr>
      <w:rFonts w:ascii="Times New Roman" w:hAnsi="Times New Roman"/>
      <w:b/>
      <w:sz w:val="24"/>
    </w:rPr>
  </w:style>
  <w:style w:type="paragraph" w:customStyle="1" w:styleId="FontStyle240">
    <w:name w:val="Font Style240"/>
    <w:link w:val="FontStyle2400"/>
    <w:rPr>
      <w:rFonts w:ascii="Times New Roman" w:hAnsi="Times New Roman"/>
    </w:rPr>
  </w:style>
  <w:style w:type="character" w:customStyle="1" w:styleId="FontStyle2400">
    <w:name w:val="Font Style240"/>
    <w:link w:val="FontStyle240"/>
    <w:rPr>
      <w:rFonts w:ascii="Times New Roman" w:hAnsi="Times New Roman"/>
      <w:sz w:val="22"/>
    </w:rPr>
  </w:style>
  <w:style w:type="paragraph" w:customStyle="1" w:styleId="21pt1">
    <w:name w:val="Основной текст (2) + Интервал 1 pt"/>
    <w:link w:val="21pt2"/>
    <w:rPr>
      <w:rFonts w:ascii="Times New Roman" w:hAnsi="Times New Roman"/>
      <w:b/>
      <w:spacing w:val="20"/>
      <w:sz w:val="21"/>
      <w:highlight w:val="white"/>
    </w:rPr>
  </w:style>
  <w:style w:type="character" w:customStyle="1" w:styleId="21pt2">
    <w:name w:val="Основной текст (2) + Интервал 1 pt"/>
    <w:link w:val="21pt1"/>
    <w:rPr>
      <w:rFonts w:ascii="Times New Roman" w:hAnsi="Times New Roman"/>
      <w:b/>
      <w:i w:val="0"/>
      <w:smallCaps w:val="0"/>
      <w:strike w:val="0"/>
      <w:color w:val="000000"/>
      <w:spacing w:val="20"/>
      <w:sz w:val="21"/>
      <w:highlight w:val="white"/>
      <w:u w:val="none"/>
    </w:rPr>
  </w:style>
  <w:style w:type="character" w:customStyle="1" w:styleId="20">
    <w:name w:val="Заголовок 2 Знак"/>
    <w:basedOn w:val="1"/>
    <w:link w:val="2"/>
    <w:rPr>
      <w:rFonts w:ascii="Arial" w:hAnsi="Arial"/>
      <w:b/>
      <w:i/>
      <w:sz w:val="28"/>
    </w:rPr>
  </w:style>
  <w:style w:type="paragraph" w:customStyle="1" w:styleId="1fffff2">
    <w:name w:val="Знак сноски1"/>
    <w:link w:val="1fffff3"/>
    <w:rPr>
      <w:vertAlign w:val="superscript"/>
    </w:rPr>
  </w:style>
  <w:style w:type="character" w:customStyle="1" w:styleId="1fffff3">
    <w:name w:val="Знак сноски1"/>
    <w:link w:val="1fffff2"/>
    <w:rPr>
      <w:vertAlign w:val="superscript"/>
    </w:rPr>
  </w:style>
  <w:style w:type="paragraph" w:customStyle="1" w:styleId="dash0410005f0431005f0437005f0430005f0446005f0020005f0441005f043f005f0438005f0441005f043a005f0430char1">
    <w:name w:val="dash0410_005f0431_005f0437_005f0430_005f0446_005f0020_005f0441_005f043f_005f0438_005f0441_005f043a_005f0430__char1"/>
    <w:link w:val="dash0410005f0431005f0437005f0430005f0446005f0020005f0441005f043f005f0438005f0441005f043a005f0430char10"/>
    <w:rPr>
      <w:rFonts w:ascii="Times New Roman" w:hAnsi="Times New Roman"/>
      <w:sz w:val="24"/>
    </w:rPr>
  </w:style>
  <w:style w:type="character" w:customStyle="1" w:styleId="dash0410005f0431005f0437005f0430005f0446005f0020005f0441005f043f005f0438005f0441005f043a005f0430char10">
    <w:name w:val="dash0410_005f0431_005f0437_005f0430_005f0446_005f0020_005f0441_005f043f_005f0438_005f0441_005f043a_005f0430__char1"/>
    <w:link w:val="dash0410005f0431005f0437005f0430005f0446005f0020005f0441005f043f005f0438005f0441005f043a005f0430char1"/>
    <w:rPr>
      <w:rFonts w:ascii="Times New Roman" w:hAnsi="Times New Roman"/>
      <w:strike w:val="0"/>
      <w:sz w:val="24"/>
      <w:u w:val="none"/>
    </w:rPr>
  </w:style>
  <w:style w:type="paragraph" w:customStyle="1" w:styleId="c1">
    <w:name w:val="c1"/>
    <w:link w:val="c10"/>
  </w:style>
  <w:style w:type="character" w:customStyle="1" w:styleId="c10">
    <w:name w:val="c1"/>
    <w:link w:val="c1"/>
  </w:style>
  <w:style w:type="paragraph" w:customStyle="1" w:styleId="Style15">
    <w:name w:val="Style15"/>
    <w:basedOn w:val="a1"/>
    <w:link w:val="Style150"/>
    <w:pPr>
      <w:widowControl w:val="0"/>
      <w:spacing w:line="276" w:lineRule="exact"/>
      <w:ind w:firstLine="3005"/>
    </w:pPr>
  </w:style>
  <w:style w:type="character" w:customStyle="1" w:styleId="Style150">
    <w:name w:val="Style15"/>
    <w:basedOn w:val="1"/>
    <w:link w:val="Style15"/>
    <w:rPr>
      <w:rFonts w:ascii="Times New Roman" w:hAnsi="Times New Roman"/>
      <w:sz w:val="24"/>
    </w:rPr>
  </w:style>
  <w:style w:type="paragraph" w:customStyle="1" w:styleId="xl99">
    <w:name w:val="xl99"/>
    <w:basedOn w:val="a1"/>
    <w:link w:val="xl990"/>
    <w:pPr>
      <w:spacing w:beforeAutospacing="1" w:afterAutospacing="1"/>
    </w:pPr>
  </w:style>
  <w:style w:type="character" w:customStyle="1" w:styleId="xl990">
    <w:name w:val="xl99"/>
    <w:basedOn w:val="1"/>
    <w:link w:val="xl99"/>
    <w:rPr>
      <w:rFonts w:ascii="Times New Roman" w:hAnsi="Times New Roman"/>
      <w:sz w:val="24"/>
    </w:rPr>
  </w:style>
  <w:style w:type="paragraph" w:customStyle="1" w:styleId="5f3">
    <w:name w:val="Сноска (5)"/>
    <w:basedOn w:val="a1"/>
    <w:link w:val="5f4"/>
    <w:pPr>
      <w:widowControl w:val="0"/>
      <w:spacing w:before="180" w:after="60" w:line="0" w:lineRule="atLeast"/>
      <w:jc w:val="both"/>
    </w:pPr>
    <w:rPr>
      <w:b/>
      <w:i/>
      <w:sz w:val="22"/>
    </w:rPr>
  </w:style>
  <w:style w:type="character" w:customStyle="1" w:styleId="5f4">
    <w:name w:val="Сноска (5)"/>
    <w:basedOn w:val="1"/>
    <w:link w:val="5f3"/>
    <w:rPr>
      <w:rFonts w:ascii="Times New Roman" w:hAnsi="Times New Roman"/>
      <w:b/>
      <w:i/>
      <w:sz w:val="22"/>
    </w:rPr>
  </w:style>
  <w:style w:type="paragraph"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link w:val="dash041e005f0441005f043d005f043e005f0432005f043d005f043e005f0439005f0020005f0442005f0435005f043a005f0441005f0442005f00202005f005fchar1char10"/>
    <w:rPr>
      <w:rFonts w:ascii="Times New Roman" w:hAnsi="Times New Roman"/>
      <w:sz w:val="24"/>
    </w:rPr>
  </w:style>
  <w:style w:type="character" w:customStyle="1" w:styleId="dash041e005f0441005f043d005f043e005f0432005f043d005f043e005f0439005f0020005f0442005f0435005f043a005f0441005f0442005f00202005f005fchar1char10">
    <w:name w:val="dash041e_005f0441_005f043d_005f043e_005f0432_005f043d_005f043e_005f0439_005f0020_005f0442_005f0435_005f043a_005f0441_005f0442_005f00202_005f_005fchar1__char1"/>
    <w:link w:val="dash041e005f0441005f043d005f043e005f0432005f043d005f043e005f0439005f0020005f0442005f0435005f043a005f0441005f0442005f00202005f005fchar1char1"/>
    <w:rPr>
      <w:rFonts w:ascii="Times New Roman" w:hAnsi="Times New Roman"/>
      <w:strike w:val="0"/>
      <w:sz w:val="24"/>
      <w:u w:val="none"/>
    </w:rPr>
  </w:style>
  <w:style w:type="paragraph" w:customStyle="1" w:styleId="31a">
    <w:name w:val="Основной текст + Полужирный31"/>
    <w:link w:val="31b"/>
    <w:rPr>
      <w:rFonts w:ascii="Times New Roman" w:hAnsi="Times New Roman"/>
      <w:b/>
      <w:highlight w:val="white"/>
    </w:rPr>
  </w:style>
  <w:style w:type="character" w:customStyle="1" w:styleId="31b">
    <w:name w:val="Основной текст + Полужирный31"/>
    <w:link w:val="31a"/>
    <w:rPr>
      <w:rFonts w:ascii="Times New Roman" w:hAnsi="Times New Roman"/>
      <w:b/>
      <w:spacing w:val="0"/>
      <w:sz w:val="22"/>
      <w:highlight w:val="white"/>
    </w:rPr>
  </w:style>
  <w:style w:type="paragraph" w:customStyle="1" w:styleId="2Arial8">
    <w:name w:val="Основной текст (2) + Arial8"/>
    <w:link w:val="2Arial80"/>
    <w:rPr>
      <w:rFonts w:ascii="Arial" w:hAnsi="Arial"/>
      <w:b/>
      <w:sz w:val="18"/>
      <w:highlight w:val="white"/>
    </w:rPr>
  </w:style>
  <w:style w:type="character" w:customStyle="1" w:styleId="2Arial80">
    <w:name w:val="Основной текст (2) + Arial8"/>
    <w:link w:val="2Arial8"/>
    <w:rPr>
      <w:rFonts w:ascii="Arial" w:hAnsi="Arial"/>
      <w:b/>
      <w:strike w:val="0"/>
      <w:sz w:val="18"/>
      <w:highlight w:val="white"/>
      <w:u w:val="none"/>
    </w:rPr>
  </w:style>
  <w:style w:type="paragraph" w:customStyle="1" w:styleId="abstract1">
    <w:name w:val="abstract"/>
    <w:basedOn w:val="a1"/>
    <w:link w:val="abstract2"/>
    <w:pPr>
      <w:spacing w:beforeAutospacing="1" w:afterAutospacing="1"/>
    </w:pPr>
  </w:style>
  <w:style w:type="character" w:customStyle="1" w:styleId="abstract2">
    <w:name w:val="abstract"/>
    <w:basedOn w:val="1"/>
    <w:link w:val="abstract1"/>
    <w:rPr>
      <w:rFonts w:ascii="Times New Roman" w:hAnsi="Times New Roman"/>
      <w:sz w:val="24"/>
    </w:rPr>
  </w:style>
  <w:style w:type="paragraph" w:customStyle="1" w:styleId="SubtleEmphasis1">
    <w:name w:val="Subtle Emphasis1"/>
    <w:link w:val="SubtleEmphasis10"/>
    <w:rPr>
      <w:i/>
      <w:color w:val="5A5A5A"/>
    </w:rPr>
  </w:style>
  <w:style w:type="character" w:customStyle="1" w:styleId="SubtleEmphasis10">
    <w:name w:val="Subtle Emphasis1"/>
    <w:link w:val="SubtleEmphasis1"/>
    <w:rPr>
      <w:i/>
      <w:color w:val="5A5A5A"/>
    </w:rPr>
  </w:style>
  <w:style w:type="paragraph" w:customStyle="1" w:styleId="166">
    <w:name w:val="Знак Знак16"/>
    <w:link w:val="167"/>
    <w:rPr>
      <w:rFonts w:ascii="Arial" w:hAnsi="Arial"/>
      <w:b/>
      <w:sz w:val="24"/>
    </w:rPr>
  </w:style>
  <w:style w:type="character" w:customStyle="1" w:styleId="167">
    <w:name w:val="Знак Знак16"/>
    <w:link w:val="166"/>
    <w:rPr>
      <w:rFonts w:ascii="Arial" w:hAnsi="Arial"/>
      <w:b/>
      <w:sz w:val="24"/>
    </w:rPr>
  </w:style>
  <w:style w:type="paragraph" w:customStyle="1" w:styleId="zippy">
    <w:name w:val="zippy"/>
    <w:link w:val="zippy0"/>
  </w:style>
  <w:style w:type="character" w:customStyle="1" w:styleId="zippy0">
    <w:name w:val="zippy"/>
    <w:link w:val="zippy"/>
  </w:style>
  <w:style w:type="paragraph" w:customStyle="1" w:styleId="3fe">
    <w:name w:val="Обычный3"/>
    <w:link w:val="3ff"/>
    <w:pPr>
      <w:widowControl w:val="0"/>
      <w:spacing w:after="0" w:line="240" w:lineRule="auto"/>
      <w:jc w:val="both"/>
    </w:pPr>
    <w:rPr>
      <w:rFonts w:ascii="Times New Roman" w:hAnsi="Times New Roman"/>
      <w:sz w:val="20"/>
    </w:rPr>
  </w:style>
  <w:style w:type="character" w:customStyle="1" w:styleId="3ff">
    <w:name w:val="Обычный3"/>
    <w:link w:val="3fe"/>
    <w:rPr>
      <w:rFonts w:ascii="Times New Roman" w:hAnsi="Times New Roman"/>
      <w:sz w:val="20"/>
    </w:rPr>
  </w:style>
  <w:style w:type="paragraph" w:customStyle="1" w:styleId="afffffffffb">
    <w:name w:val="Νξβϋι"/>
    <w:basedOn w:val="a1"/>
    <w:link w:val="afffffffffc"/>
    <w:pPr>
      <w:widowControl w:val="0"/>
    </w:pPr>
  </w:style>
  <w:style w:type="character" w:customStyle="1" w:styleId="afffffffffc">
    <w:name w:val="Νξβϋι"/>
    <w:basedOn w:val="1"/>
    <w:link w:val="afffffffffb"/>
    <w:rPr>
      <w:rFonts w:ascii="Times New Roman" w:hAnsi="Times New Roman"/>
      <w:color w:val="000000"/>
      <w:sz w:val="24"/>
    </w:rPr>
  </w:style>
  <w:style w:type="paragraph" w:customStyle="1" w:styleId="c0">
    <w:name w:val="c0"/>
    <w:link w:val="c00"/>
  </w:style>
  <w:style w:type="character" w:customStyle="1" w:styleId="c00">
    <w:name w:val="c0"/>
    <w:link w:val="c0"/>
  </w:style>
  <w:style w:type="paragraph" w:customStyle="1" w:styleId="6c">
    <w:name w:val="Основной текст (6) + Курсив"/>
    <w:link w:val="6d"/>
    <w:rPr>
      <w:rFonts w:ascii="Times New Roman" w:hAnsi="Times New Roman"/>
      <w:b/>
      <w:i/>
      <w:sz w:val="21"/>
      <w:highlight w:val="white"/>
    </w:rPr>
  </w:style>
  <w:style w:type="character" w:customStyle="1" w:styleId="6d">
    <w:name w:val="Основной текст (6) + Курсив"/>
    <w:link w:val="6c"/>
    <w:rPr>
      <w:rFonts w:ascii="Times New Roman" w:hAnsi="Times New Roman"/>
      <w:b/>
      <w:i/>
      <w:smallCaps w:val="0"/>
      <w:strike w:val="0"/>
      <w:color w:val="000000"/>
      <w:spacing w:val="0"/>
      <w:sz w:val="21"/>
      <w:highlight w:val="white"/>
      <w:u w:val="none"/>
    </w:rPr>
  </w:style>
  <w:style w:type="paragraph" w:customStyle="1" w:styleId="414">
    <w:name w:val="Заголовок №4 + Не полужирный1"/>
    <w:link w:val="415"/>
    <w:rPr>
      <w:rFonts w:ascii="Times New Roman" w:hAnsi="Times New Roman"/>
      <w:b/>
      <w:highlight w:val="white"/>
    </w:rPr>
  </w:style>
  <w:style w:type="character" w:customStyle="1" w:styleId="415">
    <w:name w:val="Заголовок №4 + Не полужирный1"/>
    <w:link w:val="414"/>
    <w:rPr>
      <w:rFonts w:ascii="Times New Roman" w:hAnsi="Times New Roman"/>
      <w:b/>
      <w:spacing w:val="0"/>
      <w:highlight w:val="white"/>
    </w:rPr>
  </w:style>
  <w:style w:type="character" w:customStyle="1" w:styleId="60">
    <w:name w:val="Заголовок 6 Знак"/>
    <w:basedOn w:val="1"/>
    <w:link w:val="6"/>
    <w:rPr>
      <w:rFonts w:ascii="Cambria" w:hAnsi="Cambria"/>
      <w:i/>
      <w:color w:val="243F60"/>
      <w:sz w:val="22"/>
    </w:rPr>
  </w:style>
  <w:style w:type="paragraph" w:customStyle="1" w:styleId="332">
    <w:name w:val="Основной текст + Полужирный33"/>
    <w:link w:val="333"/>
    <w:rPr>
      <w:rFonts w:ascii="Times New Roman" w:hAnsi="Times New Roman"/>
      <w:b/>
      <w:i/>
      <w:highlight w:val="white"/>
    </w:rPr>
  </w:style>
  <w:style w:type="character" w:customStyle="1" w:styleId="333">
    <w:name w:val="Основной текст + Полужирный33"/>
    <w:link w:val="332"/>
    <w:rPr>
      <w:rFonts w:ascii="Times New Roman" w:hAnsi="Times New Roman"/>
      <w:b/>
      <w:i/>
      <w:spacing w:val="0"/>
      <w:sz w:val="22"/>
      <w:highlight w:val="white"/>
    </w:rPr>
  </w:style>
  <w:style w:type="paragraph" w:customStyle="1" w:styleId="31c">
    <w:name w:val="Основной текст 31"/>
    <w:basedOn w:val="1ff2"/>
    <w:link w:val="31d"/>
    <w:pPr>
      <w:jc w:val="both"/>
    </w:pPr>
    <w:rPr>
      <w:sz w:val="24"/>
    </w:rPr>
  </w:style>
  <w:style w:type="character" w:customStyle="1" w:styleId="31d">
    <w:name w:val="Основной текст 31"/>
    <w:basedOn w:val="1ff3"/>
    <w:link w:val="31c"/>
    <w:rPr>
      <w:rFonts w:ascii="Times New Roman" w:hAnsi="Times New Roman"/>
      <w:sz w:val="24"/>
    </w:rPr>
  </w:style>
  <w:style w:type="paragraph" w:customStyle="1" w:styleId="192">
    <w:name w:val="Основной текст + Полужирный19"/>
    <w:link w:val="193"/>
    <w:rPr>
      <w:rFonts w:ascii="Times New Roman" w:hAnsi="Times New Roman"/>
      <w:b/>
      <w:highlight w:val="white"/>
    </w:rPr>
  </w:style>
  <w:style w:type="character" w:customStyle="1" w:styleId="193">
    <w:name w:val="Основной текст + Полужирный19"/>
    <w:link w:val="192"/>
    <w:rPr>
      <w:rFonts w:ascii="Times New Roman" w:hAnsi="Times New Roman"/>
      <w:b/>
      <w:spacing w:val="0"/>
      <w:sz w:val="22"/>
      <w:highlight w:val="white"/>
    </w:rPr>
  </w:style>
  <w:style w:type="paragraph" w:customStyle="1" w:styleId="11Exact2">
    <w:name w:val="Основной текст (11) Exact"/>
    <w:link w:val="11Exact3"/>
    <w:rPr>
      <w:rFonts w:ascii="Microsoft Sans Serif" w:hAnsi="Microsoft Sans Serif"/>
      <w:i/>
      <w:sz w:val="16"/>
    </w:rPr>
  </w:style>
  <w:style w:type="character" w:customStyle="1" w:styleId="11Exact3">
    <w:name w:val="Основной текст (11) Exact"/>
    <w:link w:val="11Exact2"/>
    <w:rPr>
      <w:rFonts w:ascii="Microsoft Sans Serif" w:hAnsi="Microsoft Sans Serif"/>
      <w:b w:val="0"/>
      <w:i/>
      <w:smallCaps w:val="0"/>
      <w:strike w:val="0"/>
      <w:spacing w:val="0"/>
      <w:sz w:val="16"/>
      <w:u w:val="none"/>
    </w:rPr>
  </w:style>
  <w:style w:type="paragraph" w:styleId="3ff0">
    <w:name w:val="Body Text Indent 3"/>
    <w:basedOn w:val="a1"/>
    <w:link w:val="3ff1"/>
    <w:pPr>
      <w:spacing w:after="120"/>
      <w:ind w:left="283"/>
    </w:pPr>
    <w:rPr>
      <w:sz w:val="16"/>
    </w:rPr>
  </w:style>
  <w:style w:type="character" w:customStyle="1" w:styleId="3ff1">
    <w:name w:val="Основной текст с отступом 3 Знак"/>
    <w:basedOn w:val="1"/>
    <w:link w:val="3ff0"/>
    <w:rPr>
      <w:rFonts w:ascii="Times New Roman" w:hAnsi="Times New Roman"/>
      <w:sz w:val="16"/>
    </w:rPr>
  </w:style>
  <w:style w:type="paragraph" w:customStyle="1" w:styleId="2fff7">
    <w:name w:val="Знак Знак2 Знак"/>
    <w:basedOn w:val="a1"/>
    <w:link w:val="2fff8"/>
    <w:pPr>
      <w:spacing w:after="160" w:line="240" w:lineRule="exact"/>
    </w:pPr>
    <w:rPr>
      <w:rFonts w:ascii="Verdana" w:hAnsi="Verdana"/>
      <w:sz w:val="20"/>
    </w:rPr>
  </w:style>
  <w:style w:type="character" w:customStyle="1" w:styleId="2fff8">
    <w:name w:val="Знак Знак2 Знак"/>
    <w:basedOn w:val="1"/>
    <w:link w:val="2fff7"/>
    <w:rPr>
      <w:rFonts w:ascii="Verdana" w:hAnsi="Verdana"/>
      <w:sz w:val="20"/>
    </w:rPr>
  </w:style>
  <w:style w:type="table" w:customStyle="1" w:styleId="5f5">
    <w:name w:val="Сетка таблицы5"/>
    <w:basedOn w:val="a3"/>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4">
    <w:name w:val="Сетка таблицы1"/>
    <w:basedOn w:val="a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ffffd">
    <w:name w:val="Table Grid"/>
    <w:basedOn w:val="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ff9">
    <w:name w:val="Сетка таблицы2"/>
    <w:basedOn w:val="a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f2">
    <w:name w:val="Сетка таблицы3"/>
    <w:basedOn w:val="a3"/>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2">
    <w:name w:val="Сетка таблицы4"/>
    <w:basedOn w:val="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5EB25715649525EF6FC27788697A99E787CD8488F7ED0A26998B80901696A115661F49B9C74101FEc9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7224638EF12B1331068B8EE777CC4B3FE3138205BFCFAFEC01544ED5462DC19D11F9A680E3588De93AP"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3A9F5AE8E970EA10C80FF9CCD7A5CB84CC338FBD60F3D1C5BFBA5F9C76FDEAE5687EA793AFFA58E9X8k7P" TargetMode="External"/><Relationship Id="rId14" Type="http://schemas.openxmlformats.org/officeDocument/2006/relationships/header" Target="header2.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56574</Words>
  <Characters>322477</Characters>
  <Application>Microsoft Office Word</Application>
  <DocSecurity>0</DocSecurity>
  <Lines>2687</Lines>
  <Paragraphs>756</Paragraphs>
  <ScaleCrop>false</ScaleCrop>
  <Company/>
  <LinksUpToDate>false</LinksUpToDate>
  <CharactersWithSpaces>378295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Станислав Величко</cp:lastModifiedBy>
  <cp:revision>2</cp:revision>
  <dcterms:created xsi:type="dcterms:W3CDTF">2023-10-30T19:46:00Z</dcterms:created>
  <dcterms:modified xsi:type="dcterms:W3CDTF">2023-10-30T19:47:00Z</dcterms:modified>
</cp:coreProperties>
</file>